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B976" w14:textId="77777777" w:rsidR="00D223B9" w:rsidRPr="007317E4" w:rsidRDefault="00D223B9" w:rsidP="00D223B9">
      <w:pPr>
        <w:spacing w:before="100" w:beforeAutospacing="1" w:after="100" w:afterAutospacing="1" w:line="240" w:lineRule="auto"/>
        <w:outlineLvl w:val="1"/>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УСЛОВИЯ ОКАЗАНИЯ УСЛУГ</w:t>
      </w:r>
    </w:p>
    <w:p w14:paraId="4CF7C8CC"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b/>
          <w:bCs/>
          <w:sz w:val="16"/>
          <w:szCs w:val="16"/>
          <w:lang w:eastAsia="ru-RU"/>
        </w:rPr>
      </w:pPr>
    </w:p>
    <w:p w14:paraId="58DF074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Настоящий текст Условий оказания Услуг действителен на момент подписания Договора и согласно Договору может быть изменен Исполнителем в одностороннем порядке путем размещения новой редакции настоящих Условий оказания Услуг на Сайте Исполнителя.</w:t>
      </w:r>
    </w:p>
    <w:p w14:paraId="7F2758CD" w14:textId="77777777" w:rsidR="00D223B9" w:rsidRPr="007317E4" w:rsidRDefault="00D223B9" w:rsidP="00D223B9">
      <w:pPr>
        <w:spacing w:after="0" w:line="240" w:lineRule="auto"/>
        <w:jc w:val="both"/>
        <w:rPr>
          <w:rFonts w:ascii="Arial Narrow" w:eastAsia="Times New Roman" w:hAnsi="Arial Narrow" w:cs="Times New Roman"/>
          <w:sz w:val="16"/>
          <w:szCs w:val="16"/>
          <w:lang w:eastAsia="ru-RU"/>
        </w:rPr>
      </w:pPr>
    </w:p>
    <w:p w14:paraId="2386B626" w14:textId="77777777" w:rsidR="00D223B9" w:rsidRPr="007317E4" w:rsidRDefault="00D223B9" w:rsidP="00D223B9">
      <w:pPr>
        <w:spacing w:before="100" w:beforeAutospacing="1" w:after="100" w:afterAutospacing="1" w:line="240" w:lineRule="auto"/>
        <w:jc w:val="both"/>
        <w:outlineLvl w:val="1"/>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ОГЛАВЛЕНИЕ</w:t>
      </w:r>
    </w:p>
    <w:p w14:paraId="02068515"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1. ТЕРМИНЫ И ОПРЕДЕЛЕНИЯ</w:t>
      </w:r>
    </w:p>
    <w:p w14:paraId="4F2C2FB9" w14:textId="77777777" w:rsidR="00D223B9"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 xml:space="preserve">2. </w:t>
      </w:r>
      <w:r>
        <w:rPr>
          <w:rFonts w:ascii="Arial Narrow" w:eastAsia="Times New Roman" w:hAnsi="Arial Narrow" w:cs="Arial"/>
          <w:b/>
          <w:bCs/>
          <w:sz w:val="16"/>
          <w:szCs w:val="16"/>
          <w:lang w:eastAsia="ru-RU"/>
        </w:rPr>
        <w:t>ОБЩИЕ УСЛОВИЯ</w:t>
      </w:r>
    </w:p>
    <w:p w14:paraId="6D2FB5C8" w14:textId="77777777" w:rsidR="00D223B9" w:rsidRDefault="00D223B9" w:rsidP="00D223B9">
      <w:pPr>
        <w:spacing w:after="0" w:line="315" w:lineRule="atLeast"/>
        <w:jc w:val="both"/>
        <w:rPr>
          <w:rFonts w:ascii="Arial Narrow" w:eastAsia="Times New Roman" w:hAnsi="Arial Narrow" w:cs="Arial"/>
          <w:b/>
          <w:bCs/>
          <w:sz w:val="16"/>
          <w:szCs w:val="16"/>
          <w:lang w:eastAsia="ru-RU"/>
        </w:rPr>
      </w:pPr>
      <w:r>
        <w:rPr>
          <w:rFonts w:ascii="Arial Narrow" w:eastAsia="Times New Roman" w:hAnsi="Arial Narrow" w:cs="Arial"/>
          <w:b/>
          <w:bCs/>
          <w:sz w:val="16"/>
          <w:szCs w:val="16"/>
          <w:lang w:eastAsia="ru-RU"/>
        </w:rPr>
        <w:t>2.1.</w:t>
      </w:r>
      <w:r w:rsidRPr="007317E4">
        <w:rPr>
          <w:rFonts w:ascii="Arial Narrow" w:eastAsia="Times New Roman" w:hAnsi="Arial Narrow" w:cs="Arial"/>
          <w:b/>
          <w:bCs/>
          <w:sz w:val="16"/>
          <w:szCs w:val="16"/>
          <w:lang w:eastAsia="ru-RU"/>
        </w:rPr>
        <w:t xml:space="preserve"> ТИПЫ РЕГИСТРАЦИИ</w:t>
      </w:r>
    </w:p>
    <w:p w14:paraId="5A5DA7E0"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Pr>
          <w:rFonts w:ascii="Arial Narrow" w:eastAsia="Times New Roman" w:hAnsi="Arial Narrow" w:cs="Arial"/>
          <w:b/>
          <w:bCs/>
          <w:sz w:val="16"/>
          <w:szCs w:val="16"/>
          <w:lang w:eastAsia="ru-RU"/>
        </w:rPr>
        <w:t>2.2. АКТИВАЦИЯ УСЛУГ</w:t>
      </w:r>
    </w:p>
    <w:p w14:paraId="55FE1DB5"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p>
    <w:p w14:paraId="10C680B9"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  ИНФОРМАЦИОННЫЕ УСЛУГИ</w:t>
      </w:r>
    </w:p>
    <w:p w14:paraId="2A44F620"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3.1.  УСЛОВИЯ ОКАЗАНИЯ ИНФОРМАЦИОННЫХ УСЛУГ ПО ПРЕДОСТАВЛЕНИЮ ДОСТУПА К БАЗЕ ДАННЫХ С ВОЗМОЖНОСТЬЮ ПРОСМОТРА КОНТАКТНОЙ ИНФОРМАЦИИ СОИСКАТЕЛЯ.</w:t>
      </w:r>
    </w:p>
    <w:p w14:paraId="32A2F6F4"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sz w:val="16"/>
          <w:szCs w:val="16"/>
          <w:lang w:eastAsia="ru-RU"/>
        </w:rPr>
        <w:t xml:space="preserve">3.2.  </w:t>
      </w:r>
      <w:r w:rsidRPr="007317E4">
        <w:rPr>
          <w:rFonts w:ascii="Arial Narrow" w:eastAsia="Times New Roman" w:hAnsi="Arial Narrow" w:cs="Arial"/>
          <w:b/>
          <w:bCs/>
          <w:sz w:val="16"/>
          <w:szCs w:val="16"/>
          <w:lang w:eastAsia="ru-RU"/>
        </w:rPr>
        <w:t>УСЛОВИЯ ОКАЗАНИЯ УСЛУГ ПО ПРЕДОСТАВЛЕНИЮ ВОЗМОЖНОСТИ ПУБЛИКАЦИИ ВАКАНСИЙ ЗАКАЗЧИКА</w:t>
      </w:r>
    </w:p>
    <w:p w14:paraId="30E8B380"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3.3. УСЛОВИЯ ОКАЗАНИЯ УСЛУГИ «ВЫБОРКА РЕЗЮМЕ»</w:t>
      </w:r>
    </w:p>
    <w:p w14:paraId="6A3B0C90"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sz w:val="16"/>
          <w:szCs w:val="16"/>
          <w:lang w:eastAsia="ru-RU"/>
        </w:rPr>
        <w:t xml:space="preserve">3.4. </w:t>
      </w:r>
      <w:r w:rsidRPr="007317E4">
        <w:rPr>
          <w:rFonts w:ascii="Arial Narrow" w:eastAsia="Times New Roman" w:hAnsi="Arial Narrow" w:cs="Arial"/>
          <w:b/>
          <w:bCs/>
          <w:sz w:val="16"/>
          <w:szCs w:val="16"/>
          <w:lang w:eastAsia="ru-RU"/>
        </w:rPr>
        <w:t>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765DF30F"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3.5. УСЛОВИЯ ОКАЗАНИЯ УСЛУГИ «АВТООТВЕТ»</w:t>
      </w:r>
    </w:p>
    <w:p w14:paraId="0D42853B"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3.6. УСЛОВИЯ ОКАЗАНИЯ УСЛУГИ «БРЕНДИРОВАННЫЙ ОТВЕТ РАБОТОДАТЕЛЯ»</w:t>
      </w:r>
    </w:p>
    <w:p w14:paraId="4BFDE8CC"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3.7. УСЛОВИЯ ОКАЗАНИЯ УСЛУГ ПО ИНДИВИДУАЛЬНОМУ ОФОРМЛЕНИЮ ПУБЛИКАЦИЙ ВАКАНСИЙ ЗАКАЗЧИКА («БРЕНДИРОВАННАЯ ПУБЛИКАЦИЯ ВАКАНСИИ»)</w:t>
      </w:r>
    </w:p>
    <w:p w14:paraId="66D8B512"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 xml:space="preserve">3.8.  УСЛОВИЯ ОКАЗАНИЯ УСЛУГ ПО ПЕРЕСЫЛКЕ РЕЗЮМЕ СОИСКАТЕЛЕЙ НА ЭЛЕКТРОННУЮ ПОЧТУ ЗАКАЗЧИКА (ИСКЛЮЧЕНА УСЛУГА С 01.10.2020г.). </w:t>
      </w:r>
    </w:p>
    <w:p w14:paraId="22A76103"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3.9. УСЛОВИЯ ОКАЗАНИЯ УСЛУГИ «КОНСТРУКТОР СТРАНИЦЫ РАБОТОДАТЕЛЯ»</w:t>
      </w:r>
    </w:p>
    <w:p w14:paraId="0A417208"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3.10. УСЛОВИЯ ОКАЗАНИЯ УСЛУГ ПО РАЗМЕЩЕНИЮ НА САЙТЕ БРЕНДИРОВАННОЙ СТРАНИЦЫ ЗАКАЗЧИКА</w:t>
      </w:r>
    </w:p>
    <w:p w14:paraId="0BC04A64"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3.11. УСЛОВИЯ ОКАЗАНИЯ УСЛУГИ «ДОПОЛНИТЕЛЬНАЯ ВКЛАДКА БРЕНДИРОВАННОЙ СТРАНИЦЫ ЗАКАЗЧИКА»</w:t>
      </w:r>
    </w:p>
    <w:p w14:paraId="6AF29B9E"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3.12. УСЛОВИЯ ОКАЗАНИЯ УСЛУГ ПО ПРЕДОСТАВЛЕНИЮ ДОСТУПА К ОТЧЕТАМ «БАНК ДАННЫХ ЗАРАБОТНЫХ ПЛАТ»</w:t>
      </w:r>
    </w:p>
    <w:p w14:paraId="7848EC90"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sz w:val="16"/>
          <w:szCs w:val="16"/>
          <w:lang w:eastAsia="ru-RU"/>
        </w:rPr>
        <w:t xml:space="preserve">3.13. </w:t>
      </w:r>
      <w:r w:rsidRPr="007317E4">
        <w:rPr>
          <w:rFonts w:ascii="Arial Narrow" w:eastAsia="Times New Roman" w:hAnsi="Arial Narrow" w:cs="Arial"/>
          <w:b/>
          <w:bCs/>
          <w:caps/>
          <w:sz w:val="16"/>
          <w:szCs w:val="16"/>
          <w:bdr w:val="none" w:sz="0" w:space="0" w:color="auto" w:frame="1"/>
        </w:rPr>
        <w:t>УСЛОВИЯ ОКАЗАНИЯ УСЛУГ ПО ПРЕДОСТАВЛЕНИЮ ВЫБОРКИ ИЗ ОТЧЕТОВ «БАНК ДАННЫХ ЗАРАБОТНЫХ ПЛАТ»</w:t>
      </w:r>
    </w:p>
    <w:p w14:paraId="20A84D5F"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 xml:space="preserve">3.14. Условия оказания услуги "Успешное резюме" </w:t>
      </w:r>
      <w:r w:rsidRPr="007317E4">
        <w:rPr>
          <w:rFonts w:ascii="Arial Narrow" w:eastAsia="Times New Roman" w:hAnsi="Arial Narrow" w:cs="Arial"/>
          <w:b/>
          <w:bCs/>
          <w:sz w:val="16"/>
          <w:szCs w:val="16"/>
          <w:lang w:eastAsia="ru-RU"/>
        </w:rPr>
        <w:t>(ИСКЛЮЧЕНА УСЛУГА С 01.10.2020г.).</w:t>
      </w:r>
    </w:p>
    <w:p w14:paraId="73ACEF21"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 xml:space="preserve">3.15. Условия оказания услуги "Рассылка в агентства" </w:t>
      </w:r>
      <w:r w:rsidRPr="007317E4">
        <w:rPr>
          <w:rFonts w:ascii="Arial Narrow" w:eastAsia="Times New Roman" w:hAnsi="Arial Narrow" w:cs="Arial"/>
          <w:b/>
          <w:bCs/>
          <w:sz w:val="16"/>
          <w:szCs w:val="16"/>
          <w:lang w:eastAsia="ru-RU"/>
        </w:rPr>
        <w:t>(ИСКЛЮЧЕНА УСЛУГА С 25.05.2021г.).</w:t>
      </w:r>
    </w:p>
    <w:p w14:paraId="4C5EB8FA"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3.16.</w:t>
      </w:r>
      <w:r w:rsidRPr="007317E4">
        <w:rPr>
          <w:rFonts w:ascii="Arial Narrow" w:eastAsia="Times New Roman" w:hAnsi="Arial Narrow" w:cs="Arial"/>
          <w:b/>
          <w:bCs/>
          <w:caps/>
          <w:sz w:val="16"/>
          <w:szCs w:val="16"/>
          <w:bdr w:val="none" w:sz="0" w:space="0" w:color="auto" w:frame="1"/>
          <w:lang w:eastAsia="ru-RU"/>
        </w:rPr>
        <w:t xml:space="preserve"> </w:t>
      </w:r>
      <w:r w:rsidRPr="007317E4">
        <w:rPr>
          <w:rFonts w:ascii="Arial Narrow" w:eastAsia="Times New Roman" w:hAnsi="Arial Narrow" w:cs="Arial"/>
          <w:b/>
          <w:bCs/>
          <w:caps/>
          <w:sz w:val="16"/>
          <w:szCs w:val="16"/>
          <w:bdr w:val="none" w:sz="0" w:space="0" w:color="auto" w:frame="1"/>
        </w:rPr>
        <w:t>Условия оказания услуги "Яркое резюме"</w:t>
      </w:r>
    </w:p>
    <w:p w14:paraId="68EB2F8D"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3.17.  Условия оказания услуги "Хочу у Вас работать"</w:t>
      </w:r>
    </w:p>
    <w:p w14:paraId="218C212C"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3.18. Условия оказания услуги "АвтоПОДНЯТИЕ"</w:t>
      </w:r>
    </w:p>
    <w:p w14:paraId="17E14C82"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3.19. Условия оказания услуги «Составление резюме»</w:t>
      </w:r>
      <w:r>
        <w:rPr>
          <w:rFonts w:ascii="Arial Narrow" w:eastAsia="Times New Roman" w:hAnsi="Arial Narrow" w:cs="Arial"/>
          <w:b/>
          <w:bCs/>
          <w:caps/>
          <w:sz w:val="16"/>
          <w:szCs w:val="16"/>
          <w:bdr w:val="none" w:sz="0" w:space="0" w:color="auto" w:frame="1"/>
        </w:rPr>
        <w:t xml:space="preserve"> (исключена услуга с 13.05.2022Г.)</w:t>
      </w:r>
    </w:p>
    <w:p w14:paraId="3940E18E"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3.20. УСЛОВИЯ ОКАЗАНИЯ УСЛУГ «ИССЛЕДОВАНИЕ БАЗЫ РЕЗЮМЕ СОИСКАТЕЛЕЙ»</w:t>
      </w:r>
    </w:p>
    <w:p w14:paraId="0919E59F"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3.21. УСЛОВИЯ ОКАЗАНИЯ УСЛУГИ «ПРОФОРИЕНТАЦИЯ»</w:t>
      </w:r>
    </w:p>
    <w:p w14:paraId="418AC0DB"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r>
        <w:rPr>
          <w:rFonts w:ascii="Arial Narrow" w:eastAsia="Times New Roman" w:hAnsi="Arial Narrow" w:cs="Arial"/>
          <w:b/>
          <w:bCs/>
          <w:caps/>
          <w:sz w:val="16"/>
          <w:szCs w:val="16"/>
          <w:bdr w:val="none" w:sz="0" w:space="0" w:color="auto" w:frame="1"/>
        </w:rPr>
        <w:t xml:space="preserve"> (Исключена услуга с 15.0</w:t>
      </w:r>
      <w:r w:rsidRPr="00B2738D">
        <w:rPr>
          <w:rFonts w:ascii="Arial Narrow" w:eastAsia="Times New Roman" w:hAnsi="Arial Narrow" w:cs="Arial"/>
          <w:b/>
          <w:bCs/>
          <w:caps/>
          <w:sz w:val="16"/>
          <w:szCs w:val="16"/>
          <w:bdr w:val="none" w:sz="0" w:space="0" w:color="auto" w:frame="1"/>
        </w:rPr>
        <w:t>6</w:t>
      </w:r>
      <w:r>
        <w:rPr>
          <w:rFonts w:ascii="Arial Narrow" w:eastAsia="Times New Roman" w:hAnsi="Arial Narrow" w:cs="Arial"/>
          <w:b/>
          <w:bCs/>
          <w:caps/>
          <w:sz w:val="16"/>
          <w:szCs w:val="16"/>
          <w:bdr w:val="none" w:sz="0" w:space="0" w:color="auto" w:frame="1"/>
        </w:rPr>
        <w:t>.2022г.).</w:t>
      </w:r>
    </w:p>
    <w:p w14:paraId="03155EF7"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 (УСЛУГА ИСКЛЮЧЕНА С 01.01.2021 ГОДА)</w:t>
      </w:r>
    </w:p>
    <w:p w14:paraId="65E8CF31"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lastRenderedPageBreak/>
        <w:t>3.24. УСЛОВИЯ ОКАЗАНИЯ УСЛУГИ «СИСТЕМА КОРПОРАТИВНОГО ОБУЧЕНИЯ И БИБЛИОТЕКА ПРОГРАММ ОБУЧЕНИЯ (ОН-ЛАЙН ВИДЕО-КУРСОВ) «</w:t>
      </w:r>
      <w:r w:rsidRPr="007317E4">
        <w:rPr>
          <w:rFonts w:ascii="Arial Narrow" w:eastAsia="Times New Roman" w:hAnsi="Arial Narrow" w:cs="Arial"/>
          <w:b/>
          <w:bCs/>
          <w:caps/>
          <w:sz w:val="16"/>
          <w:szCs w:val="16"/>
          <w:bdr w:val="none" w:sz="0" w:space="0" w:color="auto" w:frame="1"/>
          <w:lang w:val="en-US"/>
        </w:rPr>
        <w:t>HH</w:t>
      </w:r>
      <w:r w:rsidRPr="007317E4">
        <w:rPr>
          <w:rFonts w:ascii="Arial Narrow" w:eastAsia="Times New Roman" w:hAnsi="Arial Narrow" w:cs="Arial"/>
          <w:b/>
          <w:bCs/>
          <w:caps/>
          <w:sz w:val="16"/>
          <w:szCs w:val="16"/>
          <w:bdr w:val="none" w:sz="0" w:space="0" w:color="auto" w:frame="1"/>
        </w:rPr>
        <w:t xml:space="preserve"> АКАДЕМИЯ» </w:t>
      </w:r>
      <w:r w:rsidRPr="007317E4">
        <w:rPr>
          <w:rFonts w:ascii="Arial Narrow" w:eastAsia="Times New Roman" w:hAnsi="Arial Narrow" w:cs="Arial"/>
          <w:b/>
          <w:bCs/>
          <w:sz w:val="16"/>
          <w:szCs w:val="16"/>
          <w:lang w:eastAsia="ru-RU"/>
        </w:rPr>
        <w:t>(ИСКЛЮЧЕНА УСЛУГА С 01.10.2020г.).</w:t>
      </w:r>
    </w:p>
    <w:p w14:paraId="2F61841D"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caps/>
          <w:sz w:val="16"/>
          <w:szCs w:val="16"/>
          <w:bdr w:val="none" w:sz="0" w:space="0" w:color="auto" w:frame="1"/>
        </w:rPr>
        <w:t xml:space="preserve">3.25. </w:t>
      </w:r>
      <w:r w:rsidRPr="007317E4">
        <w:rPr>
          <w:rFonts w:ascii="Arial Narrow" w:eastAsia="Times New Roman" w:hAnsi="Arial Narrow" w:cs="Arial"/>
          <w:b/>
          <w:bCs/>
          <w:sz w:val="16"/>
          <w:szCs w:val="16"/>
          <w:lang w:eastAsia="ru-RU"/>
        </w:rPr>
        <w:t>УСЛОВИЯ ОКАЗАНИЯ УСЛУГ ПО ПРЕДОСТАВЛЕНИЮ КОММЕРЧЕСКОГО ДОСТУПА К ОТЧЕТАМ «БАНК ДАННЫХ ЗАРАБОТНЫХ ПЛАТ»</w:t>
      </w:r>
    </w:p>
    <w:p w14:paraId="4B1619F0" w14:textId="77777777" w:rsidR="00D223B9" w:rsidRPr="007317E4" w:rsidRDefault="00D223B9" w:rsidP="00D223B9">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bCs/>
          <w:sz w:val="16"/>
          <w:szCs w:val="16"/>
          <w:lang w:eastAsia="ru-RU"/>
        </w:rPr>
        <w:t>3.26. У</w:t>
      </w:r>
      <w:r w:rsidRPr="007317E4">
        <w:rPr>
          <w:rFonts w:ascii="Arial Narrow" w:eastAsia="Times New Roman" w:hAnsi="Arial Narrow" w:cs="Arial"/>
          <w:b/>
          <w:sz w:val="16"/>
          <w:szCs w:val="16"/>
        </w:rPr>
        <w:t>СЛОВИЯ ОКАЗАНИЯ УСЛУГИ «КАРТА ВАКАНСИЙ»</w:t>
      </w:r>
    </w:p>
    <w:p w14:paraId="29EDD804" w14:textId="77777777" w:rsidR="00D223B9" w:rsidRPr="007317E4" w:rsidRDefault="00D223B9" w:rsidP="00D223B9">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sz w:val="16"/>
          <w:szCs w:val="16"/>
        </w:rPr>
        <w:t>3.27. УСЛОВИЯ ОКАЗАНИЯ УСЛУГИ «ДОНОРЫ-АКЦЕПТОРЫ»</w:t>
      </w:r>
    </w:p>
    <w:p w14:paraId="2484E467" w14:textId="77777777" w:rsidR="00D223B9" w:rsidRPr="007317E4" w:rsidRDefault="00D223B9" w:rsidP="00D223B9">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sz w:val="16"/>
          <w:szCs w:val="16"/>
        </w:rPr>
        <w:t>3.28. УСЛОВИЯ ОКАЗАНИЯ УСЛУГИ ПО ПРЕДОСТАВЛЕНИЮ ОТКЛИКОВ НА ПУБЛИКАЦИЮ ВАКАНСИИ</w:t>
      </w:r>
    </w:p>
    <w:p w14:paraId="193AF9D2" w14:textId="77777777" w:rsidR="00D223B9" w:rsidRPr="007317E4" w:rsidRDefault="00D223B9" w:rsidP="00D223B9">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sz w:val="16"/>
          <w:szCs w:val="16"/>
        </w:rPr>
        <w:t>3.29. УСЛОВИЯ ОКАЗАНИЯ УСЛУГИ «РАССЫЛКА С ЧАТ-БОТОМ»</w:t>
      </w:r>
    </w:p>
    <w:p w14:paraId="068E9BD3" w14:textId="77777777" w:rsidR="00D223B9" w:rsidRPr="007317E4" w:rsidRDefault="00D223B9" w:rsidP="00D223B9">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sz w:val="16"/>
          <w:szCs w:val="16"/>
        </w:rPr>
        <w:t>3.30. УСЛОВИЯ ОКАЗАНИЯ УСЛУГИ «ВИРТУАЛЬНЫЙ РЕКРУТЕР»</w:t>
      </w:r>
    </w:p>
    <w:p w14:paraId="27FC996A" w14:textId="0DEDD035" w:rsidR="00D223B9" w:rsidRPr="007317E4" w:rsidRDefault="00D223B9" w:rsidP="00D223B9">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sz w:val="16"/>
          <w:szCs w:val="16"/>
        </w:rPr>
        <w:t>3.31. УСЛОВИЯ ОКАЗАНИЯ УСЛУГ «РАЗРАБОТКА ИНТС</w:t>
      </w:r>
      <w:r w:rsidR="00FA6272">
        <w:rPr>
          <w:rFonts w:ascii="Arial Narrow" w:eastAsia="Times New Roman" w:hAnsi="Arial Narrow" w:cs="Arial"/>
          <w:b/>
          <w:sz w:val="16"/>
          <w:szCs w:val="16"/>
        </w:rPr>
        <w:t>Т</w:t>
      </w:r>
      <w:r w:rsidRPr="007317E4">
        <w:rPr>
          <w:rFonts w:ascii="Arial Narrow" w:eastAsia="Times New Roman" w:hAnsi="Arial Narrow" w:cs="Arial"/>
          <w:b/>
          <w:sz w:val="16"/>
          <w:szCs w:val="16"/>
        </w:rPr>
        <w:t>РУМЕНТА ПОЛУЧЕНИЯ ОТКЛИКОВ»</w:t>
      </w:r>
    </w:p>
    <w:p w14:paraId="20962DFC"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sz w:val="16"/>
          <w:szCs w:val="16"/>
        </w:rPr>
        <w:t xml:space="preserve">3.32. УСЛОВИЯ ОКАЗАНИЯ УСЛУГИ «ДОСТУП К API HH» </w:t>
      </w:r>
    </w:p>
    <w:p w14:paraId="3C6ED20C"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sz w:val="16"/>
          <w:szCs w:val="16"/>
        </w:rPr>
        <w:t xml:space="preserve">3.33. УСЛОВИЯ ОКАЗАНИЯ УСЛУГИ «ПАКЕТ ЗАПРОСОВ К API HH» </w:t>
      </w:r>
    </w:p>
    <w:p w14:paraId="027CE45D"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3.34. УСЛОВИЯ ОКАЗАНИЯ УСЛУГИ «КОНСТРУКТОР БРЕНДИРОВАННЫХ ШАБЛОНОВ ВАКАНСИЙ РАБОТОДАТЕЛЯ»</w:t>
      </w:r>
    </w:p>
    <w:p w14:paraId="0C517AA3"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hAnsi="Arial Narrow"/>
          <w:b/>
          <w:sz w:val="16"/>
          <w:szCs w:val="16"/>
        </w:rPr>
        <w:t xml:space="preserve">3.35. УСЛОВИЯ ОКАЗАНИЯ ИНФОРМАЦИОННЫХ УСЛУГ ПО ПРЕДОСТАВЛЕНИЮ ДОСТУПА К БАЗЕ ДАННЫХ С ВОЗМОЖНОСТЬЮ ПРОСМОТРА РЕЗЮМЕ </w:t>
      </w:r>
      <w:r w:rsidRPr="007317E4">
        <w:rPr>
          <w:rFonts w:ascii="Arial Narrow" w:eastAsia="Times New Roman" w:hAnsi="Arial Narrow" w:cs="Arial"/>
          <w:b/>
          <w:bCs/>
          <w:sz w:val="16"/>
          <w:szCs w:val="16"/>
          <w:lang w:eastAsia="ru-RU"/>
        </w:rPr>
        <w:t xml:space="preserve">(ИСКЛЮЧЕНА УСЛУГА С 01.10.2020г.). </w:t>
      </w:r>
    </w:p>
    <w:p w14:paraId="2CDA7132"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3.36.</w:t>
      </w:r>
      <w:r w:rsidRPr="007317E4">
        <w:rPr>
          <w:rFonts w:ascii="Arial Narrow" w:hAnsi="Arial Narrow"/>
          <w:sz w:val="16"/>
          <w:szCs w:val="16"/>
        </w:rPr>
        <w:t xml:space="preserve"> </w:t>
      </w:r>
      <w:r w:rsidRPr="007317E4">
        <w:rPr>
          <w:rFonts w:ascii="Arial Narrow" w:eastAsia="Times New Roman" w:hAnsi="Arial Narrow" w:cs="Times New Roman"/>
          <w:b/>
          <w:sz w:val="16"/>
          <w:szCs w:val="16"/>
          <w:lang w:eastAsia="ru-RU"/>
        </w:rPr>
        <w:t>УСЛОВИЯ ОКАЗАНИЯ ИНФОРМАЦИОННЫХ УСЛУГ ПО ПРЕДОСТАВЛЕНИЮ ДОСТУПА К МОДУЛЮ «ПОДБОР» СИСТЕМЫ TALANTIX</w:t>
      </w:r>
    </w:p>
    <w:p w14:paraId="53355B8D"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3.37. УСЛОВИЯ ОКАЗАНИЯ УСЛУГИ «КОММЕРЧЕСКОЕ ИССЛЕДОВАНИЕ»</w:t>
      </w:r>
    </w:p>
    <w:p w14:paraId="41061D5B"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 xml:space="preserve">3.38. УСЛОВИЯ ОКАЗАНИЯ УСЛУГИ «ДОПОЛНИТЕЛЬНОЕ БРЕНДИРОВАНИЕ ПУБЛИКАЦИИ ВАКАНСИИ» </w:t>
      </w:r>
    </w:p>
    <w:p w14:paraId="22A10839"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 xml:space="preserve">3.39. УСЛОВИЯ ОКАЗАНИЯ УСЛУГИ «СОСТАВЛЕНИЕ ТЕКСТА ДЛЯ РАЗМЕЩЕНИЯ НА БРЕНДИРОВАННОЙ СТРАНИЦЕ» </w:t>
      </w:r>
    </w:p>
    <w:p w14:paraId="16C53638"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3.40. УСЛОВИЯ ОКАЗАНИЯ УСЛУГ ПО ПРЕДОСТАВЛЕНИЮ ВОЗМОЖНОСТИ ПРОСМОТРА КОНТАКТНОЙ ИНФОРМАЦИИ СОИСКАТЕЛЯ В РАМКАХ ДОСТУПА К БАЗЕ ДАННЫХ (ДОПОЛНИТЕЛЬНАЯ ВОЗМОЖНОСТЬ ПРОСМОТРА КОНТАКТНОЙ ИНФОРМАЦИИ).</w:t>
      </w:r>
    </w:p>
    <w:p w14:paraId="26BDCF12"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3.41. УСЛОВИЯ ОКАЗАНИЯ УСЛУГИ ПО ИНТЕГРАЦИИ ТЕСТА СПОСОБНОСТЕЙ НА САЙТЕ (УСЛУГА ИСКЛЮЧЕНА С 01.03.2021 ГОДА)</w:t>
      </w:r>
    </w:p>
    <w:p w14:paraId="5ABDBF60" w14:textId="77777777" w:rsidR="00D223B9" w:rsidRPr="007317E4" w:rsidRDefault="00D223B9" w:rsidP="00D223B9">
      <w:pPr>
        <w:spacing w:after="0" w:line="315" w:lineRule="atLeast"/>
        <w:jc w:val="both"/>
        <w:rPr>
          <w:rFonts w:ascii="Arial Narrow" w:hAnsi="Arial Narrow"/>
          <w:b/>
          <w:bCs/>
          <w:sz w:val="16"/>
          <w:szCs w:val="16"/>
        </w:rPr>
      </w:pPr>
      <w:r w:rsidRPr="007317E4">
        <w:rPr>
          <w:rFonts w:ascii="Arial Narrow" w:eastAsia="Times New Roman" w:hAnsi="Arial Narrow" w:cs="Times New Roman"/>
          <w:b/>
          <w:sz w:val="16"/>
          <w:szCs w:val="16"/>
          <w:lang w:eastAsia="ru-RU"/>
        </w:rPr>
        <w:t>3.42. УСЛОВИЯ ОКАЗАНИЯ</w:t>
      </w:r>
      <w:r w:rsidRPr="007317E4">
        <w:rPr>
          <w:rFonts w:ascii="Arial Narrow" w:hAnsi="Arial Narrow"/>
          <w:b/>
          <w:bCs/>
          <w:sz w:val="16"/>
          <w:szCs w:val="16"/>
        </w:rPr>
        <w:t xml:space="preserve"> УСЛУГИ «ИНДИВИДУАЛЬНОЕ РАСПРЕДЕЛЕНИЕ ПУБЛИКАЦИЙ ВАКАНСИЙ ПО ДЕПАРТАМЕНТАМ»</w:t>
      </w:r>
    </w:p>
    <w:p w14:paraId="3C63BDE9" w14:textId="77777777" w:rsidR="00D223B9" w:rsidRPr="007317E4" w:rsidRDefault="00D223B9" w:rsidP="00D223B9">
      <w:pPr>
        <w:spacing w:after="0" w:line="315" w:lineRule="atLeast"/>
        <w:jc w:val="both"/>
        <w:rPr>
          <w:rFonts w:ascii="Arial Narrow" w:hAnsi="Arial Narrow"/>
          <w:b/>
          <w:bCs/>
          <w:sz w:val="16"/>
          <w:szCs w:val="16"/>
        </w:rPr>
      </w:pPr>
      <w:r w:rsidRPr="007317E4">
        <w:rPr>
          <w:rFonts w:ascii="Arial Narrow" w:hAnsi="Arial Narrow"/>
          <w:b/>
          <w:bCs/>
          <w:sz w:val="16"/>
          <w:szCs w:val="16"/>
        </w:rPr>
        <w:t>3.43. УСЛОВИЯ ОКАЗАНИЯ УСЛУГИ «ИССЛЕДОВАНИЕ БАЗЫ ВАКАНСИЙ/РЕЗЮМЕ, ЗАРПЛАТНОЕ ИССЛЕДОВАНИЕ»</w:t>
      </w:r>
    </w:p>
    <w:p w14:paraId="59796D08" w14:textId="77777777" w:rsidR="00D223B9" w:rsidRPr="007317E4" w:rsidRDefault="00D223B9" w:rsidP="00D223B9">
      <w:pPr>
        <w:spacing w:after="0" w:line="315" w:lineRule="atLeast"/>
        <w:jc w:val="both"/>
        <w:rPr>
          <w:rFonts w:ascii="Arial Narrow" w:hAnsi="Arial Narrow"/>
          <w:b/>
          <w:bCs/>
          <w:sz w:val="16"/>
          <w:szCs w:val="16"/>
        </w:rPr>
      </w:pPr>
      <w:r w:rsidRPr="007317E4">
        <w:rPr>
          <w:rFonts w:ascii="Arial Narrow" w:hAnsi="Arial Narrow"/>
          <w:b/>
          <w:bCs/>
          <w:sz w:val="16"/>
          <w:szCs w:val="16"/>
        </w:rPr>
        <w:t>3.44. УСЛОВИЯ ОКАЗАНИЯ УСЛУГИ «ИССЛЕДОВАНИЕ РЫНКА ТРУДА»</w:t>
      </w:r>
    </w:p>
    <w:p w14:paraId="2258C07F" w14:textId="77777777" w:rsidR="00D223B9" w:rsidRPr="007317E4" w:rsidRDefault="00D223B9" w:rsidP="00D223B9">
      <w:pPr>
        <w:spacing w:after="0" w:line="315" w:lineRule="atLeast"/>
        <w:jc w:val="both"/>
        <w:rPr>
          <w:rFonts w:ascii="Arial Narrow" w:hAnsi="Arial Narrow"/>
          <w:b/>
          <w:bCs/>
          <w:sz w:val="16"/>
          <w:szCs w:val="16"/>
        </w:rPr>
      </w:pPr>
      <w:r w:rsidRPr="007317E4">
        <w:rPr>
          <w:rFonts w:ascii="Arial Narrow" w:hAnsi="Arial Narrow"/>
          <w:b/>
          <w:bCs/>
          <w:sz w:val="16"/>
          <w:szCs w:val="16"/>
        </w:rPr>
        <w:t>3.45. УСЛОВИЯ ОКАЗАНИЯ УСЛУГИ «ИНДИВИДУАЛЬНАЯ КОНСУЛЬТАЦИЯ ПО ПОИСКУ РАБОТЫ»</w:t>
      </w:r>
    </w:p>
    <w:p w14:paraId="41DD93E4"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3.46. УСЛОВИЯ ОКАЗАНИЯ УСЛУГИ «HR-БЕНЧМАРКИНГ»</w:t>
      </w:r>
    </w:p>
    <w:p w14:paraId="6C7F5DCE"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3.47. УСЛОВИЯ ОКАЗАНИЯ УСЛУГИ «КОНСАЛТИНГ ПО ИЗМЕНЕНИЮ ТЕКСТА ОПИСАНИЯ ВАКАНСИИ»</w:t>
      </w:r>
    </w:p>
    <w:p w14:paraId="6D3E88B7"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3.48. УСЛОВИЯ ОКАЗАНИЯ УСЛУГИ «ИНДЕКС «СОТРУДНИКИ РЕКОМЕНДУЮТ»»</w:t>
      </w:r>
    </w:p>
    <w:p w14:paraId="130FCF71"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3.49. УСЛОВИЯ ОКАЗАНИЯ УСЛУГИ «РЕЙТИНГ РАБОТОДАТЕЛЕЙ РОССИИ HH.RU. УЧАСТИЕ ПРЕМИУМ»</w:t>
      </w:r>
    </w:p>
    <w:p w14:paraId="6095D85F" w14:textId="77777777" w:rsidR="00D223B9" w:rsidRPr="007317E4" w:rsidRDefault="00D223B9" w:rsidP="00D223B9">
      <w:pPr>
        <w:spacing w:after="0" w:line="315" w:lineRule="atLeast"/>
        <w:jc w:val="both"/>
        <w:rPr>
          <w:rFonts w:ascii="Arial Narrow" w:hAnsi="Arial Narrow"/>
          <w:b/>
          <w:bCs/>
          <w:sz w:val="16"/>
          <w:szCs w:val="16"/>
        </w:rPr>
      </w:pPr>
      <w:r w:rsidRPr="007317E4">
        <w:rPr>
          <w:rFonts w:ascii="Arial Narrow" w:eastAsia="Times New Roman" w:hAnsi="Arial Narrow" w:cs="Times New Roman"/>
          <w:b/>
          <w:sz w:val="16"/>
          <w:szCs w:val="16"/>
          <w:lang w:eastAsia="ru-RU"/>
        </w:rPr>
        <w:t xml:space="preserve">3.50. </w:t>
      </w:r>
      <w:r w:rsidRPr="007317E4">
        <w:rPr>
          <w:rFonts w:ascii="Arial Narrow" w:hAnsi="Arial Narrow"/>
          <w:b/>
          <w:bCs/>
          <w:sz w:val="16"/>
          <w:szCs w:val="16"/>
        </w:rPr>
        <w:t>УСЛОВИЯ ОКАЗАНИЯ УСЛУГИ ПО ПРЕДОСТАВЛЕНИЮ ВОЗМОЖНОСТИ ПРОВЕДЕНИЯ ВИДЕОИНТЕРВЬЮ С СОИСКАТЕЛЯМИ</w:t>
      </w:r>
    </w:p>
    <w:p w14:paraId="6F9AA8CC" w14:textId="77777777" w:rsidR="00D223B9" w:rsidRPr="007317E4" w:rsidRDefault="00D223B9" w:rsidP="00D223B9">
      <w:pPr>
        <w:spacing w:after="0" w:line="315" w:lineRule="atLeast"/>
        <w:jc w:val="both"/>
        <w:rPr>
          <w:rFonts w:ascii="Arial Narrow" w:hAnsi="Arial Narrow" w:cstheme="minorHAnsi"/>
          <w:b/>
          <w:bCs/>
          <w:sz w:val="16"/>
          <w:szCs w:val="16"/>
        </w:rPr>
      </w:pPr>
      <w:r w:rsidRPr="007317E4">
        <w:rPr>
          <w:rFonts w:ascii="Arial Narrow" w:hAnsi="Arial Narrow"/>
          <w:b/>
          <w:bCs/>
          <w:sz w:val="16"/>
          <w:szCs w:val="16"/>
        </w:rPr>
        <w:t>3.51. УСЛОВИЯ ОКАЗАНИЯ УСЛУГИ</w:t>
      </w:r>
      <w:r w:rsidRPr="007317E4">
        <w:rPr>
          <w:rFonts w:ascii="Arial Narrow" w:hAnsi="Arial Narrow" w:cstheme="minorHAnsi"/>
          <w:b/>
          <w:bCs/>
          <w:sz w:val="16"/>
          <w:szCs w:val="16"/>
        </w:rPr>
        <w:t xml:space="preserve"> «РАЗМЕЩЕНИЕ БРЕНДИРОВАННОГО РАЗДЕЛА ЗАКАЗЧИКА НА ПЛАТФОРМЕ ИСПОЛНИТЕЛЯ «ЯРМАРКА ВАКАНСИЙ </w:t>
      </w:r>
      <w:r w:rsidRPr="007317E4">
        <w:rPr>
          <w:rFonts w:ascii="Arial Narrow" w:hAnsi="Arial Narrow" w:cstheme="minorHAnsi"/>
          <w:b/>
          <w:bCs/>
          <w:sz w:val="16"/>
          <w:szCs w:val="16"/>
          <w:lang w:val="en-US"/>
        </w:rPr>
        <w:t>EXPO</w:t>
      </w:r>
      <w:r w:rsidRPr="007317E4">
        <w:rPr>
          <w:rFonts w:ascii="Arial Narrow" w:hAnsi="Arial Narrow" w:cstheme="minorHAnsi"/>
          <w:b/>
          <w:bCs/>
          <w:sz w:val="16"/>
          <w:szCs w:val="16"/>
        </w:rPr>
        <w:t>.</w:t>
      </w:r>
      <w:r w:rsidRPr="007317E4">
        <w:rPr>
          <w:rFonts w:ascii="Arial Narrow" w:hAnsi="Arial Narrow" w:cstheme="minorHAnsi"/>
          <w:b/>
          <w:bCs/>
          <w:sz w:val="16"/>
          <w:szCs w:val="16"/>
          <w:lang w:val="en-US"/>
        </w:rPr>
        <w:t>HH</w:t>
      </w:r>
      <w:r w:rsidRPr="007317E4">
        <w:rPr>
          <w:rFonts w:ascii="Arial Narrow" w:hAnsi="Arial Narrow" w:cstheme="minorHAnsi"/>
          <w:b/>
          <w:bCs/>
          <w:sz w:val="16"/>
          <w:szCs w:val="16"/>
        </w:rPr>
        <w:t>.</w:t>
      </w:r>
      <w:r w:rsidRPr="007317E4">
        <w:rPr>
          <w:rFonts w:ascii="Arial Narrow" w:hAnsi="Arial Narrow" w:cstheme="minorHAnsi"/>
          <w:b/>
          <w:bCs/>
          <w:sz w:val="16"/>
          <w:szCs w:val="16"/>
          <w:lang w:val="en-US"/>
        </w:rPr>
        <w:t>RU</w:t>
      </w:r>
      <w:r w:rsidRPr="007317E4">
        <w:rPr>
          <w:rFonts w:ascii="Arial Narrow" w:hAnsi="Arial Narrow" w:cstheme="minorHAnsi"/>
          <w:b/>
          <w:bCs/>
          <w:sz w:val="16"/>
          <w:szCs w:val="16"/>
        </w:rPr>
        <w:t xml:space="preserve">»» </w:t>
      </w:r>
      <w:r w:rsidRPr="007317E4">
        <w:rPr>
          <w:rFonts w:ascii="Arial Narrow" w:eastAsia="Times New Roman" w:hAnsi="Arial Narrow" w:cs="Arial"/>
          <w:b/>
          <w:bCs/>
          <w:sz w:val="16"/>
          <w:szCs w:val="16"/>
          <w:lang w:eastAsia="ru-RU"/>
        </w:rPr>
        <w:t>(ИСКЛЮЧЕНА УСЛУГА С 12.11.2021г.).</w:t>
      </w:r>
    </w:p>
    <w:p w14:paraId="1B4A96B8" w14:textId="77777777" w:rsidR="00D223B9" w:rsidRPr="007317E4" w:rsidRDefault="00D223B9" w:rsidP="00D223B9">
      <w:pPr>
        <w:spacing w:after="0" w:line="315" w:lineRule="atLeast"/>
        <w:jc w:val="both"/>
        <w:rPr>
          <w:rFonts w:ascii="Arial Narrow" w:hAnsi="Arial Narrow"/>
          <w:b/>
          <w:bCs/>
          <w:sz w:val="16"/>
          <w:szCs w:val="16"/>
        </w:rPr>
      </w:pPr>
      <w:r w:rsidRPr="007317E4">
        <w:rPr>
          <w:rFonts w:ascii="Arial Narrow" w:hAnsi="Arial Narrow" w:cstheme="minorHAnsi"/>
          <w:b/>
          <w:bCs/>
          <w:sz w:val="16"/>
          <w:szCs w:val="16"/>
        </w:rPr>
        <w:t xml:space="preserve">3.52. </w:t>
      </w:r>
      <w:r w:rsidRPr="007317E4">
        <w:rPr>
          <w:rFonts w:ascii="Arial Narrow" w:hAnsi="Arial Narrow"/>
          <w:b/>
          <w:bCs/>
          <w:sz w:val="16"/>
          <w:szCs w:val="16"/>
        </w:rPr>
        <w:t>УСЛОВИЯ ОКАЗАНИЯ УСЛУГИ</w:t>
      </w:r>
      <w:r w:rsidRPr="007317E4">
        <w:rPr>
          <w:rFonts w:ascii="Arial Narrow" w:hAnsi="Arial Narrow" w:cstheme="minorHAnsi"/>
          <w:b/>
          <w:bCs/>
          <w:sz w:val="16"/>
          <w:szCs w:val="16"/>
        </w:rPr>
        <w:t xml:space="preserve"> «ПРОВЕДЕНИЕ ОНЛАЙН-МЕРОПРИЯТИЯ НА САЙТЕ «ЯРМАРКА ВАКАНСИЙ</w:t>
      </w:r>
      <w:r w:rsidRPr="007317E4">
        <w:rPr>
          <w:rFonts w:ascii="Arial Narrow" w:hAnsi="Arial Narrow"/>
          <w:b/>
          <w:bCs/>
          <w:sz w:val="16"/>
          <w:szCs w:val="16"/>
        </w:rPr>
        <w:t>»»</w:t>
      </w:r>
    </w:p>
    <w:p w14:paraId="1784C705" w14:textId="77777777" w:rsidR="00D223B9" w:rsidRPr="007317E4" w:rsidRDefault="00D223B9" w:rsidP="00D223B9">
      <w:pPr>
        <w:spacing w:after="0" w:line="315" w:lineRule="atLeast"/>
        <w:jc w:val="both"/>
        <w:rPr>
          <w:rFonts w:ascii="Arial Narrow" w:hAnsi="Arial Narrow"/>
          <w:b/>
          <w:bCs/>
          <w:sz w:val="16"/>
          <w:szCs w:val="16"/>
        </w:rPr>
      </w:pPr>
      <w:r w:rsidRPr="007317E4">
        <w:rPr>
          <w:rFonts w:ascii="Arial Narrow" w:hAnsi="Arial Narrow"/>
          <w:b/>
          <w:bCs/>
          <w:sz w:val="16"/>
          <w:szCs w:val="16"/>
        </w:rPr>
        <w:t>3.53. УСЛОВИЯ ОКАЗАНИЯ УСЛУГИ «ПРЕДОСТАВЛЕНИЕ ВОЗМОЖНОСТИ ПРОСМОТРА ОТВЕТОВ РЕСПОНДЕНТОВ НА ОПРОСЫ»</w:t>
      </w:r>
    </w:p>
    <w:p w14:paraId="5BD3CACE" w14:textId="77777777" w:rsidR="00D223B9" w:rsidRPr="007317E4" w:rsidRDefault="00D223B9" w:rsidP="00D223B9">
      <w:pPr>
        <w:spacing w:after="0" w:line="315" w:lineRule="atLeast"/>
        <w:jc w:val="both"/>
        <w:rPr>
          <w:rFonts w:ascii="Arial Narrow" w:eastAsia="Times New Roman" w:hAnsi="Arial Narrow" w:cs="Times New Roman"/>
          <w:b/>
          <w:sz w:val="16"/>
          <w:szCs w:val="16"/>
          <w:lang w:eastAsia="ru-RU"/>
        </w:rPr>
      </w:pPr>
      <w:r w:rsidRPr="007317E4">
        <w:rPr>
          <w:rFonts w:ascii="Arial Narrow" w:hAnsi="Arial Narrow"/>
          <w:b/>
          <w:bCs/>
          <w:sz w:val="16"/>
          <w:szCs w:val="16"/>
        </w:rPr>
        <w:t>3.54.</w:t>
      </w:r>
      <w:r w:rsidRPr="007317E4">
        <w:rPr>
          <w:rFonts w:ascii="Arial Narrow" w:hAnsi="Arial Narrow"/>
          <w:sz w:val="16"/>
          <w:szCs w:val="16"/>
        </w:rPr>
        <w:t xml:space="preserve"> </w:t>
      </w:r>
      <w:r w:rsidRPr="007317E4">
        <w:rPr>
          <w:rFonts w:ascii="Arial Narrow" w:hAnsi="Arial Narrow"/>
          <w:b/>
          <w:bCs/>
          <w:sz w:val="16"/>
          <w:szCs w:val="16"/>
        </w:rPr>
        <w:t xml:space="preserve">УСЛОВИЯ ОКАЗАНИЯ УСЛУГИ «СОСТАВЛЕНИЕ ТЕКСТА ОПИСАНИЯ ВАКАНСИИ» </w:t>
      </w:r>
    </w:p>
    <w:p w14:paraId="67181F52" w14:textId="77777777" w:rsidR="00D223B9" w:rsidRPr="00082FD2" w:rsidRDefault="00D223B9" w:rsidP="00D223B9">
      <w:pPr>
        <w:spacing w:after="0" w:line="315" w:lineRule="atLeast"/>
        <w:jc w:val="both"/>
        <w:rPr>
          <w:rFonts w:ascii="Arial Narrow" w:eastAsia="Times New Roman" w:hAnsi="Arial Narrow" w:cs="Arial"/>
          <w:b/>
          <w:sz w:val="16"/>
          <w:szCs w:val="16"/>
        </w:rPr>
      </w:pPr>
      <w:r w:rsidRPr="002D4160">
        <w:rPr>
          <w:rFonts w:ascii="Arial Narrow" w:eastAsia="Times New Roman" w:hAnsi="Arial Narrow" w:cs="Arial"/>
          <w:b/>
          <w:sz w:val="16"/>
          <w:szCs w:val="16"/>
        </w:rPr>
        <w:t xml:space="preserve">3.55. </w:t>
      </w:r>
      <w:r w:rsidRPr="00082FD2">
        <w:rPr>
          <w:rFonts w:ascii="Arial Narrow" w:hAnsi="Arial Narrow"/>
          <w:b/>
          <w:bCs/>
          <w:sz w:val="16"/>
          <w:szCs w:val="16"/>
        </w:rPr>
        <w:t>УСЛОВИЯ ОКАЗАНИЯ УСЛУГИ «</w:t>
      </w:r>
      <w:r w:rsidRPr="00082FD2">
        <w:rPr>
          <w:rFonts w:ascii="Arial Narrow" w:eastAsia="Times New Roman" w:hAnsi="Arial Narrow" w:cs="Arial"/>
          <w:b/>
          <w:sz w:val="16"/>
          <w:szCs w:val="16"/>
        </w:rPr>
        <w:t>КОНСАЛТИНГ ПО СОСТАВЛЕНИЮ ИЛИ ИЗМЕНЕНИЮ ТЕКСТА ОПИСАНИЯ ВАКАНСИИ БЕЗ АНАЛИЗА РЫНКА ТРУДА»</w:t>
      </w:r>
    </w:p>
    <w:p w14:paraId="23766881" w14:textId="77777777" w:rsidR="00D223B9" w:rsidRDefault="00D223B9" w:rsidP="00D223B9">
      <w:pPr>
        <w:spacing w:after="0" w:line="315" w:lineRule="atLeast"/>
        <w:jc w:val="both"/>
        <w:rPr>
          <w:rStyle w:val="a9"/>
          <w:rFonts w:ascii="Arial Narrow" w:hAnsi="Arial Narrow" w:cstheme="minorHAnsi"/>
          <w:color w:val="303233"/>
          <w:sz w:val="16"/>
          <w:szCs w:val="16"/>
          <w:bdr w:val="none" w:sz="0" w:space="0" w:color="auto" w:frame="1"/>
        </w:rPr>
      </w:pPr>
      <w:r w:rsidRPr="00082FD2">
        <w:rPr>
          <w:rFonts w:ascii="Arial Narrow" w:eastAsia="Times New Roman" w:hAnsi="Arial Narrow" w:cs="Arial"/>
          <w:b/>
          <w:sz w:val="16"/>
          <w:szCs w:val="16"/>
        </w:rPr>
        <w:t xml:space="preserve">3.56. </w:t>
      </w:r>
      <w:r w:rsidRPr="00082FD2">
        <w:rPr>
          <w:rStyle w:val="a9"/>
          <w:rFonts w:ascii="Arial Narrow" w:hAnsi="Arial Narrow" w:cstheme="minorHAnsi"/>
          <w:color w:val="303233"/>
          <w:sz w:val="16"/>
          <w:szCs w:val="16"/>
          <w:bdr w:val="none" w:sz="0" w:space="0" w:color="auto" w:frame="1"/>
        </w:rPr>
        <w:t>УСЛОВИЯ ОКАЗАНИЯ УСЛУГИ «СОСТАВЛЕНИЕ ТЕКСТА ДЛЯ РАЗМЕЩЕНИЯ НА СТРАНИЦЕ РАБОТОДАТЕЛЯ»</w:t>
      </w:r>
    </w:p>
    <w:p w14:paraId="1093DCEE" w14:textId="77777777" w:rsidR="00D223B9" w:rsidRDefault="00D223B9" w:rsidP="00D223B9">
      <w:pPr>
        <w:spacing w:after="0" w:line="315" w:lineRule="atLeast"/>
        <w:jc w:val="both"/>
        <w:rPr>
          <w:rStyle w:val="a9"/>
          <w:rFonts w:ascii="Arial Narrow" w:hAnsi="Arial Narrow" w:cstheme="minorHAnsi"/>
          <w:color w:val="303233"/>
          <w:sz w:val="16"/>
          <w:szCs w:val="16"/>
          <w:bdr w:val="none" w:sz="0" w:space="0" w:color="auto" w:frame="1"/>
        </w:rPr>
      </w:pPr>
      <w:r>
        <w:rPr>
          <w:rStyle w:val="a9"/>
          <w:rFonts w:ascii="Arial Narrow" w:hAnsi="Arial Narrow" w:cstheme="minorHAnsi"/>
          <w:color w:val="303233"/>
          <w:sz w:val="16"/>
          <w:szCs w:val="16"/>
          <w:bdr w:val="none" w:sz="0" w:space="0" w:color="auto" w:frame="1"/>
        </w:rPr>
        <w:t xml:space="preserve">3.57. </w:t>
      </w:r>
      <w:r w:rsidRPr="00654CB0">
        <w:rPr>
          <w:rStyle w:val="a9"/>
          <w:rFonts w:ascii="Arial Narrow" w:hAnsi="Arial Narrow" w:cstheme="minorHAnsi"/>
          <w:color w:val="303233"/>
          <w:sz w:val="16"/>
          <w:szCs w:val="16"/>
          <w:bdr w:val="none" w:sz="0" w:space="0" w:color="auto" w:frame="1"/>
        </w:rPr>
        <w:t>УСЛОВИЯ ОКАЗАНИЯ УСЛУГИ «РЕПЕТИЦИЯ СОБЕСЕДОВАНИЯ»</w:t>
      </w:r>
    </w:p>
    <w:p w14:paraId="138F558E" w14:textId="77777777" w:rsidR="00D223B9" w:rsidRPr="00A45DA3" w:rsidRDefault="00D223B9" w:rsidP="00D223B9">
      <w:pPr>
        <w:spacing w:after="0" w:line="315" w:lineRule="atLeast"/>
        <w:jc w:val="both"/>
        <w:rPr>
          <w:rStyle w:val="a9"/>
          <w:rFonts w:ascii="Arial Narrow" w:hAnsi="Arial Narrow" w:cstheme="minorHAnsi"/>
          <w:color w:val="303233"/>
          <w:sz w:val="16"/>
          <w:szCs w:val="16"/>
          <w:bdr w:val="none" w:sz="0" w:space="0" w:color="auto" w:frame="1"/>
        </w:rPr>
      </w:pPr>
      <w:r>
        <w:rPr>
          <w:rStyle w:val="a9"/>
          <w:rFonts w:ascii="Arial Narrow" w:hAnsi="Arial Narrow" w:cstheme="minorHAnsi"/>
          <w:color w:val="303233"/>
          <w:sz w:val="16"/>
          <w:szCs w:val="16"/>
          <w:bdr w:val="none" w:sz="0" w:space="0" w:color="auto" w:frame="1"/>
        </w:rPr>
        <w:t xml:space="preserve">3.58. </w:t>
      </w:r>
      <w:r w:rsidRPr="00A45DA3">
        <w:rPr>
          <w:rStyle w:val="a9"/>
          <w:rFonts w:ascii="Arial Narrow" w:hAnsi="Arial Narrow" w:cstheme="minorHAnsi"/>
          <w:color w:val="303233"/>
          <w:sz w:val="16"/>
          <w:szCs w:val="16"/>
          <w:bdr w:val="none" w:sz="0" w:space="0" w:color="auto" w:frame="1"/>
        </w:rPr>
        <w:t>УСЛОВИЯ ОКАЗАНИЯ УСЛУГИ «КАРЬЕРНАЯ КОНСУЛЬТАЦИЯ»</w:t>
      </w:r>
    </w:p>
    <w:p w14:paraId="7CD1D9CF" w14:textId="77777777" w:rsidR="00D223B9" w:rsidRPr="00A45DA3" w:rsidRDefault="00D223B9" w:rsidP="00D223B9">
      <w:pPr>
        <w:spacing w:after="0" w:line="315" w:lineRule="atLeast"/>
        <w:jc w:val="both"/>
        <w:rPr>
          <w:rStyle w:val="a9"/>
          <w:rFonts w:ascii="Arial Narrow" w:hAnsi="Arial Narrow" w:cstheme="minorHAnsi"/>
          <w:color w:val="303233"/>
          <w:sz w:val="16"/>
          <w:szCs w:val="16"/>
          <w:bdr w:val="none" w:sz="0" w:space="0" w:color="auto" w:frame="1"/>
        </w:rPr>
      </w:pPr>
      <w:r w:rsidRPr="00A45DA3">
        <w:rPr>
          <w:rStyle w:val="a9"/>
          <w:rFonts w:ascii="Arial Narrow" w:hAnsi="Arial Narrow" w:cstheme="minorHAnsi"/>
          <w:color w:val="303233"/>
          <w:sz w:val="16"/>
          <w:szCs w:val="16"/>
          <w:bdr w:val="none" w:sz="0" w:space="0" w:color="auto" w:frame="1"/>
        </w:rPr>
        <w:t>3.59. УСЛОВИЯ ОКАЗАНИЯ УСЛУГИ «ГОТОВОЕ РЕЗЮМЕ»</w:t>
      </w:r>
    </w:p>
    <w:p w14:paraId="199DE75E" w14:textId="049179D2" w:rsidR="00D223B9" w:rsidRPr="00A45DA3" w:rsidRDefault="00D223B9" w:rsidP="00D223B9">
      <w:pPr>
        <w:spacing w:after="0" w:line="315" w:lineRule="atLeast"/>
        <w:jc w:val="both"/>
        <w:rPr>
          <w:rFonts w:ascii="Arial Narrow" w:hAnsi="Arial Narrow" w:cstheme="minorHAnsi"/>
          <w:b/>
          <w:bCs/>
          <w:sz w:val="16"/>
          <w:szCs w:val="16"/>
        </w:rPr>
      </w:pPr>
      <w:r w:rsidRPr="00A45DA3">
        <w:rPr>
          <w:rFonts w:ascii="Arial Narrow" w:hAnsi="Arial Narrow" w:cstheme="minorHAnsi"/>
          <w:b/>
          <w:bCs/>
          <w:sz w:val="16"/>
          <w:szCs w:val="16"/>
        </w:rPr>
        <w:t xml:space="preserve">3.60. УСЛОВИЯ ОКАЗАНИЯ УСЛУГИ «ОТРАСЛЕВОЙ </w:t>
      </w:r>
      <w:r w:rsidRPr="00A45DA3">
        <w:rPr>
          <w:rFonts w:ascii="Arial Narrow" w:hAnsi="Arial Narrow" w:cstheme="minorHAnsi"/>
          <w:b/>
          <w:bCs/>
          <w:spacing w:val="-4"/>
          <w:sz w:val="16"/>
          <w:szCs w:val="16"/>
          <w:shd w:val="clear" w:color="auto" w:fill="FFFFFF"/>
        </w:rPr>
        <w:t>ИНДЕКС «СОТРУДНИКИ РЕКОМЕНДУЮТ»</w:t>
      </w:r>
      <w:r w:rsidRPr="00A45DA3">
        <w:rPr>
          <w:rFonts w:ascii="Arial Narrow" w:hAnsi="Arial Narrow" w:cstheme="minorHAnsi"/>
          <w:b/>
          <w:bCs/>
          <w:sz w:val="16"/>
          <w:szCs w:val="16"/>
        </w:rPr>
        <w:t>»</w:t>
      </w:r>
    </w:p>
    <w:p w14:paraId="5BFB1DD7" w14:textId="2C2F8B43" w:rsidR="00F35DB6" w:rsidRPr="00A45DA3" w:rsidRDefault="00F35DB6" w:rsidP="00D223B9">
      <w:pPr>
        <w:spacing w:after="0" w:line="315" w:lineRule="atLeast"/>
        <w:jc w:val="both"/>
        <w:rPr>
          <w:rStyle w:val="a9"/>
          <w:rFonts w:ascii="Arial Narrow" w:hAnsi="Arial Narrow" w:cstheme="minorHAnsi"/>
          <w:color w:val="303233"/>
          <w:sz w:val="16"/>
          <w:szCs w:val="16"/>
          <w:bdr w:val="none" w:sz="0" w:space="0" w:color="auto" w:frame="1"/>
        </w:rPr>
      </w:pPr>
      <w:r w:rsidRPr="00A45DA3">
        <w:rPr>
          <w:rFonts w:ascii="Arial Narrow" w:hAnsi="Arial Narrow" w:cstheme="minorHAnsi"/>
          <w:b/>
          <w:bCs/>
          <w:sz w:val="16"/>
          <w:szCs w:val="16"/>
        </w:rPr>
        <w:t xml:space="preserve">3.61. </w:t>
      </w:r>
      <w:r w:rsidRPr="00A45DA3">
        <w:rPr>
          <w:rFonts w:ascii="Arial Narrow" w:hAnsi="Arial Narrow" w:cstheme="minorHAnsi"/>
          <w:b/>
          <w:caps/>
          <w:color w:val="000000"/>
          <w:sz w:val="16"/>
          <w:szCs w:val="16"/>
          <w:bdr w:val="none" w:sz="0" w:space="0" w:color="auto" w:frame="1"/>
        </w:rPr>
        <w:t>УСЛОВИЯ ОКАЗАНИЯ УСЛУГ</w:t>
      </w:r>
      <w:r w:rsidR="00A45DA3">
        <w:rPr>
          <w:rFonts w:ascii="Arial Narrow" w:hAnsi="Arial Narrow" w:cstheme="minorHAnsi"/>
          <w:b/>
          <w:caps/>
          <w:color w:val="000000"/>
          <w:sz w:val="16"/>
          <w:szCs w:val="16"/>
          <w:bdr w:val="none" w:sz="0" w:space="0" w:color="auto" w:frame="1"/>
        </w:rPr>
        <w:t>И</w:t>
      </w:r>
      <w:r w:rsidRPr="00A45DA3">
        <w:rPr>
          <w:rFonts w:ascii="Arial Narrow" w:hAnsi="Arial Narrow" w:cstheme="minorHAnsi"/>
          <w:b/>
          <w:caps/>
          <w:color w:val="000000"/>
          <w:sz w:val="16"/>
          <w:szCs w:val="16"/>
          <w:bdr w:val="none" w:sz="0" w:space="0" w:color="auto" w:frame="1"/>
        </w:rPr>
        <w:t xml:space="preserve"> ПО ОРГАНИЗАЦИИ УЧАСТИЯ ЗАКАЗЧИКА В ОНЛАЙН</w:t>
      </w:r>
      <w:r w:rsidR="00A45DA3">
        <w:rPr>
          <w:rFonts w:ascii="Arial Narrow" w:hAnsi="Arial Narrow" w:cstheme="minorHAnsi"/>
          <w:b/>
          <w:caps/>
          <w:color w:val="000000"/>
          <w:sz w:val="16"/>
          <w:szCs w:val="16"/>
          <w:bdr w:val="none" w:sz="0" w:space="0" w:color="auto" w:frame="1"/>
        </w:rPr>
        <w:t>-</w:t>
      </w:r>
      <w:r w:rsidRPr="00A45DA3">
        <w:rPr>
          <w:rFonts w:ascii="Arial Narrow" w:hAnsi="Arial Narrow" w:cstheme="minorHAnsi"/>
          <w:b/>
          <w:caps/>
          <w:color w:val="000000"/>
          <w:sz w:val="16"/>
          <w:szCs w:val="16"/>
          <w:bdr w:val="none" w:sz="0" w:space="0" w:color="auto" w:frame="1"/>
        </w:rPr>
        <w:t>ЯРМАРКЕ ВАКАНСИЙ</w:t>
      </w:r>
    </w:p>
    <w:p w14:paraId="59C1BCB7" w14:textId="77777777" w:rsidR="00D223B9" w:rsidRPr="00082FD2" w:rsidRDefault="00D223B9" w:rsidP="00D223B9">
      <w:pPr>
        <w:spacing w:after="0" w:line="315" w:lineRule="atLeast"/>
        <w:jc w:val="both"/>
        <w:rPr>
          <w:rFonts w:ascii="Arial Narrow" w:eastAsia="Times New Roman" w:hAnsi="Arial Narrow" w:cs="Arial"/>
          <w:b/>
          <w:sz w:val="16"/>
          <w:szCs w:val="16"/>
        </w:rPr>
      </w:pPr>
    </w:p>
    <w:p w14:paraId="7871A1D4"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sz w:val="16"/>
          <w:szCs w:val="16"/>
        </w:rPr>
        <w:t xml:space="preserve">4. </w:t>
      </w:r>
      <w:r w:rsidRPr="007317E4">
        <w:rPr>
          <w:rFonts w:ascii="Arial Narrow" w:eastAsia="Times New Roman" w:hAnsi="Arial Narrow" w:cs="Arial"/>
          <w:b/>
          <w:bCs/>
          <w:caps/>
          <w:sz w:val="16"/>
          <w:szCs w:val="16"/>
          <w:bdr w:val="none" w:sz="0" w:space="0" w:color="auto" w:frame="1"/>
          <w:lang w:eastAsia="ru-RU"/>
        </w:rPr>
        <w:t>РЕКЛАМНЫЕ УСЛУГИ</w:t>
      </w:r>
    </w:p>
    <w:p w14:paraId="3A5A2AB1"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4.1. УСЛОВИЯ ОКАЗАНИЯ УСЛУГ ПО РАЗМЕЩЕНИЮ РЕКЛАМНЫХ МОДУЛЕЙ НА САЙТЕ/АХ ИСПОЛНИТЕЛЯ</w:t>
      </w:r>
    </w:p>
    <w:p w14:paraId="302498B3"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lastRenderedPageBreak/>
        <w:t>4.2. УСЛОВИЯ ОКАЗАНИЯ УСЛУГИ «КОМПАНИИ НА ГЛАВНОЙ»</w:t>
      </w:r>
    </w:p>
    <w:p w14:paraId="0702E10C"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 xml:space="preserve">4.3. </w:t>
      </w:r>
      <w:r w:rsidRPr="007317E4">
        <w:rPr>
          <w:rFonts w:ascii="Arial Narrow" w:eastAsia="Times New Roman" w:hAnsi="Arial Narrow" w:cs="Times New Roman"/>
          <w:b/>
          <w:bCs/>
          <w:sz w:val="16"/>
          <w:szCs w:val="16"/>
          <w:lang w:eastAsia="ru-RU"/>
        </w:rPr>
        <w:t>УСЛОВИЯ ОКАЗАНИЯ УСЛУГИ «РЕКЛАМНЫЙ БЛОК В E-MAIL РАССЫЛКЕ»</w:t>
      </w:r>
    </w:p>
    <w:p w14:paraId="148050EB"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 xml:space="preserve">4.4. </w:t>
      </w:r>
      <w:r w:rsidRPr="007317E4">
        <w:rPr>
          <w:rFonts w:ascii="Arial Narrow" w:eastAsia="Times New Roman" w:hAnsi="Arial Narrow" w:cs="Times New Roman"/>
          <w:b/>
          <w:bCs/>
          <w:sz w:val="16"/>
          <w:szCs w:val="16"/>
          <w:lang w:eastAsia="ru-RU"/>
        </w:rPr>
        <w:t>УСЛОВИЯ ОКАЗАНИЯ УСЛУГ «СМС-РАССЫЛКА ВАКАНСИИ СОИСКАТЕЛЯМ»</w:t>
      </w:r>
    </w:p>
    <w:p w14:paraId="19AD0CC2"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4.5. Условия оказания услуг по размещению рекламно-информационных материалов заказчика посредством сервиса clickme</w:t>
      </w:r>
    </w:p>
    <w:p w14:paraId="1ECF2999" w14:textId="77777777" w:rsidR="00D223B9" w:rsidRPr="007317E4" w:rsidRDefault="00D223B9" w:rsidP="00D223B9">
      <w:pPr>
        <w:spacing w:after="0" w:line="315" w:lineRule="atLeast"/>
        <w:jc w:val="both"/>
        <w:rPr>
          <w:rFonts w:ascii="Arial Narrow" w:eastAsia="Times New Roman" w:hAnsi="Arial Narrow"/>
          <w:b/>
          <w:caps/>
          <w:sz w:val="16"/>
          <w:szCs w:val="16"/>
        </w:rPr>
      </w:pPr>
      <w:r w:rsidRPr="007317E4">
        <w:rPr>
          <w:rFonts w:ascii="Arial Narrow" w:eastAsia="Times New Roman" w:hAnsi="Arial Narrow" w:cs="Arial"/>
          <w:b/>
          <w:bCs/>
          <w:caps/>
          <w:sz w:val="16"/>
          <w:szCs w:val="16"/>
          <w:bdr w:val="none" w:sz="0" w:space="0" w:color="auto" w:frame="1"/>
          <w:lang w:eastAsia="ru-RU"/>
        </w:rPr>
        <w:t xml:space="preserve">4.6. </w:t>
      </w:r>
      <w:r w:rsidRPr="007317E4">
        <w:rPr>
          <w:rFonts w:ascii="Arial Narrow" w:eastAsia="Times New Roman" w:hAnsi="Arial Narrow"/>
          <w:b/>
          <w:caps/>
          <w:sz w:val="16"/>
          <w:szCs w:val="16"/>
        </w:rPr>
        <w:t xml:space="preserve">УСЛОВИЯ ОКАЗАНИЯ УСЛУГИ «размещение Статьи с упоминанием Заказчика на сайте </w:t>
      </w:r>
      <w:hyperlink r:id="rId6" w:history="1">
        <w:r w:rsidRPr="007317E4">
          <w:rPr>
            <w:rFonts w:ascii="Arial Narrow" w:eastAsia="Times New Roman" w:hAnsi="Arial Narrow"/>
            <w:b/>
            <w:caps/>
            <w:sz w:val="16"/>
            <w:szCs w:val="16"/>
          </w:rPr>
          <w:t>https://hh.ru</w:t>
        </w:r>
      </w:hyperlink>
      <w:r w:rsidRPr="007317E4">
        <w:rPr>
          <w:rFonts w:ascii="Arial Narrow" w:eastAsia="Times New Roman" w:hAnsi="Arial Narrow"/>
          <w:b/>
          <w:caps/>
          <w:sz w:val="16"/>
          <w:szCs w:val="16"/>
        </w:rPr>
        <w:t xml:space="preserve"> с анонсированием Статьи на главной странице сайта </w:t>
      </w:r>
      <w:hyperlink r:id="rId7" w:history="1">
        <w:r w:rsidRPr="007317E4">
          <w:rPr>
            <w:rFonts w:ascii="Arial Narrow" w:eastAsia="Times New Roman" w:hAnsi="Arial Narrow"/>
            <w:b/>
            <w:caps/>
            <w:sz w:val="16"/>
            <w:szCs w:val="16"/>
          </w:rPr>
          <w:t>https://hh.ru</w:t>
        </w:r>
      </w:hyperlink>
      <w:r w:rsidRPr="007317E4">
        <w:rPr>
          <w:rFonts w:ascii="Arial Narrow" w:eastAsia="Times New Roman" w:hAnsi="Arial Narrow"/>
          <w:b/>
          <w:caps/>
          <w:sz w:val="16"/>
          <w:szCs w:val="16"/>
        </w:rPr>
        <w:t xml:space="preserve"> и в рассылкЕ Исполнителя»</w:t>
      </w:r>
    </w:p>
    <w:p w14:paraId="0C7B9220" w14:textId="77777777" w:rsidR="00D223B9" w:rsidRPr="007317E4" w:rsidRDefault="00D223B9" w:rsidP="00D223B9">
      <w:pPr>
        <w:spacing w:after="0" w:line="315" w:lineRule="atLeast"/>
        <w:jc w:val="both"/>
        <w:rPr>
          <w:rFonts w:ascii="Arial Narrow" w:eastAsia="Times New Roman" w:hAnsi="Arial Narrow"/>
          <w:b/>
          <w:caps/>
          <w:sz w:val="16"/>
          <w:szCs w:val="16"/>
        </w:rPr>
      </w:pPr>
      <w:r w:rsidRPr="007317E4">
        <w:rPr>
          <w:rFonts w:ascii="Arial Narrow" w:eastAsia="Times New Roman" w:hAnsi="Arial Narrow"/>
          <w:b/>
          <w:caps/>
          <w:sz w:val="16"/>
          <w:szCs w:val="16"/>
        </w:rPr>
        <w:t>4.7. УСЛОВИЯ ОКАЗАНИЯ УСЛУГ «CLICKME В ВЫДАЧЕ ВАКАНСИЙ» (ИСКЛЮЧЕНА УСЛУГА С 30.11.2020г.)</w:t>
      </w:r>
    </w:p>
    <w:p w14:paraId="7BA18A4C" w14:textId="77777777" w:rsidR="00D223B9" w:rsidRPr="007317E4" w:rsidRDefault="00D223B9" w:rsidP="00D223B9">
      <w:pPr>
        <w:spacing w:after="0" w:line="315" w:lineRule="atLeast"/>
        <w:jc w:val="both"/>
        <w:rPr>
          <w:rFonts w:ascii="Arial Narrow" w:eastAsia="Times New Roman" w:hAnsi="Arial Narrow"/>
          <w:b/>
          <w:caps/>
          <w:sz w:val="16"/>
          <w:szCs w:val="16"/>
        </w:rPr>
      </w:pPr>
      <w:r w:rsidRPr="007317E4">
        <w:rPr>
          <w:rFonts w:ascii="Arial Narrow" w:eastAsia="Times New Roman" w:hAnsi="Arial Narrow"/>
          <w:b/>
          <w:caps/>
          <w:sz w:val="16"/>
          <w:szCs w:val="16"/>
        </w:rPr>
        <w:t>4.8. УСЛОВИЯ ОКАЗАНИЯ УСЛУГИ «ЛИДОГЕНЕРАЦИЯ»</w:t>
      </w:r>
    </w:p>
    <w:p w14:paraId="7F437A0B" w14:textId="77777777" w:rsidR="00D223B9" w:rsidRPr="007317E4" w:rsidRDefault="00D223B9" w:rsidP="00D223B9">
      <w:pPr>
        <w:tabs>
          <w:tab w:val="left" w:pos="426"/>
        </w:tabs>
        <w:spacing w:after="0" w:line="315" w:lineRule="atLeast"/>
        <w:jc w:val="both"/>
        <w:rPr>
          <w:rFonts w:ascii="Arial Narrow" w:eastAsia="Times New Roman" w:hAnsi="Arial Narrow"/>
          <w:b/>
          <w:caps/>
          <w:sz w:val="16"/>
          <w:szCs w:val="16"/>
        </w:rPr>
      </w:pPr>
      <w:r w:rsidRPr="007317E4">
        <w:rPr>
          <w:rFonts w:ascii="Arial Narrow" w:eastAsia="Times New Roman" w:hAnsi="Arial Narrow"/>
          <w:b/>
          <w:caps/>
          <w:sz w:val="16"/>
          <w:szCs w:val="16"/>
        </w:rPr>
        <w:t xml:space="preserve">4.9. </w:t>
      </w:r>
      <w:r w:rsidRPr="007317E4">
        <w:rPr>
          <w:rFonts w:ascii="Arial Narrow" w:eastAsia="Times New Roman" w:hAnsi="Arial Narrow" w:cs="Times New Roman"/>
          <w:b/>
          <w:bCs/>
          <w:sz w:val="16"/>
          <w:szCs w:val="16"/>
          <w:lang w:eastAsia="ru-RU"/>
        </w:rPr>
        <w:t>УСЛОВИЯ ОКАЗАНИЯ УСЛУГИ «E-MAIL РАССЫЛКА ВАКАНСИИ СОИСКАТЕЛЯМ»</w:t>
      </w:r>
    </w:p>
    <w:p w14:paraId="5AAE02B0" w14:textId="77777777" w:rsidR="00D223B9" w:rsidRPr="007317E4" w:rsidRDefault="00D223B9" w:rsidP="00D223B9">
      <w:pPr>
        <w:tabs>
          <w:tab w:val="left" w:pos="426"/>
        </w:tabs>
        <w:spacing w:after="0" w:line="315" w:lineRule="atLeast"/>
        <w:jc w:val="both"/>
        <w:rPr>
          <w:rFonts w:ascii="Arial Narrow" w:eastAsia="Times New Roman" w:hAnsi="Arial Narrow"/>
          <w:b/>
          <w:caps/>
          <w:sz w:val="16"/>
          <w:szCs w:val="16"/>
        </w:rPr>
      </w:pPr>
      <w:r w:rsidRPr="007317E4">
        <w:rPr>
          <w:rFonts w:ascii="Arial Narrow" w:eastAsia="Times New Roman" w:hAnsi="Arial Narrow"/>
          <w:b/>
          <w:caps/>
          <w:sz w:val="16"/>
          <w:szCs w:val="16"/>
        </w:rPr>
        <w:t>4.10. УСЛОВИЯ ОКАЗАНИЯ УСЛУГИ «Разработка Рекламного  Спецпроекта»</w:t>
      </w:r>
    </w:p>
    <w:p w14:paraId="60A9FC2B" w14:textId="77777777" w:rsidR="00D223B9" w:rsidRPr="007317E4" w:rsidRDefault="00D223B9" w:rsidP="00D223B9">
      <w:pPr>
        <w:tabs>
          <w:tab w:val="left" w:pos="426"/>
        </w:tabs>
        <w:spacing w:after="0" w:line="315" w:lineRule="atLeast"/>
        <w:jc w:val="both"/>
        <w:rPr>
          <w:rFonts w:ascii="Arial Narrow" w:eastAsia="Times New Roman" w:hAnsi="Arial Narrow"/>
          <w:b/>
          <w:caps/>
          <w:sz w:val="16"/>
          <w:szCs w:val="16"/>
        </w:rPr>
      </w:pPr>
      <w:r w:rsidRPr="007317E4">
        <w:rPr>
          <w:rFonts w:ascii="Arial Narrow" w:eastAsia="Times New Roman" w:hAnsi="Arial Narrow"/>
          <w:b/>
          <w:caps/>
          <w:sz w:val="16"/>
          <w:szCs w:val="16"/>
        </w:rPr>
        <w:t>4.11. УСЛОВИЯ ОКАЗАНИЯ УСЛУГИ «Размещение Рекламного Спецпроекта»</w:t>
      </w:r>
    </w:p>
    <w:p w14:paraId="743BDC7A" w14:textId="77777777" w:rsidR="00D223B9" w:rsidRPr="007317E4" w:rsidRDefault="00D223B9" w:rsidP="00D223B9">
      <w:pPr>
        <w:tabs>
          <w:tab w:val="left" w:pos="426"/>
        </w:tabs>
        <w:spacing w:after="0" w:line="315" w:lineRule="atLeast"/>
        <w:jc w:val="both"/>
        <w:rPr>
          <w:rFonts w:ascii="Arial Narrow" w:eastAsia="Times New Roman" w:hAnsi="Arial Narrow" w:cs="Times New Roman"/>
          <w:b/>
          <w:bCs/>
          <w:sz w:val="16"/>
          <w:szCs w:val="16"/>
          <w:lang w:eastAsia="ru-RU"/>
        </w:rPr>
      </w:pPr>
      <w:r w:rsidRPr="007317E4">
        <w:rPr>
          <w:rFonts w:ascii="Arial Narrow" w:eastAsia="Times New Roman" w:hAnsi="Arial Narrow" w:cs="Arial"/>
          <w:b/>
          <w:sz w:val="16"/>
          <w:szCs w:val="16"/>
          <w:lang w:eastAsia="ru-RU"/>
        </w:rPr>
        <w:t xml:space="preserve">4.12. </w:t>
      </w:r>
      <w:r w:rsidRPr="007317E4">
        <w:rPr>
          <w:rFonts w:ascii="Arial Narrow" w:eastAsia="Times New Roman" w:hAnsi="Arial Narrow" w:cs="Times New Roman"/>
          <w:b/>
          <w:bCs/>
          <w:sz w:val="16"/>
          <w:szCs w:val="16"/>
          <w:lang w:eastAsia="ru-RU"/>
        </w:rPr>
        <w:t>УСЛОВИЯ ОКАЗАНИЯ УСЛУГИ «БЛОК В E-MAIL РАССЫЛКЕ СТАЖИРОВОК»</w:t>
      </w:r>
    </w:p>
    <w:p w14:paraId="378632E0" w14:textId="77777777" w:rsidR="00D223B9" w:rsidRPr="007317E4" w:rsidRDefault="00D223B9" w:rsidP="00D223B9">
      <w:pPr>
        <w:tabs>
          <w:tab w:val="left" w:pos="426"/>
        </w:tabs>
        <w:spacing w:after="0" w:line="315" w:lineRule="atLeast"/>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4.13. УСЛОВИЯ ОКАЗАНИЯ УСЛУГИ «ИНФОРМАЦИОННЫЙ ПОСТ В СОЦИАЛЬНЫХ СЕТЯХ ИСПОЛНИТЕЛЯ» (кобрендинговый пост)</w:t>
      </w:r>
    </w:p>
    <w:p w14:paraId="325A8D46" w14:textId="77777777" w:rsidR="00D223B9" w:rsidRPr="007317E4" w:rsidRDefault="00D223B9" w:rsidP="00D223B9">
      <w:pPr>
        <w:tabs>
          <w:tab w:val="left" w:pos="426"/>
        </w:tabs>
        <w:spacing w:after="0" w:line="315" w:lineRule="atLeast"/>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4.14. УСЛОВИЯ ОКАЗАНИЯ УСЛУГИ «РАЗМЕЩЕНИЕ ПОСТА В ПРОФИЛЬНОМ ТЕЛЕГРАМ-КАНАЛЕ»</w:t>
      </w:r>
    </w:p>
    <w:p w14:paraId="56EA7E5C" w14:textId="77777777" w:rsidR="00D223B9" w:rsidRPr="007317E4" w:rsidRDefault="00D223B9" w:rsidP="00D223B9">
      <w:pPr>
        <w:tabs>
          <w:tab w:val="left" w:pos="426"/>
        </w:tabs>
        <w:spacing w:after="0" w:line="315" w:lineRule="atLeast"/>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4.15. УСЛОВИЯ ОКАЗАНИЯ УСЛУГИ «РЕКЛАМНАЯ СТАТЬЯ НА </w:t>
      </w:r>
      <w:r w:rsidRPr="007317E4">
        <w:rPr>
          <w:rFonts w:ascii="Arial Narrow" w:eastAsia="Times New Roman" w:hAnsi="Arial Narrow" w:cs="Times New Roman"/>
          <w:b/>
          <w:bCs/>
          <w:sz w:val="16"/>
          <w:szCs w:val="16"/>
          <w:lang w:val="en-US" w:eastAsia="ru-RU"/>
        </w:rPr>
        <w:t>HRSPACE</w:t>
      </w:r>
      <w:r w:rsidRPr="007317E4">
        <w:rPr>
          <w:rFonts w:ascii="Arial Narrow" w:eastAsia="Times New Roman" w:hAnsi="Arial Narrow" w:cs="Times New Roman"/>
          <w:b/>
          <w:bCs/>
          <w:sz w:val="16"/>
          <w:szCs w:val="16"/>
          <w:lang w:eastAsia="ru-RU"/>
        </w:rPr>
        <w:t>»</w:t>
      </w:r>
    </w:p>
    <w:p w14:paraId="7CFE77A5" w14:textId="77777777" w:rsidR="00D223B9" w:rsidRPr="007317E4" w:rsidRDefault="00D223B9" w:rsidP="00D223B9">
      <w:pPr>
        <w:tabs>
          <w:tab w:val="left" w:pos="426"/>
        </w:tabs>
        <w:spacing w:after="0" w:line="315" w:lineRule="atLeast"/>
        <w:jc w:val="both"/>
        <w:rPr>
          <w:rStyle w:val="a9"/>
          <w:rFonts w:ascii="Arial Narrow" w:hAnsi="Arial Narrow"/>
          <w:sz w:val="16"/>
          <w:szCs w:val="16"/>
        </w:rPr>
      </w:pPr>
      <w:r w:rsidRPr="007317E4">
        <w:rPr>
          <w:rStyle w:val="a9"/>
          <w:rFonts w:ascii="Arial Narrow" w:hAnsi="Arial Narrow"/>
          <w:sz w:val="16"/>
          <w:szCs w:val="16"/>
        </w:rPr>
        <w:t>4.16. УСЛОВИЯ ОКАЗАНИЯ УСЛУГ ПО РАЗМЕЩЕНИЮ РЕКЛАМНО-ИНФОРМАЦИОННЫХ МАТЕРИАЛОВ ЗАКАЗЧИКА В ПАРТНЕРСКИХ СЕТЯХ (НА САЙТАХ ПАРТНЕРОВ)</w:t>
      </w:r>
    </w:p>
    <w:p w14:paraId="4940E82E" w14:textId="77777777" w:rsidR="00D223B9" w:rsidRPr="007317E4" w:rsidRDefault="00D223B9" w:rsidP="00D223B9">
      <w:pPr>
        <w:tabs>
          <w:tab w:val="left" w:pos="426"/>
        </w:tabs>
        <w:spacing w:after="0" w:line="315" w:lineRule="atLeast"/>
        <w:jc w:val="both"/>
        <w:rPr>
          <w:rStyle w:val="a9"/>
          <w:rFonts w:ascii="Arial Narrow" w:hAnsi="Arial Narrow"/>
          <w:sz w:val="16"/>
          <w:szCs w:val="16"/>
        </w:rPr>
      </w:pPr>
      <w:r w:rsidRPr="007317E4">
        <w:rPr>
          <w:rStyle w:val="a9"/>
          <w:rFonts w:ascii="Arial Narrow" w:hAnsi="Arial Narrow"/>
          <w:sz w:val="16"/>
          <w:szCs w:val="16"/>
        </w:rPr>
        <w:t>4.17. УСЛОВИЯ ОКАЗАНИЯ УСЛУГ «СМС-РАССЫЛКА ВАКАНСИИ ПО БАЗЕ ПАРТНЕРА»</w:t>
      </w:r>
    </w:p>
    <w:p w14:paraId="5A1814A3" w14:textId="77777777" w:rsidR="00D223B9" w:rsidRPr="00B2738D" w:rsidRDefault="00D223B9" w:rsidP="00D223B9">
      <w:pPr>
        <w:tabs>
          <w:tab w:val="left" w:pos="426"/>
        </w:tabs>
        <w:spacing w:after="0" w:line="315" w:lineRule="atLeast"/>
        <w:jc w:val="both"/>
        <w:rPr>
          <w:rStyle w:val="a9"/>
          <w:rFonts w:ascii="Arial Narrow" w:hAnsi="Arial Narrow"/>
          <w:sz w:val="16"/>
          <w:szCs w:val="16"/>
        </w:rPr>
      </w:pPr>
      <w:r w:rsidRPr="007317E4">
        <w:rPr>
          <w:rStyle w:val="a9"/>
          <w:rFonts w:ascii="Arial Narrow" w:hAnsi="Arial Narrow"/>
          <w:sz w:val="16"/>
          <w:szCs w:val="16"/>
        </w:rPr>
        <w:t xml:space="preserve">4.18. </w:t>
      </w:r>
      <w:r w:rsidRPr="00B2738D">
        <w:rPr>
          <w:rStyle w:val="a9"/>
          <w:rFonts w:ascii="Arial Narrow" w:hAnsi="Arial Narrow"/>
          <w:sz w:val="16"/>
          <w:szCs w:val="16"/>
        </w:rPr>
        <w:t>УСЛОВИЯ ОКАЗАНИЯ УСЛУГИ «ПРЕСС-РЕЛИЗ»</w:t>
      </w:r>
    </w:p>
    <w:p w14:paraId="68DC8894" w14:textId="77777777" w:rsidR="00D223B9" w:rsidRPr="00B2738D" w:rsidRDefault="00D223B9" w:rsidP="00D223B9">
      <w:pPr>
        <w:tabs>
          <w:tab w:val="left" w:pos="426"/>
        </w:tabs>
        <w:spacing w:after="0" w:line="315" w:lineRule="atLeast"/>
        <w:jc w:val="both"/>
        <w:rPr>
          <w:rFonts w:ascii="Arial Narrow" w:eastAsia="Times New Roman" w:hAnsi="Arial Narrow" w:cs="Times New Roman"/>
          <w:b/>
          <w:bCs/>
          <w:sz w:val="16"/>
          <w:szCs w:val="16"/>
          <w:lang w:eastAsia="ru-RU"/>
        </w:rPr>
      </w:pPr>
      <w:r w:rsidRPr="00B2738D">
        <w:rPr>
          <w:rStyle w:val="a9"/>
          <w:rFonts w:ascii="Arial Narrow" w:hAnsi="Arial Narrow"/>
          <w:sz w:val="16"/>
          <w:szCs w:val="16"/>
        </w:rPr>
        <w:t xml:space="preserve">4.19. </w:t>
      </w:r>
      <w:r w:rsidRPr="00B2738D">
        <w:rPr>
          <w:rStyle w:val="a9"/>
          <w:rFonts w:ascii="Arial Narrow" w:hAnsi="Arial Narrow" w:cs="Arial"/>
          <w:color w:val="333333"/>
          <w:sz w:val="16"/>
          <w:szCs w:val="16"/>
          <w:bdr w:val="none" w:sz="0" w:space="0" w:color="auto" w:frame="1"/>
        </w:rPr>
        <w:t>УСЛОВИЯ ОКАЗАНИЯ УСЛУГИ «ВАКАНСИЯ ДНЯ»</w:t>
      </w:r>
    </w:p>
    <w:p w14:paraId="6F708E06" w14:textId="77777777" w:rsidR="00D223B9" w:rsidRPr="007317E4" w:rsidRDefault="00D223B9" w:rsidP="00D223B9">
      <w:pPr>
        <w:spacing w:after="0" w:line="315" w:lineRule="atLeast"/>
        <w:jc w:val="both"/>
        <w:rPr>
          <w:rFonts w:ascii="Arial Narrow" w:eastAsia="Times New Roman" w:hAnsi="Arial Narrow" w:cs="Arial"/>
          <w:b/>
          <w:sz w:val="16"/>
          <w:szCs w:val="16"/>
          <w:lang w:eastAsia="ru-RU"/>
        </w:rPr>
      </w:pPr>
    </w:p>
    <w:p w14:paraId="4C056A79"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sz w:val="16"/>
          <w:szCs w:val="16"/>
          <w:lang w:eastAsia="ru-RU"/>
        </w:rPr>
        <w:t xml:space="preserve">5. </w:t>
      </w:r>
      <w:r w:rsidRPr="007317E4">
        <w:rPr>
          <w:rFonts w:ascii="Arial Narrow" w:eastAsia="Times New Roman" w:hAnsi="Arial Narrow" w:cs="Arial"/>
          <w:b/>
          <w:bCs/>
          <w:caps/>
          <w:sz w:val="16"/>
          <w:szCs w:val="16"/>
          <w:bdr w:val="none" w:sz="0" w:space="0" w:color="auto" w:frame="1"/>
          <w:lang w:eastAsia="ru-RU"/>
        </w:rPr>
        <w:t>КОНСУЛЬТАЦИОННЫЕ УСЛУГИ</w:t>
      </w:r>
    </w:p>
    <w:p w14:paraId="06D28C30"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 ОБЩИЕ ПОЛОЖЕНИЯ</w:t>
      </w:r>
    </w:p>
    <w:p w14:paraId="5658B3F3"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 УСЛОВИЯ ОКАЗАНИЯ УСЛУГИ «КАБИНЕТНЫЙ АНАЛИЗ  КОММУНИКАЦИЙ КОМПАНИИ ЗАКАЗЧИКА»</w:t>
      </w:r>
    </w:p>
    <w:p w14:paraId="23FC590E"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5.3. УСЛОВИЯ ОКАЗАНИЯ УСЛУГИ «УСТАНОВОЧНАЯ РАБОЧАЯ СЕССИЯ С ПРЕДСТАВИТЕЛЯМИ ЗАКАЗЧИКА»</w:t>
      </w:r>
    </w:p>
    <w:p w14:paraId="22F13785"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5.4. УСЛОВИЯ ОКАЗАНИЯ УСЛУГИ «глубинн</w:t>
      </w:r>
      <w:r>
        <w:rPr>
          <w:rFonts w:ascii="Arial Narrow" w:eastAsia="Times New Roman" w:hAnsi="Arial Narrow" w:cs="Arial"/>
          <w:b/>
          <w:bCs/>
          <w:caps/>
          <w:sz w:val="16"/>
          <w:szCs w:val="16"/>
          <w:bdr w:val="none" w:sz="0" w:space="0" w:color="auto" w:frame="1"/>
          <w:lang w:eastAsia="ru-RU"/>
        </w:rPr>
        <w:t>ОЕ</w:t>
      </w:r>
      <w:r w:rsidRPr="007317E4">
        <w:rPr>
          <w:rFonts w:ascii="Arial Narrow" w:eastAsia="Times New Roman" w:hAnsi="Arial Narrow" w:cs="Arial"/>
          <w:b/>
          <w:bCs/>
          <w:caps/>
          <w:sz w:val="16"/>
          <w:szCs w:val="16"/>
          <w:bdr w:val="none" w:sz="0" w:space="0" w:color="auto" w:frame="1"/>
          <w:lang w:eastAsia="ru-RU"/>
        </w:rPr>
        <w:t xml:space="preserve"> интервью с представител</w:t>
      </w:r>
      <w:r>
        <w:rPr>
          <w:rFonts w:ascii="Arial Narrow" w:eastAsia="Times New Roman" w:hAnsi="Arial Narrow" w:cs="Arial"/>
          <w:b/>
          <w:bCs/>
          <w:caps/>
          <w:sz w:val="16"/>
          <w:szCs w:val="16"/>
          <w:bdr w:val="none" w:sz="0" w:space="0" w:color="auto" w:frame="1"/>
          <w:lang w:eastAsia="ru-RU"/>
        </w:rPr>
        <w:t>ем</w:t>
      </w:r>
      <w:r w:rsidRPr="007317E4">
        <w:rPr>
          <w:rFonts w:ascii="Arial Narrow" w:eastAsia="Times New Roman" w:hAnsi="Arial Narrow" w:cs="Arial"/>
          <w:b/>
          <w:bCs/>
          <w:caps/>
          <w:sz w:val="16"/>
          <w:szCs w:val="16"/>
          <w:bdr w:val="none" w:sz="0" w:space="0" w:color="auto" w:frame="1"/>
          <w:lang w:eastAsia="ru-RU"/>
        </w:rPr>
        <w:t xml:space="preserve"> Заказчика»</w:t>
      </w:r>
    </w:p>
    <w:p w14:paraId="1AEB9D18"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5.5. УСЛОВИЯ ОКАЗАНИЯ УСЛУГИ «ФОКУС-ГРУПП</w:t>
      </w:r>
      <w:r>
        <w:rPr>
          <w:rFonts w:ascii="Arial Narrow" w:eastAsia="Times New Roman" w:hAnsi="Arial Narrow" w:cs="Arial"/>
          <w:b/>
          <w:bCs/>
          <w:caps/>
          <w:sz w:val="16"/>
          <w:szCs w:val="16"/>
          <w:bdr w:val="none" w:sz="0" w:space="0" w:color="auto" w:frame="1"/>
          <w:lang w:eastAsia="ru-RU"/>
        </w:rPr>
        <w:t>А</w:t>
      </w:r>
      <w:r w:rsidRPr="007317E4">
        <w:rPr>
          <w:rFonts w:ascii="Arial Narrow" w:eastAsia="Times New Roman" w:hAnsi="Arial Narrow" w:cs="Arial"/>
          <w:b/>
          <w:bCs/>
          <w:caps/>
          <w:sz w:val="16"/>
          <w:szCs w:val="16"/>
          <w:bdr w:val="none" w:sz="0" w:space="0" w:color="auto" w:frame="1"/>
          <w:lang w:eastAsia="ru-RU"/>
        </w:rPr>
        <w:t xml:space="preserve"> С ПРЕДСТАВИТЕЛЯМИ ЗАКАЗЧИКА»</w:t>
      </w:r>
    </w:p>
    <w:p w14:paraId="5BF668E6"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5.6. УСЛОВИЯ ОКАЗАНИЯ УСЛУГИ «ОНЛАЙН ОПРОС РАБОТНИКОВ ЗАКАЗЧИКА»</w:t>
      </w:r>
    </w:p>
    <w:p w14:paraId="17232ED3"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5.7. УСЛОВИЯ ОКАЗАНИЯ УСЛУГ «ОНЛАЙН ОПРОС СОИСКАТЕЛЕЙ»</w:t>
      </w:r>
    </w:p>
    <w:p w14:paraId="3BC82460"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5.8. УСЛОВИЯ ОКАЗАНИЯ УСЛУГИ «ФОКУС-ГРУПП</w:t>
      </w:r>
      <w:r>
        <w:rPr>
          <w:rFonts w:ascii="Arial Narrow" w:eastAsia="Times New Roman" w:hAnsi="Arial Narrow" w:cs="Arial"/>
          <w:b/>
          <w:bCs/>
          <w:caps/>
          <w:sz w:val="16"/>
          <w:szCs w:val="16"/>
          <w:bdr w:val="none" w:sz="0" w:space="0" w:color="auto" w:frame="1"/>
          <w:lang w:eastAsia="ru-RU"/>
        </w:rPr>
        <w:t>А</w:t>
      </w:r>
      <w:r w:rsidRPr="007317E4">
        <w:rPr>
          <w:rFonts w:ascii="Arial Narrow" w:eastAsia="Times New Roman" w:hAnsi="Arial Narrow" w:cs="Arial"/>
          <w:b/>
          <w:bCs/>
          <w:caps/>
          <w:sz w:val="16"/>
          <w:szCs w:val="16"/>
          <w:bdr w:val="none" w:sz="0" w:space="0" w:color="auto" w:frame="1"/>
          <w:lang w:eastAsia="ru-RU"/>
        </w:rPr>
        <w:t xml:space="preserve"> С СОИСКАТЕЛЯМИ»</w:t>
      </w:r>
    </w:p>
    <w:p w14:paraId="08285AE8"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5.9. УСЛОВИЯ ОКАЗАНИЯ УСЛУГИ « ИНТЕРВЬЮ С СОИСКАТЕЛ</w:t>
      </w:r>
      <w:r>
        <w:rPr>
          <w:rFonts w:ascii="Arial Narrow" w:eastAsia="Times New Roman" w:hAnsi="Arial Narrow" w:cs="Arial"/>
          <w:b/>
          <w:bCs/>
          <w:caps/>
          <w:sz w:val="16"/>
          <w:szCs w:val="16"/>
          <w:bdr w:val="none" w:sz="0" w:space="0" w:color="auto" w:frame="1"/>
          <w:lang w:eastAsia="ru-RU"/>
        </w:rPr>
        <w:t>ем</w:t>
      </w:r>
      <w:r w:rsidRPr="007317E4">
        <w:rPr>
          <w:rFonts w:ascii="Arial Narrow" w:eastAsia="Times New Roman" w:hAnsi="Arial Narrow" w:cs="Arial"/>
          <w:b/>
          <w:bCs/>
          <w:caps/>
          <w:sz w:val="16"/>
          <w:szCs w:val="16"/>
          <w:bdr w:val="none" w:sz="0" w:space="0" w:color="auto" w:frame="1"/>
          <w:lang w:eastAsia="ru-RU"/>
        </w:rPr>
        <w:t>»</w:t>
      </w:r>
    </w:p>
    <w:p w14:paraId="0F343C91"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5.10. УСЛОВИЯ ОКАЗАНИЯ УСЛУГИ «АНАЛИЗ КОНКУРЕНТОВ»</w:t>
      </w:r>
    </w:p>
    <w:p w14:paraId="620448B0"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5.11. УСЛОВИЯ ОКАЗАНИЯ УСЛУГИ «Рабочая сессия по разработке ценностного предложения бренда работодателя»</w:t>
      </w:r>
    </w:p>
    <w:p w14:paraId="596562C0"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5.12. УСЛОВИЯ ОКАЗАНИЯ УСЛУГИ «РАЗРАБОТКА КОММУНИКАЦИОННОЙ ПЛАТФОРМЫ БРЕНДА РАБОТОДАТЕЛЯ ЗАКАЗЧИКА С ВИЗУАЛЬНОЙ И ВЕРБАЛЬНОЙ КРЕАТИВНОЙ КОНЦЕПЦИЕЙ»</w:t>
      </w:r>
    </w:p>
    <w:p w14:paraId="218A3F49"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5.13. УСЛОВИЯ ОКАЗАНИЯ УСЛУГИ «РАЗРАБОТКА КРЕАТИВНОЙ КОНЦЕПЦИИ БРЕНДА ЗАКАЗЧИКА, КАК РАБОТОДАТЕЛЯ С ЕЕ ВОПЛОЩЕНИЕМ НА ПРИМЕРЕ МАКЕТОВ БРЕНДИРОВАННОЙ СТРАНИЦЫ»</w:t>
      </w:r>
    </w:p>
    <w:p w14:paraId="4FAA9DB3"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5.14. УСЛОВИЯ ОКАЗАНИЯ УСЛУГИ «ФОКУС-ГРУПП</w:t>
      </w:r>
      <w:r>
        <w:rPr>
          <w:rFonts w:ascii="Arial Narrow" w:eastAsia="Times New Roman" w:hAnsi="Arial Narrow" w:cs="Arial"/>
          <w:b/>
          <w:bCs/>
          <w:caps/>
          <w:sz w:val="16"/>
          <w:szCs w:val="16"/>
          <w:bdr w:val="none" w:sz="0" w:space="0" w:color="auto" w:frame="1"/>
          <w:lang w:eastAsia="ru-RU"/>
        </w:rPr>
        <w:t>А</w:t>
      </w:r>
      <w:r w:rsidRPr="007317E4">
        <w:rPr>
          <w:rFonts w:ascii="Arial Narrow" w:eastAsia="Times New Roman" w:hAnsi="Arial Narrow" w:cs="Arial"/>
          <w:b/>
          <w:bCs/>
          <w:caps/>
          <w:sz w:val="16"/>
          <w:szCs w:val="16"/>
          <w:bdr w:val="none" w:sz="0" w:space="0" w:color="auto" w:frame="1"/>
          <w:lang w:eastAsia="ru-RU"/>
        </w:rPr>
        <w:t xml:space="preserve"> С ПРЕДСТАВИТЕЛЯМИ ЗАКАЗЧИКА ПО ТЕСТИРОВАНИЮ КРЕАТИВНОЙ КОНЦЕПЦИИ БРЕНДА ЗАКАЗЧИКА КАК РАБОТОДАТЕЛЯ»</w:t>
      </w:r>
    </w:p>
    <w:p w14:paraId="5F70AF1F"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5.15. УСЛОВИЯ ОКАЗАНИЯ УСЛУГ</w:t>
      </w:r>
      <w:r>
        <w:rPr>
          <w:rFonts w:ascii="Arial Narrow" w:eastAsia="Times New Roman" w:hAnsi="Arial Narrow" w:cs="Arial"/>
          <w:b/>
          <w:bCs/>
          <w:caps/>
          <w:sz w:val="16"/>
          <w:szCs w:val="16"/>
          <w:bdr w:val="none" w:sz="0" w:space="0" w:color="auto" w:frame="1"/>
          <w:lang w:eastAsia="ru-RU"/>
        </w:rPr>
        <w:t>и</w:t>
      </w:r>
      <w:r w:rsidRPr="007317E4">
        <w:rPr>
          <w:rFonts w:ascii="Arial Narrow" w:eastAsia="Times New Roman" w:hAnsi="Arial Narrow" w:cs="Arial"/>
          <w:b/>
          <w:bCs/>
          <w:caps/>
          <w:sz w:val="16"/>
          <w:szCs w:val="16"/>
          <w:bdr w:val="none" w:sz="0" w:space="0" w:color="auto" w:frame="1"/>
          <w:lang w:eastAsia="ru-RU"/>
        </w:rPr>
        <w:t xml:space="preserve"> «ОНЛАЙН-ОПРОС СОИСКАТЕЛЕЙ ОБ ОТНОШЕНИИ К РАЗРАБОТАННОМУ КРЕАТИВУ»</w:t>
      </w:r>
    </w:p>
    <w:p w14:paraId="00FB22F7"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5.16. УСЛОВИЯ ОКАЗАНИЯ УСЛУГ</w:t>
      </w:r>
      <w:r>
        <w:rPr>
          <w:rFonts w:ascii="Arial Narrow" w:eastAsia="Times New Roman" w:hAnsi="Arial Narrow" w:cs="Arial"/>
          <w:b/>
          <w:bCs/>
          <w:caps/>
          <w:sz w:val="16"/>
          <w:szCs w:val="16"/>
          <w:bdr w:val="none" w:sz="0" w:space="0" w:color="auto" w:frame="1"/>
          <w:lang w:eastAsia="ru-RU"/>
        </w:rPr>
        <w:t>и</w:t>
      </w:r>
      <w:r w:rsidRPr="007317E4">
        <w:rPr>
          <w:rFonts w:ascii="Arial Narrow" w:eastAsia="Times New Roman" w:hAnsi="Arial Narrow" w:cs="Arial"/>
          <w:b/>
          <w:bCs/>
          <w:caps/>
          <w:sz w:val="16"/>
          <w:szCs w:val="16"/>
          <w:bdr w:val="none" w:sz="0" w:space="0" w:color="auto" w:frame="1"/>
          <w:lang w:eastAsia="ru-RU"/>
        </w:rPr>
        <w:t xml:space="preserve"> </w:t>
      </w:r>
      <w:r>
        <w:rPr>
          <w:rFonts w:ascii="Arial Narrow" w:eastAsia="Times New Roman" w:hAnsi="Arial Narrow" w:cs="Arial"/>
          <w:b/>
          <w:bCs/>
          <w:caps/>
          <w:sz w:val="16"/>
          <w:szCs w:val="16"/>
          <w:bdr w:val="none" w:sz="0" w:space="0" w:color="auto" w:frame="1"/>
          <w:lang w:eastAsia="ru-RU"/>
        </w:rPr>
        <w:t>«</w:t>
      </w:r>
      <w:r w:rsidRPr="007317E4">
        <w:rPr>
          <w:rFonts w:ascii="Arial Narrow" w:eastAsia="Times New Roman" w:hAnsi="Arial Narrow" w:cs="Arial"/>
          <w:b/>
          <w:bCs/>
          <w:caps/>
          <w:sz w:val="16"/>
          <w:szCs w:val="16"/>
          <w:bdr w:val="none" w:sz="0" w:space="0" w:color="auto" w:frame="1"/>
          <w:lang w:eastAsia="ru-RU"/>
        </w:rPr>
        <w:t>СОЗДАНИ</w:t>
      </w:r>
      <w:r>
        <w:rPr>
          <w:rFonts w:ascii="Arial Narrow" w:eastAsia="Times New Roman" w:hAnsi="Arial Narrow" w:cs="Arial"/>
          <w:b/>
          <w:bCs/>
          <w:caps/>
          <w:sz w:val="16"/>
          <w:szCs w:val="16"/>
          <w:bdr w:val="none" w:sz="0" w:space="0" w:color="auto" w:frame="1"/>
          <w:lang w:eastAsia="ru-RU"/>
        </w:rPr>
        <w:t>е</w:t>
      </w:r>
      <w:r w:rsidRPr="007317E4">
        <w:rPr>
          <w:rFonts w:ascii="Arial Narrow" w:eastAsia="Times New Roman" w:hAnsi="Arial Narrow" w:cs="Arial"/>
          <w:b/>
          <w:bCs/>
          <w:caps/>
          <w:sz w:val="16"/>
          <w:szCs w:val="16"/>
          <w:bdr w:val="none" w:sz="0" w:space="0" w:color="auto" w:frame="1"/>
          <w:lang w:eastAsia="ru-RU"/>
        </w:rPr>
        <w:t xml:space="preserve"> КРЕАТИВНОЙ КОНЦЕПЦИИ БРЕНДА ЗАКАЗЧИКА КАК РАБОТОДАТЕЛЯ</w:t>
      </w:r>
      <w:r>
        <w:rPr>
          <w:rFonts w:ascii="Arial Narrow" w:eastAsia="Times New Roman" w:hAnsi="Arial Narrow" w:cs="Arial"/>
          <w:b/>
          <w:bCs/>
          <w:caps/>
          <w:sz w:val="16"/>
          <w:szCs w:val="16"/>
          <w:bdr w:val="none" w:sz="0" w:space="0" w:color="auto" w:frame="1"/>
          <w:lang w:eastAsia="ru-RU"/>
        </w:rPr>
        <w:t>»</w:t>
      </w:r>
    </w:p>
    <w:p w14:paraId="3D790405"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5.17. УСЛОВИЯ ОКАЗАНИЯ УСЛУГ</w:t>
      </w:r>
      <w:r>
        <w:rPr>
          <w:rFonts w:ascii="Arial Narrow" w:eastAsia="Times New Roman" w:hAnsi="Arial Narrow" w:cs="Arial"/>
          <w:b/>
          <w:bCs/>
          <w:caps/>
          <w:sz w:val="16"/>
          <w:szCs w:val="16"/>
          <w:bdr w:val="none" w:sz="0" w:space="0" w:color="auto" w:frame="1"/>
          <w:lang w:eastAsia="ru-RU"/>
        </w:rPr>
        <w:t>и «</w:t>
      </w:r>
      <w:r w:rsidRPr="007317E4">
        <w:rPr>
          <w:rFonts w:ascii="Arial Narrow" w:eastAsia="Times New Roman" w:hAnsi="Arial Narrow" w:cs="Arial"/>
          <w:b/>
          <w:bCs/>
          <w:caps/>
          <w:sz w:val="16"/>
          <w:szCs w:val="16"/>
          <w:bdr w:val="none" w:sz="0" w:space="0" w:color="auto" w:frame="1"/>
          <w:lang w:eastAsia="ru-RU"/>
        </w:rPr>
        <w:t>СОЗДАНИ</w:t>
      </w:r>
      <w:r>
        <w:rPr>
          <w:rFonts w:ascii="Arial Narrow" w:eastAsia="Times New Roman" w:hAnsi="Arial Narrow" w:cs="Arial"/>
          <w:b/>
          <w:bCs/>
          <w:caps/>
          <w:sz w:val="16"/>
          <w:szCs w:val="16"/>
          <w:bdr w:val="none" w:sz="0" w:space="0" w:color="auto" w:frame="1"/>
          <w:lang w:eastAsia="ru-RU"/>
        </w:rPr>
        <w:t>е</w:t>
      </w:r>
      <w:r w:rsidRPr="007317E4">
        <w:rPr>
          <w:rFonts w:ascii="Arial Narrow" w:eastAsia="Times New Roman" w:hAnsi="Arial Narrow" w:cs="Arial"/>
          <w:b/>
          <w:bCs/>
          <w:caps/>
          <w:sz w:val="16"/>
          <w:szCs w:val="16"/>
          <w:bdr w:val="none" w:sz="0" w:space="0" w:color="auto" w:frame="1"/>
          <w:lang w:eastAsia="ru-RU"/>
        </w:rPr>
        <w:t xml:space="preserve"> ГАЙД-БУКА БРЕНДА РАБОТОДАТЕЛЯ</w:t>
      </w:r>
      <w:r>
        <w:rPr>
          <w:rFonts w:ascii="Arial Narrow" w:eastAsia="Times New Roman" w:hAnsi="Arial Narrow" w:cs="Arial"/>
          <w:b/>
          <w:bCs/>
          <w:caps/>
          <w:sz w:val="16"/>
          <w:szCs w:val="16"/>
          <w:bdr w:val="none" w:sz="0" w:space="0" w:color="auto" w:frame="1"/>
          <w:lang w:eastAsia="ru-RU"/>
        </w:rPr>
        <w:t>»</w:t>
      </w:r>
    </w:p>
    <w:p w14:paraId="669C06B0"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5.18. УСЛОВИЯ ОКАЗАНИЯ УСЛУГ</w:t>
      </w:r>
      <w:r>
        <w:rPr>
          <w:rFonts w:ascii="Arial Narrow" w:eastAsia="Times New Roman" w:hAnsi="Arial Narrow" w:cs="Arial"/>
          <w:b/>
          <w:bCs/>
          <w:caps/>
          <w:sz w:val="16"/>
          <w:szCs w:val="16"/>
          <w:bdr w:val="none" w:sz="0" w:space="0" w:color="auto" w:frame="1"/>
          <w:lang w:eastAsia="ru-RU"/>
        </w:rPr>
        <w:t>и «</w:t>
      </w:r>
      <w:r w:rsidRPr="007317E4">
        <w:rPr>
          <w:rFonts w:ascii="Arial Narrow" w:eastAsia="Times New Roman" w:hAnsi="Arial Narrow" w:cs="Arial"/>
          <w:b/>
          <w:bCs/>
          <w:caps/>
          <w:sz w:val="16"/>
          <w:szCs w:val="16"/>
          <w:bdr w:val="none" w:sz="0" w:space="0" w:color="auto" w:frame="1"/>
          <w:lang w:eastAsia="ru-RU"/>
        </w:rPr>
        <w:t>СОЗДАНИ</w:t>
      </w:r>
      <w:r>
        <w:rPr>
          <w:rFonts w:ascii="Arial Narrow" w:eastAsia="Times New Roman" w:hAnsi="Arial Narrow" w:cs="Arial"/>
          <w:b/>
          <w:bCs/>
          <w:caps/>
          <w:sz w:val="16"/>
          <w:szCs w:val="16"/>
          <w:bdr w:val="none" w:sz="0" w:space="0" w:color="auto" w:frame="1"/>
          <w:lang w:eastAsia="ru-RU"/>
        </w:rPr>
        <w:t>е</w:t>
      </w:r>
      <w:r w:rsidRPr="007317E4">
        <w:rPr>
          <w:rFonts w:ascii="Arial Narrow" w:eastAsia="Times New Roman" w:hAnsi="Arial Narrow" w:cs="Arial"/>
          <w:b/>
          <w:bCs/>
          <w:caps/>
          <w:sz w:val="16"/>
          <w:szCs w:val="16"/>
          <w:bdr w:val="none" w:sz="0" w:space="0" w:color="auto" w:frame="1"/>
          <w:lang w:eastAsia="ru-RU"/>
        </w:rPr>
        <w:t xml:space="preserve"> МАКЕТОВ БРЕНДА ЗАКАЗЧИКА КАК РАБОТОДАТЕЛЯ</w:t>
      </w:r>
      <w:r>
        <w:rPr>
          <w:rFonts w:ascii="Arial Narrow" w:eastAsia="Times New Roman" w:hAnsi="Arial Narrow" w:cs="Arial"/>
          <w:b/>
          <w:bCs/>
          <w:caps/>
          <w:sz w:val="16"/>
          <w:szCs w:val="16"/>
          <w:bdr w:val="none" w:sz="0" w:space="0" w:color="auto" w:frame="1"/>
          <w:lang w:eastAsia="ru-RU"/>
        </w:rPr>
        <w:t>»</w:t>
      </w:r>
    </w:p>
    <w:p w14:paraId="0AB96F33"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5.19. УСЛОВИЯ ОКАЗАНИЯ УСЛУГ</w:t>
      </w:r>
      <w:r>
        <w:rPr>
          <w:rFonts w:ascii="Arial Narrow" w:eastAsia="Times New Roman" w:hAnsi="Arial Narrow" w:cs="Arial"/>
          <w:b/>
          <w:bCs/>
          <w:caps/>
          <w:sz w:val="16"/>
          <w:szCs w:val="16"/>
          <w:bdr w:val="none" w:sz="0" w:space="0" w:color="auto" w:frame="1"/>
          <w:lang w:eastAsia="ru-RU"/>
        </w:rPr>
        <w:t>и</w:t>
      </w:r>
      <w:r w:rsidRPr="007317E4">
        <w:rPr>
          <w:rFonts w:ascii="Arial Narrow" w:eastAsia="Times New Roman" w:hAnsi="Arial Narrow" w:cs="Arial"/>
          <w:b/>
          <w:bCs/>
          <w:caps/>
          <w:sz w:val="16"/>
          <w:szCs w:val="16"/>
          <w:bdr w:val="none" w:sz="0" w:space="0" w:color="auto" w:frame="1"/>
          <w:lang w:eastAsia="ru-RU"/>
        </w:rPr>
        <w:t xml:space="preserve"> </w:t>
      </w:r>
      <w:r>
        <w:rPr>
          <w:rFonts w:ascii="Arial Narrow" w:eastAsia="Times New Roman" w:hAnsi="Arial Narrow" w:cs="Arial"/>
          <w:b/>
          <w:bCs/>
          <w:caps/>
          <w:sz w:val="16"/>
          <w:szCs w:val="16"/>
          <w:bdr w:val="none" w:sz="0" w:space="0" w:color="auto" w:frame="1"/>
          <w:lang w:eastAsia="ru-RU"/>
        </w:rPr>
        <w:t>«Разработка стратегии продвтжения бренда работодателя заказчика»</w:t>
      </w:r>
    </w:p>
    <w:p w14:paraId="06EBA22A"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5.20. УСЛОВИЯ ОКАЗАНИЯ УСЛУГ</w:t>
      </w:r>
      <w:r>
        <w:rPr>
          <w:rFonts w:ascii="Arial Narrow" w:eastAsia="Times New Roman" w:hAnsi="Arial Narrow" w:cs="Arial"/>
          <w:b/>
          <w:bCs/>
          <w:caps/>
          <w:sz w:val="16"/>
          <w:szCs w:val="16"/>
          <w:bdr w:val="none" w:sz="0" w:space="0" w:color="auto" w:frame="1"/>
          <w:lang w:eastAsia="ru-RU"/>
        </w:rPr>
        <w:t>и</w:t>
      </w:r>
      <w:r w:rsidRPr="007317E4">
        <w:rPr>
          <w:rFonts w:ascii="Arial Narrow" w:eastAsia="Times New Roman" w:hAnsi="Arial Narrow" w:cs="Arial"/>
          <w:b/>
          <w:bCs/>
          <w:caps/>
          <w:sz w:val="16"/>
          <w:szCs w:val="16"/>
          <w:bdr w:val="none" w:sz="0" w:space="0" w:color="auto" w:frame="1"/>
          <w:lang w:eastAsia="ru-RU"/>
        </w:rPr>
        <w:t xml:space="preserve"> «ЖИЗНЬ В КОМПАНИИ»</w:t>
      </w:r>
    </w:p>
    <w:p w14:paraId="18B8E64C"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lastRenderedPageBreak/>
        <w:t>5.21. УСЛОВИЯ ОКАЗАНИЯ УСЛУГИ «РАЗМЕЩЕНИЕ СТАТЬИ ОБ IT-ПРОЕКТЕ ЗАКАЗЧИКА, АНОНС СТАТЬИ В СОИСКАТЕЛЬСТКОЙ РАССЫЛКЕ»</w:t>
      </w:r>
    </w:p>
    <w:p w14:paraId="0867BE90"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5.22. УСЛОВИЯ ОКАЗАНИЯ УСЛУГИ «РАЗРАБОТКА МАКЕТОВ БРЕНДИРОВАННОЙ СТРАНИЦЫ»</w:t>
      </w:r>
    </w:p>
    <w:p w14:paraId="0F0662B2"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5.23. УСЛОВИЯ ОКАЗАНИЯ УСЛУГИ «РАЗРАБОТКА МАКЕТОВ БРЕНДИРОВАННОЙ СТРАНИЦЫ   С СОЗДАНИЕМ КРЕАТИВНОЙ ИДЕИ ВИЗУАЛИЗАЦИИ БРЕНДА РАБОТОДАТЕЛЯ»</w:t>
      </w:r>
      <w:r>
        <w:rPr>
          <w:rFonts w:ascii="Arial Narrow" w:eastAsia="Times New Roman" w:hAnsi="Arial Narrow" w:cs="Arial"/>
          <w:b/>
          <w:bCs/>
          <w:caps/>
          <w:sz w:val="16"/>
          <w:szCs w:val="16"/>
          <w:bdr w:val="none" w:sz="0" w:space="0" w:color="auto" w:frame="1"/>
          <w:lang w:eastAsia="ru-RU"/>
        </w:rPr>
        <w:t xml:space="preserve"> </w:t>
      </w:r>
      <w:r w:rsidRPr="00256FFD">
        <w:rPr>
          <w:rFonts w:ascii="Arial Narrow" w:eastAsia="Times New Roman" w:hAnsi="Arial Narrow" w:cs="Arial"/>
          <w:b/>
          <w:bCs/>
          <w:caps/>
          <w:sz w:val="16"/>
          <w:szCs w:val="16"/>
          <w:bdr w:val="none" w:sz="0" w:space="0" w:color="auto" w:frame="1"/>
          <w:lang w:eastAsia="ru-RU"/>
        </w:rPr>
        <w:t>(</w:t>
      </w:r>
      <w:r>
        <w:rPr>
          <w:rFonts w:ascii="Arial Narrow" w:eastAsia="Times New Roman" w:hAnsi="Arial Narrow" w:cs="Arial"/>
          <w:b/>
          <w:bCs/>
          <w:caps/>
          <w:sz w:val="16"/>
          <w:szCs w:val="16"/>
          <w:bdr w:val="none" w:sz="0" w:space="0" w:color="auto" w:frame="1"/>
          <w:lang w:eastAsia="ru-RU"/>
        </w:rPr>
        <w:t>ус</w:t>
      </w:r>
      <w:r w:rsidRPr="00256FFD">
        <w:rPr>
          <w:rFonts w:ascii="Arial Narrow" w:eastAsia="Times New Roman" w:hAnsi="Arial Narrow" w:cs="Arial"/>
          <w:b/>
          <w:bCs/>
          <w:caps/>
          <w:sz w:val="16"/>
          <w:szCs w:val="16"/>
          <w:bdr w:val="none" w:sz="0" w:space="0" w:color="auto" w:frame="1"/>
          <w:lang w:eastAsia="ru-RU"/>
        </w:rPr>
        <w:t>ЛУГА ИСКЛЮЧЕНА С 23.03.2022 ГОДА)</w:t>
      </w:r>
    </w:p>
    <w:p w14:paraId="03050BFA" w14:textId="77777777" w:rsidR="00D223B9" w:rsidRPr="007317E4" w:rsidRDefault="00D223B9" w:rsidP="00D223B9">
      <w:pPr>
        <w:spacing w:after="0" w:line="315" w:lineRule="atLeast"/>
        <w:contextualSpacing/>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5.24. УСЛОВИЯ ОКАЗАНИЯ УСЛУГИ «ПАРТНЁРСКИЙ ПОСТ»</w:t>
      </w:r>
    </w:p>
    <w:p w14:paraId="73A929F8"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5.25.  УСЛОВИЯ ОКАЗАНИЯ УСЛУГ</w:t>
      </w:r>
      <w:r>
        <w:rPr>
          <w:rFonts w:ascii="Arial Narrow" w:eastAsia="Times New Roman" w:hAnsi="Arial Narrow" w:cs="Arial"/>
          <w:b/>
          <w:bCs/>
          <w:caps/>
          <w:sz w:val="16"/>
          <w:szCs w:val="16"/>
          <w:bdr w:val="none" w:sz="0" w:space="0" w:color="auto" w:frame="1"/>
          <w:lang w:eastAsia="ru-RU"/>
        </w:rPr>
        <w:t>и</w:t>
      </w:r>
      <w:r w:rsidRPr="007317E4">
        <w:rPr>
          <w:rFonts w:ascii="Arial Narrow" w:eastAsia="Times New Roman" w:hAnsi="Arial Narrow" w:cs="Arial"/>
          <w:b/>
          <w:bCs/>
          <w:caps/>
          <w:sz w:val="16"/>
          <w:szCs w:val="16"/>
          <w:bdr w:val="none" w:sz="0" w:space="0" w:color="auto" w:frame="1"/>
          <w:lang w:eastAsia="ru-RU"/>
        </w:rPr>
        <w:t xml:space="preserve"> </w:t>
      </w:r>
      <w:r>
        <w:rPr>
          <w:rFonts w:ascii="Arial Narrow" w:eastAsia="Times New Roman" w:hAnsi="Arial Narrow" w:cs="Arial"/>
          <w:b/>
          <w:bCs/>
          <w:caps/>
          <w:sz w:val="16"/>
          <w:szCs w:val="16"/>
          <w:bdr w:val="none" w:sz="0" w:space="0" w:color="auto" w:frame="1"/>
          <w:lang w:eastAsia="ru-RU"/>
        </w:rPr>
        <w:t>«</w:t>
      </w:r>
      <w:r w:rsidRPr="007317E4">
        <w:rPr>
          <w:rFonts w:ascii="Arial Narrow" w:eastAsia="Times New Roman" w:hAnsi="Arial Narrow" w:cs="Arial"/>
          <w:b/>
          <w:bCs/>
          <w:caps/>
          <w:sz w:val="16"/>
          <w:szCs w:val="16"/>
          <w:bdr w:val="none" w:sz="0" w:space="0" w:color="auto" w:frame="1"/>
          <w:lang w:eastAsia="ru-RU"/>
        </w:rPr>
        <w:t>КОНСУЛЬТАЦИ</w:t>
      </w:r>
      <w:r>
        <w:rPr>
          <w:rFonts w:ascii="Arial Narrow" w:eastAsia="Times New Roman" w:hAnsi="Arial Narrow" w:cs="Arial"/>
          <w:b/>
          <w:bCs/>
          <w:caps/>
          <w:sz w:val="16"/>
          <w:szCs w:val="16"/>
          <w:bdr w:val="none" w:sz="0" w:space="0" w:color="auto" w:frame="1"/>
          <w:lang w:eastAsia="ru-RU"/>
        </w:rPr>
        <w:t>я</w:t>
      </w:r>
      <w:r w:rsidRPr="007317E4">
        <w:rPr>
          <w:rFonts w:ascii="Arial Narrow" w:eastAsia="Times New Roman" w:hAnsi="Arial Narrow" w:cs="Arial"/>
          <w:b/>
          <w:bCs/>
          <w:caps/>
          <w:sz w:val="16"/>
          <w:szCs w:val="16"/>
          <w:bdr w:val="none" w:sz="0" w:space="0" w:color="auto" w:frame="1"/>
          <w:lang w:eastAsia="ru-RU"/>
        </w:rPr>
        <w:t>-ТРЕНИНГ</w:t>
      </w:r>
      <w:r>
        <w:rPr>
          <w:rFonts w:ascii="Arial Narrow" w:eastAsia="Times New Roman" w:hAnsi="Arial Narrow" w:cs="Arial"/>
          <w:b/>
          <w:bCs/>
          <w:caps/>
          <w:sz w:val="16"/>
          <w:szCs w:val="16"/>
          <w:bdr w:val="none" w:sz="0" w:space="0" w:color="auto" w:frame="1"/>
          <w:lang w:eastAsia="ru-RU"/>
        </w:rPr>
        <w:t>»</w:t>
      </w:r>
    </w:p>
    <w:p w14:paraId="3BBBF91F"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5.26. УСЛОВИЯ ОКАЗАНИЯ УСЛУГ ПО ПРОВЕДЕНИЮ И РАЗМЕЩЕНИЮ ИНТЕРВЬЮ С ПРЕДСТАВИТЕЛЯМИ ЗАКАЗЧИКА ПО ВЫБРАННОЙ ТЕМАТИКЕ («ТЕМАТИЧЕСКОЕ ИНТЕРВЬЮ») (УСЛУГА ИСКЛЮЧЕНА С 01.01.2021 ГОДА)</w:t>
      </w:r>
    </w:p>
    <w:p w14:paraId="3550E591"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 xml:space="preserve">5.27. УСЛОВИЯ ОКАЗАНИЯ УСЛУГИ </w:t>
      </w:r>
      <w:r>
        <w:rPr>
          <w:rFonts w:ascii="Arial Narrow" w:eastAsia="Times New Roman" w:hAnsi="Arial Narrow" w:cs="Arial"/>
          <w:b/>
          <w:bCs/>
          <w:caps/>
          <w:sz w:val="16"/>
          <w:szCs w:val="16"/>
          <w:bdr w:val="none" w:sz="0" w:space="0" w:color="auto" w:frame="1"/>
          <w:lang w:eastAsia="ru-RU"/>
        </w:rPr>
        <w:t>«</w:t>
      </w:r>
      <w:r w:rsidRPr="007317E4">
        <w:rPr>
          <w:rFonts w:ascii="Arial Narrow" w:eastAsia="Times New Roman" w:hAnsi="Arial Narrow" w:cs="Arial"/>
          <w:b/>
          <w:bCs/>
          <w:caps/>
          <w:sz w:val="16"/>
          <w:szCs w:val="16"/>
          <w:bdr w:val="none" w:sz="0" w:space="0" w:color="auto" w:frame="1"/>
          <w:lang w:eastAsia="ru-RU"/>
        </w:rPr>
        <w:t>СОЗДАНИ</w:t>
      </w:r>
      <w:r>
        <w:rPr>
          <w:rFonts w:ascii="Arial Narrow" w:eastAsia="Times New Roman" w:hAnsi="Arial Narrow" w:cs="Arial"/>
          <w:b/>
          <w:bCs/>
          <w:caps/>
          <w:sz w:val="16"/>
          <w:szCs w:val="16"/>
          <w:bdr w:val="none" w:sz="0" w:space="0" w:color="auto" w:frame="1"/>
          <w:lang w:eastAsia="ru-RU"/>
        </w:rPr>
        <w:t>Е</w:t>
      </w:r>
      <w:r w:rsidRPr="007317E4">
        <w:rPr>
          <w:rFonts w:ascii="Arial Narrow" w:eastAsia="Times New Roman" w:hAnsi="Arial Narrow" w:cs="Arial"/>
          <w:b/>
          <w:bCs/>
          <w:caps/>
          <w:sz w:val="16"/>
          <w:szCs w:val="16"/>
          <w:bdr w:val="none" w:sz="0" w:space="0" w:color="auto" w:frame="1"/>
          <w:lang w:eastAsia="ru-RU"/>
        </w:rPr>
        <w:t xml:space="preserve"> АУДИОВИЗУАЛЬНОГО ПРОИЗВЕДЕНИЯ (ВИДЕОРОЛИК)</w:t>
      </w:r>
      <w:r>
        <w:rPr>
          <w:rFonts w:ascii="Arial Narrow" w:eastAsia="Times New Roman" w:hAnsi="Arial Narrow" w:cs="Arial"/>
          <w:b/>
          <w:bCs/>
          <w:caps/>
          <w:sz w:val="16"/>
          <w:szCs w:val="16"/>
          <w:bdr w:val="none" w:sz="0" w:space="0" w:color="auto" w:frame="1"/>
          <w:lang w:eastAsia="ru-RU"/>
        </w:rPr>
        <w:t>»</w:t>
      </w:r>
    </w:p>
    <w:p w14:paraId="7B83B434"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5.28.  УСЛОВИЯ ОКАЗАНИЯ УСЛУГИ «ФОТОРЕПОРТАЖ КОМПАНИИ»</w:t>
      </w:r>
    </w:p>
    <w:p w14:paraId="06A52881"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5.29. УСЛОВИЯ ОКАЗАНИЯ УСЛУГ</w:t>
      </w:r>
      <w:r>
        <w:rPr>
          <w:rFonts w:ascii="Arial Narrow" w:eastAsia="Times New Roman" w:hAnsi="Arial Narrow" w:cs="Arial"/>
          <w:b/>
          <w:bCs/>
          <w:caps/>
          <w:sz w:val="16"/>
          <w:szCs w:val="16"/>
          <w:bdr w:val="none" w:sz="0" w:space="0" w:color="auto" w:frame="1"/>
          <w:lang w:eastAsia="ru-RU"/>
        </w:rPr>
        <w:t>и</w:t>
      </w:r>
      <w:r w:rsidRPr="007317E4">
        <w:rPr>
          <w:rFonts w:ascii="Arial Narrow" w:eastAsia="Times New Roman" w:hAnsi="Arial Narrow" w:cs="Arial"/>
          <w:b/>
          <w:bCs/>
          <w:caps/>
          <w:sz w:val="16"/>
          <w:szCs w:val="16"/>
          <w:bdr w:val="none" w:sz="0" w:space="0" w:color="auto" w:frame="1"/>
          <w:lang w:eastAsia="ru-RU"/>
        </w:rPr>
        <w:t xml:space="preserve"> </w:t>
      </w:r>
      <w:r>
        <w:rPr>
          <w:rFonts w:ascii="Arial Narrow" w:eastAsia="Times New Roman" w:hAnsi="Arial Narrow" w:cs="Arial"/>
          <w:b/>
          <w:bCs/>
          <w:caps/>
          <w:sz w:val="16"/>
          <w:szCs w:val="16"/>
          <w:bdr w:val="none" w:sz="0" w:space="0" w:color="auto" w:frame="1"/>
          <w:lang w:eastAsia="ru-RU"/>
        </w:rPr>
        <w:t>«</w:t>
      </w:r>
      <w:r w:rsidRPr="007317E4">
        <w:rPr>
          <w:rFonts w:ascii="Arial Narrow" w:eastAsia="Times New Roman" w:hAnsi="Arial Narrow" w:cs="Arial"/>
          <w:b/>
          <w:bCs/>
          <w:caps/>
          <w:sz w:val="16"/>
          <w:szCs w:val="16"/>
          <w:bdr w:val="none" w:sz="0" w:space="0" w:color="auto" w:frame="1"/>
          <w:lang w:eastAsia="ru-RU"/>
        </w:rPr>
        <w:t>МОНИТОРИНГ БРЕНДА ЗАКАЗЧИКА КАК РАБОТОДАТЕЛЯ В СОЦИАЛЬНЫХ СЕТЯХ</w:t>
      </w:r>
      <w:r>
        <w:rPr>
          <w:rFonts w:ascii="Arial Narrow" w:eastAsia="Times New Roman" w:hAnsi="Arial Narrow" w:cs="Arial"/>
          <w:b/>
          <w:bCs/>
          <w:caps/>
          <w:sz w:val="16"/>
          <w:szCs w:val="16"/>
          <w:bdr w:val="none" w:sz="0" w:space="0" w:color="auto" w:frame="1"/>
          <w:lang w:eastAsia="ru-RU"/>
        </w:rPr>
        <w:t>»</w:t>
      </w:r>
    </w:p>
    <w:p w14:paraId="090F88DA"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5.30. УСЛОВИЯ ОКАЗАНИЯ УСЛУГ ПО ПРОДВИЖЕНИЮ БРЕНДА ЗАКАЗЧИКА, КАК РАБОТОДАТЕЛЯ, В СОЦИАЛЬНЫХ СЕТЯХ (УСЛУГА ИСКЛЮЧЕНА С 01.01.2021 ГОДА)</w:t>
      </w:r>
    </w:p>
    <w:p w14:paraId="3401B836"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 xml:space="preserve">5.31. УСЛОВИЯ ОКАЗАНИЯ УСЛУГИ </w:t>
      </w:r>
      <w:r>
        <w:rPr>
          <w:rFonts w:ascii="Arial Narrow" w:eastAsia="Times New Roman" w:hAnsi="Arial Narrow" w:cs="Arial"/>
          <w:b/>
          <w:bCs/>
          <w:caps/>
          <w:sz w:val="16"/>
          <w:szCs w:val="16"/>
          <w:bdr w:val="none" w:sz="0" w:space="0" w:color="auto" w:frame="1"/>
          <w:lang w:eastAsia="ru-RU"/>
        </w:rPr>
        <w:t>«</w:t>
      </w:r>
      <w:r w:rsidRPr="007317E4">
        <w:rPr>
          <w:rFonts w:ascii="Arial Narrow" w:eastAsia="Times New Roman" w:hAnsi="Arial Narrow" w:cs="Arial"/>
          <w:b/>
          <w:bCs/>
          <w:caps/>
          <w:sz w:val="16"/>
          <w:szCs w:val="16"/>
          <w:bdr w:val="none" w:sz="0" w:space="0" w:color="auto" w:frame="1"/>
          <w:lang w:eastAsia="ru-RU"/>
        </w:rPr>
        <w:t>ПРОВЕДЕНИ</w:t>
      </w:r>
      <w:r>
        <w:rPr>
          <w:rFonts w:ascii="Arial Narrow" w:eastAsia="Times New Roman" w:hAnsi="Arial Narrow" w:cs="Arial"/>
          <w:b/>
          <w:bCs/>
          <w:caps/>
          <w:sz w:val="16"/>
          <w:szCs w:val="16"/>
          <w:bdr w:val="none" w:sz="0" w:space="0" w:color="auto" w:frame="1"/>
          <w:lang w:eastAsia="ru-RU"/>
        </w:rPr>
        <w:t>Е</w:t>
      </w:r>
      <w:r w:rsidRPr="007317E4">
        <w:rPr>
          <w:rFonts w:ascii="Arial Narrow" w:eastAsia="Times New Roman" w:hAnsi="Arial Narrow" w:cs="Arial"/>
          <w:b/>
          <w:bCs/>
          <w:caps/>
          <w:sz w:val="16"/>
          <w:szCs w:val="16"/>
          <w:bdr w:val="none" w:sz="0" w:space="0" w:color="auto" w:frame="1"/>
          <w:lang w:eastAsia="ru-RU"/>
        </w:rPr>
        <w:t xml:space="preserve"> ДЛЯ ЗАКАЗЧИКА МАСТЕР-КЛАССА</w:t>
      </w:r>
      <w:r>
        <w:rPr>
          <w:rFonts w:ascii="Arial Narrow" w:eastAsia="Times New Roman" w:hAnsi="Arial Narrow" w:cs="Arial"/>
          <w:b/>
          <w:bCs/>
          <w:caps/>
          <w:sz w:val="16"/>
          <w:szCs w:val="16"/>
          <w:bdr w:val="none" w:sz="0" w:space="0" w:color="auto" w:frame="1"/>
          <w:lang w:eastAsia="ru-RU"/>
        </w:rPr>
        <w:t>»</w:t>
      </w:r>
    </w:p>
    <w:p w14:paraId="4104BF1E"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5.32. УСЛОВИЯ ОКАЗАНИЯ УСЛУГ</w:t>
      </w:r>
      <w:r>
        <w:rPr>
          <w:rFonts w:ascii="Arial Narrow" w:eastAsia="Times New Roman" w:hAnsi="Arial Narrow" w:cs="Arial"/>
          <w:b/>
          <w:bCs/>
          <w:caps/>
          <w:sz w:val="16"/>
          <w:szCs w:val="16"/>
          <w:bdr w:val="none" w:sz="0" w:space="0" w:color="auto" w:frame="1"/>
          <w:lang w:eastAsia="ru-RU"/>
        </w:rPr>
        <w:t>и «</w:t>
      </w:r>
      <w:r w:rsidRPr="007317E4">
        <w:rPr>
          <w:rFonts w:ascii="Arial Narrow" w:eastAsia="Times New Roman" w:hAnsi="Arial Narrow" w:cs="Arial"/>
          <w:b/>
          <w:bCs/>
          <w:caps/>
          <w:sz w:val="16"/>
          <w:szCs w:val="16"/>
          <w:bdr w:val="none" w:sz="0" w:space="0" w:color="auto" w:frame="1"/>
          <w:lang w:eastAsia="ru-RU"/>
        </w:rPr>
        <w:t>ВЕБИНАР</w:t>
      </w:r>
      <w:r>
        <w:rPr>
          <w:rFonts w:ascii="Arial Narrow" w:eastAsia="Times New Roman" w:hAnsi="Arial Narrow" w:cs="Arial"/>
          <w:b/>
          <w:bCs/>
          <w:caps/>
          <w:sz w:val="16"/>
          <w:szCs w:val="16"/>
          <w:bdr w:val="none" w:sz="0" w:space="0" w:color="auto" w:frame="1"/>
          <w:lang w:eastAsia="ru-RU"/>
        </w:rPr>
        <w:t xml:space="preserve">» </w:t>
      </w:r>
    </w:p>
    <w:p w14:paraId="6E24B105" w14:textId="77777777" w:rsidR="00D223B9"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5.33. УСЛОВИЯ ОКАЗАНИЯ УСЛУГ</w:t>
      </w:r>
      <w:r>
        <w:rPr>
          <w:rFonts w:ascii="Arial Narrow" w:eastAsia="Times New Roman" w:hAnsi="Arial Narrow" w:cs="Arial"/>
          <w:b/>
          <w:bCs/>
          <w:caps/>
          <w:sz w:val="16"/>
          <w:szCs w:val="16"/>
          <w:bdr w:val="none" w:sz="0" w:space="0" w:color="auto" w:frame="1"/>
          <w:lang w:eastAsia="ru-RU"/>
        </w:rPr>
        <w:t xml:space="preserve">и </w:t>
      </w:r>
      <w:r w:rsidRPr="007317E4">
        <w:rPr>
          <w:rFonts w:ascii="Arial Narrow" w:eastAsia="Times New Roman" w:hAnsi="Arial Narrow" w:cs="Arial"/>
          <w:b/>
          <w:bCs/>
          <w:caps/>
          <w:sz w:val="16"/>
          <w:szCs w:val="16"/>
          <w:bdr w:val="none" w:sz="0" w:space="0" w:color="auto" w:frame="1"/>
          <w:lang w:eastAsia="ru-RU"/>
        </w:rPr>
        <w:t xml:space="preserve"> </w:t>
      </w:r>
      <w:r w:rsidRPr="00684CBB">
        <w:rPr>
          <w:rFonts w:ascii="Arial Narrow" w:eastAsia="Times New Roman" w:hAnsi="Arial Narrow" w:cs="Arial"/>
          <w:b/>
          <w:bCs/>
          <w:caps/>
          <w:sz w:val="16"/>
          <w:szCs w:val="16"/>
          <w:bdr w:val="none" w:sz="0" w:space="0" w:color="auto" w:frame="1"/>
          <w:lang w:eastAsia="ru-RU"/>
        </w:rPr>
        <w:t xml:space="preserve">«РАЗРАБОТКА И РАЗМЕЩЕНИЕ СПЕЦПРОЕКТА ПО ПРОДВИЖЕНИЮ БРЕНДА РАБОТОДАТЕЛЯ» </w:t>
      </w:r>
    </w:p>
    <w:p w14:paraId="10A805D4" w14:textId="77777777" w:rsidR="00D223B9"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5.34. УСЛОВИЯ ОКАЗАНИЯ УСЛУГИ «Консалтинг по разработке карьерного сайта работодателя»</w:t>
      </w:r>
    </w:p>
    <w:p w14:paraId="18F456FB"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r w:rsidRPr="00267590">
        <w:rPr>
          <w:rFonts w:ascii="Arial Narrow" w:eastAsia="Times New Roman" w:hAnsi="Arial Narrow" w:cs="Arial"/>
          <w:b/>
          <w:bCs/>
          <w:caps/>
          <w:sz w:val="16"/>
          <w:szCs w:val="16"/>
          <w:bdr w:val="none" w:sz="0" w:space="0" w:color="auto" w:frame="1"/>
          <w:lang w:eastAsia="ru-RU"/>
        </w:rPr>
        <w:t>5.35. УСЛОВИЯ ОКАЗАНИЯ УСЛУГИ «АДМИНИСТРИРОВАНИЕ РЕКЛАМНОЙ КАМПАНИИ ЗАКАЗЧИКА»</w:t>
      </w:r>
    </w:p>
    <w:p w14:paraId="70B9A12A" w14:textId="77777777" w:rsidR="00D223B9" w:rsidRPr="007317E4" w:rsidRDefault="00D223B9" w:rsidP="00D223B9">
      <w:pPr>
        <w:spacing w:after="0" w:line="315" w:lineRule="atLeast"/>
        <w:jc w:val="both"/>
        <w:rPr>
          <w:rFonts w:ascii="Arial Narrow" w:eastAsia="Times New Roman" w:hAnsi="Arial Narrow" w:cs="Arial"/>
          <w:b/>
          <w:bCs/>
          <w:caps/>
          <w:sz w:val="16"/>
          <w:szCs w:val="16"/>
          <w:bdr w:val="none" w:sz="0" w:space="0" w:color="auto" w:frame="1"/>
          <w:lang w:eastAsia="ru-RU"/>
        </w:rPr>
      </w:pPr>
    </w:p>
    <w:p w14:paraId="1C68BB20"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b/>
          <w:bCs/>
          <w:sz w:val="16"/>
          <w:szCs w:val="16"/>
          <w:lang w:eastAsia="ru-RU"/>
        </w:rPr>
        <w:t>6. КОНСУЛЬТАЦИОННЫЕ УСЛУГИ И ОРГАНИЗАЦИЯ УЧАСТИЯ В КОНКУРСАХ, ЯРМАРКАХ И ПРОЧИХ МЕРОПРИЯТИЯХ</w:t>
      </w:r>
    </w:p>
    <w:p w14:paraId="78DF7FA1"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b/>
          <w:bCs/>
          <w:sz w:val="16"/>
          <w:szCs w:val="16"/>
          <w:lang w:eastAsia="ru-RU"/>
        </w:rPr>
        <w:t>6.1. УСЛОВИЯ ОКАЗАНИЯ УСЛУГ ПО ПОДГОТОВКЕ, КОНКУРСНОМУ ОТБОРУ И ЦЕРЕМОНИИ НАГРАЖДЕНИЯ В РАМКАХ ПРЕМИИ «HR-БРЕНД 20</w:t>
      </w:r>
      <w:r>
        <w:rPr>
          <w:rFonts w:ascii="Arial Narrow" w:eastAsia="Times New Roman" w:hAnsi="Arial Narrow" w:cs="Arial"/>
          <w:b/>
          <w:bCs/>
          <w:sz w:val="16"/>
          <w:szCs w:val="16"/>
          <w:lang w:eastAsia="ru-RU"/>
        </w:rPr>
        <w:t>21</w:t>
      </w:r>
      <w:r w:rsidRPr="007317E4">
        <w:rPr>
          <w:rFonts w:ascii="Arial Narrow" w:eastAsia="Times New Roman" w:hAnsi="Arial Narrow" w:cs="Arial"/>
          <w:b/>
          <w:bCs/>
          <w:sz w:val="16"/>
          <w:szCs w:val="16"/>
          <w:lang w:eastAsia="ru-RU"/>
        </w:rPr>
        <w:t xml:space="preserve">» </w:t>
      </w:r>
    </w:p>
    <w:p w14:paraId="31304EDB"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b/>
          <w:bCs/>
          <w:sz w:val="16"/>
          <w:szCs w:val="16"/>
          <w:lang w:eastAsia="ru-RU"/>
        </w:rPr>
        <w:t xml:space="preserve">6.2. УСЛОВИЯ ОКАЗАНИЯ УСЛУГ ПО УЧАСТИЮ В МЕРОПРИЯТИИ (САММИТ, КОНФЕРЕННЦИЯ) </w:t>
      </w:r>
    </w:p>
    <w:p w14:paraId="254DFBB4"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6.3. УСЛОВИЯ ОКАЗАНИЯ УСЛУГ ПО ОРГАНИЗАЦИИ УЧАСТИЯ ЗАКАЗЧИКА В ЯРМАРКЕ ВАКАНСИЙ И СТАЖИРОВОК ДЛЯ СТУДЕНТОВ, ВЫПУСКНИКОВ И/ИЛИ МОЛОДЫХ СПЕЦИАЛИСТОВ</w:t>
      </w:r>
    </w:p>
    <w:p w14:paraId="3BBE018E" w14:textId="77777777" w:rsidR="00D223B9"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6.4. УСЛОВИЯ ОКАЗАНИЯ УСЛУГ ПО ПОДГОТОВКЕ, КОНКУРСНОМУ ОТБОРУ И ЦЕРЕМОНИИ НАГРАЖДЕНИЯ В РАМКАХ ПРЕМИИ «HR-БРЕНД 2020»</w:t>
      </w:r>
      <w:r w:rsidRPr="007E2F1E">
        <w:rPr>
          <w:rFonts w:ascii="Arial Narrow" w:eastAsia="Times New Roman" w:hAnsi="Arial Narrow" w:cs="Arial"/>
          <w:b/>
          <w:bCs/>
          <w:sz w:val="16"/>
          <w:szCs w:val="16"/>
          <w:lang w:eastAsia="ru-RU"/>
        </w:rPr>
        <w:t xml:space="preserve"> (УСЛУГА ИСКЛЮЧЕНА С 07.06.2021 ГОДА)</w:t>
      </w:r>
    </w:p>
    <w:p w14:paraId="034E8446" w14:textId="77777777" w:rsidR="00D223B9" w:rsidRDefault="00D223B9" w:rsidP="00D223B9">
      <w:pPr>
        <w:spacing w:after="0" w:line="315" w:lineRule="atLeast"/>
        <w:jc w:val="both"/>
        <w:rPr>
          <w:rFonts w:ascii="Arial Narrow" w:eastAsia="Times New Roman" w:hAnsi="Arial Narrow" w:cs="Arial"/>
          <w:b/>
          <w:bCs/>
          <w:sz w:val="16"/>
          <w:szCs w:val="16"/>
          <w:lang w:eastAsia="ru-RU"/>
        </w:rPr>
      </w:pPr>
      <w:r w:rsidRPr="007E2F1E">
        <w:rPr>
          <w:rFonts w:ascii="Arial Narrow" w:eastAsia="Times New Roman" w:hAnsi="Arial Narrow" w:cs="Arial"/>
          <w:b/>
          <w:bCs/>
          <w:sz w:val="16"/>
          <w:szCs w:val="16"/>
          <w:lang w:eastAsia="ru-RU"/>
        </w:rPr>
        <w:t>6.5. УСЛОВИЯ ОКАЗАНИЯ УСЛУГ ПО ПАРТНЕРСТВУ В МЕРОПРИЯТИИ</w:t>
      </w:r>
    </w:p>
    <w:p w14:paraId="7635232E" w14:textId="77777777" w:rsidR="00D223B9" w:rsidRDefault="00D223B9" w:rsidP="00D223B9">
      <w:pPr>
        <w:spacing w:after="0" w:line="315" w:lineRule="atLeast"/>
        <w:jc w:val="both"/>
        <w:rPr>
          <w:rFonts w:ascii="Arial Narrow" w:eastAsia="Times New Roman" w:hAnsi="Arial Narrow" w:cs="Arial"/>
          <w:b/>
          <w:bCs/>
          <w:sz w:val="16"/>
          <w:szCs w:val="16"/>
          <w:lang w:eastAsia="ru-RU"/>
        </w:rPr>
      </w:pPr>
      <w:r w:rsidRPr="007E2F1E">
        <w:rPr>
          <w:rFonts w:ascii="Arial Narrow" w:eastAsia="Times New Roman" w:hAnsi="Arial Narrow" w:cs="Arial"/>
          <w:b/>
          <w:bCs/>
          <w:sz w:val="16"/>
          <w:szCs w:val="16"/>
          <w:lang w:eastAsia="ru-RU"/>
        </w:rPr>
        <w:t>6.6. УСЛОВИЯ ОКАЗАНИЯ УСЛУГИ ПО ПРЕДОСТАВЛЕНИЮ ВОЗМОЖНОСТИ ПРОСМОТРА ВИДЕОЗАПИСИ МЕРОПРИЯТИЯ</w:t>
      </w:r>
    </w:p>
    <w:p w14:paraId="6F938CED" w14:textId="77777777" w:rsidR="00D223B9" w:rsidRPr="007E2F1E" w:rsidRDefault="00D223B9" w:rsidP="00D223B9">
      <w:pPr>
        <w:spacing w:after="0" w:line="315" w:lineRule="atLeast"/>
        <w:jc w:val="both"/>
        <w:rPr>
          <w:rFonts w:ascii="Arial Narrow" w:eastAsia="Times New Roman" w:hAnsi="Arial Narrow" w:cs="Arial"/>
          <w:b/>
          <w:bCs/>
          <w:sz w:val="16"/>
          <w:szCs w:val="16"/>
          <w:lang w:eastAsia="ru-RU"/>
        </w:rPr>
      </w:pPr>
      <w:r>
        <w:rPr>
          <w:rFonts w:ascii="Arial Narrow" w:eastAsia="Times New Roman" w:hAnsi="Arial Narrow" w:cs="Arial"/>
          <w:b/>
          <w:bCs/>
          <w:sz w:val="16"/>
          <w:szCs w:val="16"/>
          <w:lang w:eastAsia="ru-RU"/>
        </w:rPr>
        <w:t xml:space="preserve">6.7. </w:t>
      </w:r>
      <w:r w:rsidRPr="007E2F1E">
        <w:rPr>
          <w:rFonts w:ascii="Arial Narrow" w:eastAsia="Times New Roman" w:hAnsi="Arial Narrow" w:cs="Arial"/>
          <w:b/>
          <w:bCs/>
          <w:sz w:val="16"/>
          <w:szCs w:val="16"/>
          <w:lang w:eastAsia="ru-RU"/>
        </w:rPr>
        <w:t xml:space="preserve"> </w:t>
      </w:r>
      <w:r w:rsidRPr="003E5006">
        <w:rPr>
          <w:rFonts w:ascii="Arial Narrow" w:eastAsia="Times New Roman" w:hAnsi="Arial Narrow" w:cs="Arial"/>
          <w:b/>
          <w:bCs/>
          <w:sz w:val="16"/>
          <w:szCs w:val="16"/>
          <w:lang w:eastAsia="ru-RU"/>
        </w:rPr>
        <w:t>УСЛОВИЯ ОКАЗАНИЯ УСЛУГ ПО ПОДГОТОВКЕ, КОНКУРСНОМУ ОТБОРУ И ЦЕРЕМОНИИ НАГРАЖДЕНИЯ В РАМКАХ ПРЕМИИ «HR-БРЕНД 2022»</w:t>
      </w:r>
    </w:p>
    <w:p w14:paraId="0A92628D"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p>
    <w:p w14:paraId="2CDB77D7"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p>
    <w:p w14:paraId="7A914AEB"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7. ПАКЕТ УСЛУГ</w:t>
      </w:r>
    </w:p>
    <w:p w14:paraId="32F41514"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8. ЕДИНИЦА ИЗМЕРЕНИЯ УСЛУГ</w:t>
      </w:r>
    </w:p>
    <w:p w14:paraId="58D975E8" w14:textId="77777777" w:rsidR="00D223B9" w:rsidRPr="007317E4" w:rsidRDefault="00D223B9" w:rsidP="00D223B9">
      <w:pPr>
        <w:spacing w:after="0" w:line="240" w:lineRule="auto"/>
        <w:rPr>
          <w:rFonts w:ascii="Arial Narrow" w:eastAsia="Times New Roman" w:hAnsi="Arial Narrow" w:cs="Times New Roman"/>
          <w:sz w:val="16"/>
          <w:szCs w:val="16"/>
          <w:lang w:eastAsia="ru-RU"/>
        </w:rPr>
      </w:pPr>
      <w:r w:rsidRPr="007317E4">
        <w:rPr>
          <w:rFonts w:ascii="Arial Narrow" w:eastAsia="Times New Roman" w:hAnsi="Arial Narrow" w:cs="Arial"/>
          <w:b/>
          <w:bCs/>
          <w:sz w:val="16"/>
          <w:szCs w:val="16"/>
          <w:lang w:eastAsia="ru-RU"/>
        </w:rPr>
        <w:t xml:space="preserve">9. </w:t>
      </w:r>
      <w:r w:rsidRPr="007317E4">
        <w:rPr>
          <w:rFonts w:ascii="Arial Narrow" w:eastAsia="Times New Roman" w:hAnsi="Arial Narrow" w:cs="Calibri"/>
          <w:b/>
          <w:sz w:val="16"/>
          <w:szCs w:val="16"/>
          <w:lang w:eastAsia="ru-RU"/>
        </w:rPr>
        <w:t>ГАРАНТИИ И ЗАВЕРЕНИЯ ЗАКАЗЧИКА</w:t>
      </w:r>
    </w:p>
    <w:p w14:paraId="298D36B9"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 ТЕРМИНЫ И ОПРЕДЕЛЕНИЯ</w:t>
      </w:r>
    </w:p>
    <w:p w14:paraId="29793133"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 База данных HeadHunter</w:t>
      </w:r>
      <w:r w:rsidRPr="007317E4">
        <w:rPr>
          <w:rFonts w:ascii="Arial Narrow" w:eastAsia="Times New Roman" w:hAnsi="Arial Narrow" w:cs="Times New Roman"/>
          <w:sz w:val="16"/>
          <w:szCs w:val="16"/>
          <w:lang w:eastAsia="ru-RU"/>
        </w:rPr>
        <w:t xml:space="preserve"> (а равно </w:t>
      </w:r>
      <w:r w:rsidRPr="007317E4">
        <w:rPr>
          <w:rFonts w:ascii="Arial Narrow" w:eastAsia="Times New Roman" w:hAnsi="Arial Narrow" w:cs="Times New Roman"/>
          <w:b/>
          <w:bCs/>
          <w:sz w:val="16"/>
          <w:szCs w:val="16"/>
          <w:lang w:eastAsia="ru-RU"/>
        </w:rPr>
        <w:t>База данных</w:t>
      </w:r>
      <w:r w:rsidRPr="007317E4">
        <w:rPr>
          <w:rFonts w:ascii="Arial Narrow" w:eastAsia="Times New Roman" w:hAnsi="Arial Narrow" w:cs="Times New Roman"/>
          <w:sz w:val="16"/>
          <w:szCs w:val="16"/>
          <w:lang w:eastAsia="ru-RU"/>
        </w:rPr>
        <w:t>) – информационная база данных Исполнителя, содержащая резюме Соискателей и размещенная на Сайтах Исполнителя.</w:t>
      </w:r>
    </w:p>
    <w:p w14:paraId="29612AC6"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 Соискатель</w:t>
      </w:r>
      <w:r w:rsidRPr="007317E4">
        <w:rPr>
          <w:rFonts w:ascii="Arial Narrow" w:eastAsia="Times New Roman" w:hAnsi="Arial Narrow" w:cs="Times New Roman"/>
          <w:sz w:val="16"/>
          <w:szCs w:val="16"/>
          <w:lang w:eastAsia="ru-RU"/>
        </w:rPr>
        <w:t xml:space="preserve"> – Пользователь Сайта, разместивший свое резюме в Базе данных HeadHunter с целью поиска работы.</w:t>
      </w:r>
    </w:p>
    <w:p w14:paraId="0FB2BF15"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 Доступ к Базе данных</w:t>
      </w:r>
      <w:r w:rsidRPr="007317E4">
        <w:rPr>
          <w:rFonts w:ascii="Arial Narrow" w:eastAsia="Times New Roman" w:hAnsi="Arial Narrow" w:cs="Times New Roman"/>
          <w:sz w:val="16"/>
          <w:szCs w:val="16"/>
          <w:lang w:eastAsia="ru-RU"/>
        </w:rPr>
        <w:t xml:space="preserve"> – возможность для Заказчика просматривать резюме, содержащиеся в Базе данных.</w:t>
      </w:r>
    </w:p>
    <w:p w14:paraId="5759313D"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 Параметры резюме</w:t>
      </w:r>
      <w:r w:rsidRPr="007317E4">
        <w:rPr>
          <w:rFonts w:ascii="Arial Narrow" w:eastAsia="Times New Roman" w:hAnsi="Arial Narrow" w:cs="Times New Roman"/>
          <w:sz w:val="16"/>
          <w:szCs w:val="16"/>
          <w:lang w:eastAsia="ru-RU"/>
        </w:rPr>
        <w:t xml:space="preserve"> – указываемые Соискателем, или назначаемые автоматически признаками резюме в Базе данных, например: дата последнего редактировании, тип видимости, зарплатные ожидания, регион проживания.</w:t>
      </w:r>
    </w:p>
    <w:p w14:paraId="13C2DC3C"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1.5. Параметры Доступа к Базе данных</w:t>
      </w:r>
      <w:r w:rsidRPr="007317E4">
        <w:rPr>
          <w:rFonts w:ascii="Arial Narrow" w:eastAsia="Times New Roman" w:hAnsi="Arial Narrow" w:cs="Times New Roman"/>
          <w:sz w:val="16"/>
          <w:szCs w:val="16"/>
          <w:lang w:eastAsia="ru-RU"/>
        </w:rPr>
        <w:t xml:space="preserve"> – возможность для Заказчика просматривать Резюме из Базы данных с определенными типами критериев, например: региональный критерий, критерий профессиональных областей, критерий периода доступа (выражается в календарных днях).</w:t>
      </w:r>
    </w:p>
    <w:p w14:paraId="3587B2EE"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lastRenderedPageBreak/>
        <w:t>1.6. Предоставление возможности Публикации вакансии</w:t>
      </w:r>
      <w:r w:rsidRPr="007317E4">
        <w:rPr>
          <w:rFonts w:ascii="Arial Narrow" w:eastAsia="Times New Roman" w:hAnsi="Arial Narrow" w:cs="Times New Roman"/>
          <w:sz w:val="16"/>
          <w:szCs w:val="16"/>
          <w:lang w:eastAsia="ru-RU"/>
        </w:rPr>
        <w:t> — размещение на Сайте\ах Исполнителя на специальной странице информации о наличии у Заказчика или клиентов Заказчика, если последний осуществляет деятельность по трудоустройству, вакантных позиций для трудоустройства или объявления с предложением о выполнении работы/оказании услуги на основании договора гражданско-правового характера.</w:t>
      </w:r>
    </w:p>
    <w:p w14:paraId="31E812BA"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1.7. Предоставление возможности Публикации вакансии «Стандарт»</w:t>
      </w:r>
      <w:r w:rsidRPr="007317E4">
        <w:rPr>
          <w:rFonts w:ascii="Arial Narrow" w:eastAsia="Times New Roman" w:hAnsi="Arial Narrow" w:cs="Times New Roman"/>
          <w:sz w:val="16"/>
          <w:szCs w:val="16"/>
          <w:lang w:eastAsia="ru-RU"/>
        </w:rPr>
        <w:t xml:space="preserve"> – возможность публикации вакансии, отображаемая, в результатах поиска в общем списке вакансий, одновременно с другими публикациями вакансий, схожих по содержанию, запросу или иным параметрам.</w:t>
      </w:r>
    </w:p>
    <w:p w14:paraId="2F23413D"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1.8. Предоставление возможности Публикации вакансии «Стандарт Плюс»</w:t>
      </w:r>
      <w:r w:rsidRPr="007317E4">
        <w:rPr>
          <w:rFonts w:ascii="Arial Narrow" w:eastAsia="Times New Roman" w:hAnsi="Arial Narrow" w:cs="Times New Roman"/>
          <w:sz w:val="16"/>
          <w:szCs w:val="16"/>
          <w:lang w:eastAsia="ru-RU"/>
        </w:rPr>
        <w:t xml:space="preserve"> - возможность публикации вакансии «Стандарт»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w:t>
      </w:r>
    </w:p>
    <w:p w14:paraId="768A889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1.9. Предоставление возможности Публикации вакансии «Премиум»</w:t>
      </w:r>
      <w:r w:rsidRPr="007317E4">
        <w:rPr>
          <w:rFonts w:ascii="Arial Narrow" w:eastAsia="Times New Roman" w:hAnsi="Arial Narrow" w:cs="Times New Roman"/>
          <w:sz w:val="16"/>
          <w:szCs w:val="16"/>
          <w:lang w:eastAsia="ru-RU"/>
        </w:rPr>
        <w:t>– возможность публикации вакансии, выделенная определенным образом.</w:t>
      </w:r>
    </w:p>
    <w:p w14:paraId="3BA6007D"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1.10. Предоставление возможности Анонимной Публикации</w:t>
      </w:r>
      <w:r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b/>
          <w:bCs/>
          <w:sz w:val="16"/>
          <w:szCs w:val="16"/>
          <w:lang w:eastAsia="ru-RU"/>
        </w:rPr>
        <w:t>вакансии</w:t>
      </w:r>
      <w:r w:rsidRPr="007317E4">
        <w:rPr>
          <w:rFonts w:ascii="Arial Narrow" w:eastAsia="Times New Roman" w:hAnsi="Arial Narrow" w:cs="Times New Roman"/>
          <w:sz w:val="16"/>
          <w:szCs w:val="16"/>
          <w:lang w:eastAsia="ru-RU"/>
        </w:rPr>
        <w:t xml:space="preserve"> – возможность публикации вакансии без указания названия организации и гиперссылки на нее со Страницы Заказчика.</w:t>
      </w:r>
    </w:p>
    <w:p w14:paraId="6A6D7EC5"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1.11. Предоставление возможности Публикации вакансии с прямым откликом</w:t>
      </w:r>
      <w:r w:rsidRPr="007317E4">
        <w:rPr>
          <w:rFonts w:ascii="Arial Narrow" w:eastAsia="Times New Roman" w:hAnsi="Arial Narrow" w:cs="Times New Roman"/>
          <w:sz w:val="16"/>
          <w:szCs w:val="16"/>
          <w:lang w:eastAsia="ru-RU"/>
        </w:rPr>
        <w:t xml:space="preserve"> – возможность публикации вакансии с переходом Соискателя на сайт Заказчика.</w:t>
      </w:r>
    </w:p>
    <w:p w14:paraId="05A530B9"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1.12. Предоставление возможности Публикации вакансии с региональным критерием</w:t>
      </w:r>
      <w:r w:rsidRPr="007317E4">
        <w:rPr>
          <w:rFonts w:ascii="Arial Narrow" w:eastAsia="Times New Roman" w:hAnsi="Arial Narrow" w:cs="Times New Roman"/>
          <w:sz w:val="16"/>
          <w:szCs w:val="16"/>
          <w:lang w:eastAsia="ru-RU"/>
        </w:rPr>
        <w:t xml:space="preserve"> – возможность публикации вакансии в населенном пункте в рамках соответствующего региона.  </w:t>
      </w:r>
    </w:p>
    <w:p w14:paraId="2D4AE4ED"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1.13. Контекстное размещение объявлений</w:t>
      </w:r>
      <w:r w:rsidRPr="007317E4">
        <w:rPr>
          <w:rFonts w:ascii="Arial Narrow" w:eastAsia="Times New Roman" w:hAnsi="Arial Narrow" w:cs="Times New Roman"/>
          <w:sz w:val="16"/>
          <w:szCs w:val="16"/>
          <w:lang w:eastAsia="ru-RU"/>
        </w:rPr>
        <w:t xml:space="preserve"> – текстовый блок в результатах поиска вакансий.</w:t>
      </w:r>
    </w:p>
    <w:p w14:paraId="2D3D2906"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1.14. Предоставление возможности Публикации вакансий по профессиональной области </w:t>
      </w:r>
      <w:r w:rsidRPr="007317E4">
        <w:rPr>
          <w:rFonts w:ascii="Arial Narrow" w:eastAsia="Times New Roman" w:hAnsi="Arial Narrow" w:cs="Times New Roman"/>
          <w:sz w:val="16"/>
          <w:szCs w:val="16"/>
          <w:lang w:eastAsia="ru-RU"/>
        </w:rPr>
        <w:t>– возможность публикации вакансий выбранного типа, только в специализациях, соответствующих указанной профессиональной области.</w:t>
      </w:r>
    </w:p>
    <w:p w14:paraId="1E5B854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1.15. Предоставление возможности Публикации вакансии на сайтах </w:t>
      </w:r>
      <w:r w:rsidRPr="007317E4">
        <w:rPr>
          <w:rFonts w:ascii="Arial Narrow" w:eastAsia="Times New Roman" w:hAnsi="Arial Narrow" w:cs="Times New Roman"/>
          <w:b/>
          <w:bCs/>
          <w:sz w:val="16"/>
          <w:szCs w:val="16"/>
          <w:lang w:val="en-US" w:eastAsia="ru-RU"/>
        </w:rPr>
        <w:t>hh</w:t>
      </w:r>
      <w:r w:rsidRPr="007317E4">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val="en-US" w:eastAsia="ru-RU"/>
        </w:rPr>
        <w:t>ru</w:t>
      </w:r>
      <w:r w:rsidRPr="007317E4">
        <w:rPr>
          <w:rFonts w:ascii="Arial Narrow" w:eastAsia="Times New Roman" w:hAnsi="Arial Narrow" w:cs="Times New Roman"/>
          <w:b/>
          <w:bCs/>
          <w:sz w:val="16"/>
          <w:szCs w:val="16"/>
          <w:lang w:eastAsia="ru-RU"/>
        </w:rPr>
        <w:t xml:space="preserve"> и zarplata.ru </w:t>
      </w:r>
      <w:r w:rsidRPr="007317E4">
        <w:rPr>
          <w:rFonts w:ascii="Arial Narrow" w:eastAsia="Times New Roman" w:hAnsi="Arial Narrow" w:cs="Times New Roman"/>
          <w:sz w:val="16"/>
          <w:szCs w:val="16"/>
          <w:lang w:eastAsia="ru-RU"/>
        </w:rPr>
        <w:t>- возможность публикации вакансии соответствующего вида на сайте hh.ru и одновременно на сайте zarplata.ru без какого-либо выделения</w:t>
      </w:r>
      <w:r w:rsidRPr="007317E4">
        <w:rPr>
          <w:rFonts w:ascii="Arial Narrow" w:eastAsia="Times New Roman" w:hAnsi="Arial Narrow" w:cs="Times New Roman"/>
          <w:b/>
          <w:bCs/>
          <w:sz w:val="16"/>
          <w:szCs w:val="16"/>
          <w:lang w:eastAsia="ru-RU"/>
        </w:rPr>
        <w:t>. Под публикацией вакансии на сайте zarplata.ru понимается публикация вакансии на сайтах: https://zarplata.ru, https://rosrabota.ru,  https://rabota66.ru,  https://tagil-rabota.ru,  https://job42.ru/,</w:t>
      </w:r>
      <w:r w:rsidRPr="007317E4">
        <w:rPr>
          <w:rFonts w:ascii="Arial Narrow" w:hAnsi="Arial Narrow"/>
          <w:sz w:val="16"/>
          <w:szCs w:val="16"/>
        </w:rPr>
        <w:t xml:space="preserve"> </w:t>
      </w:r>
      <w:r w:rsidRPr="007317E4">
        <w:rPr>
          <w:rFonts w:ascii="Arial Narrow" w:eastAsia="Times New Roman" w:hAnsi="Arial Narrow" w:cs="Times New Roman"/>
          <w:b/>
          <w:bCs/>
          <w:sz w:val="16"/>
          <w:szCs w:val="16"/>
          <w:lang w:eastAsia="ru-RU"/>
        </w:rPr>
        <w:t>а также иных по усмотрению Исполнителя.</w:t>
      </w:r>
    </w:p>
    <w:p w14:paraId="3813B953"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1.16. «Компании на главной»</w:t>
      </w:r>
      <w:r w:rsidRPr="007317E4">
        <w:rPr>
          <w:rFonts w:ascii="Arial Narrow" w:eastAsia="Times New Roman" w:hAnsi="Arial Narrow" w:cs="Times New Roman"/>
          <w:sz w:val="16"/>
          <w:szCs w:val="16"/>
          <w:lang w:eastAsia="ru-RU"/>
        </w:rPr>
        <w:t xml:space="preserve"> - рекламные услуги по размещению ссылки на Страницу Заказчика на Сайте и информации о количестве Публикаций вакансий у Заказчика на главной странице Сайта.</w:t>
      </w:r>
    </w:p>
    <w:p w14:paraId="67B96D2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1.17. «Выборка резюме»</w:t>
      </w:r>
      <w:r w:rsidRPr="007317E4">
        <w:rPr>
          <w:rFonts w:ascii="Arial Narrow" w:eastAsia="Times New Roman" w:hAnsi="Arial Narrow" w:cs="Times New Roman"/>
          <w:sz w:val="16"/>
          <w:szCs w:val="16"/>
          <w:lang w:eastAsia="ru-RU"/>
        </w:rPr>
        <w:t xml:space="preserve"> - возможность связаться с Соискателями, резюме которых релевантны размещенной Заказчиком Публикации вакансии.</w:t>
      </w:r>
    </w:p>
    <w:p w14:paraId="4F9D86B9"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1.18. «Выборка резюме» региональная</w:t>
      </w:r>
      <w:r w:rsidRPr="007317E4">
        <w:rPr>
          <w:rFonts w:ascii="Arial Narrow" w:eastAsia="Times New Roman" w:hAnsi="Arial Narrow" w:cs="Times New Roman"/>
          <w:sz w:val="16"/>
          <w:szCs w:val="16"/>
          <w:lang w:eastAsia="ru-RU"/>
        </w:rPr>
        <w:t xml:space="preserve"> - возможность связаться с Соискателями в рамках соответствующих региональных критериев, резюме которых релевантны размещенной Заказчиком Публикации вакансии.</w:t>
      </w:r>
    </w:p>
    <w:p w14:paraId="69465653"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1.19. «Автоответ»</w:t>
      </w:r>
      <w:r w:rsidRPr="007317E4">
        <w:rPr>
          <w:rFonts w:ascii="Arial Narrow" w:eastAsia="Times New Roman" w:hAnsi="Arial Narrow" w:cs="Times New Roman"/>
          <w:sz w:val="16"/>
          <w:szCs w:val="16"/>
          <w:lang w:eastAsia="ru-RU"/>
        </w:rPr>
        <w:t xml:space="preserve"> - автоматическая обратная связь с Соискателями.</w:t>
      </w:r>
    </w:p>
    <w:p w14:paraId="4A6A964D"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1.20. Элемент</w:t>
      </w:r>
      <w:r w:rsidRPr="007317E4">
        <w:rPr>
          <w:rFonts w:ascii="Arial Narrow" w:eastAsia="Times New Roman" w:hAnsi="Arial Narrow" w:cs="Times New Roman"/>
          <w:sz w:val="16"/>
          <w:szCs w:val="16"/>
          <w:lang w:eastAsia="ru-RU"/>
        </w:rPr>
        <w:t xml:space="preserve"> – дополнительные возможности Заказчика по управлению Страницей Заказчика на Сайте или другими сервисами Сайта.</w:t>
      </w:r>
    </w:p>
    <w:p w14:paraId="7614F43E"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b/>
          <w:bCs/>
          <w:sz w:val="16"/>
          <w:szCs w:val="16"/>
          <w:lang w:eastAsia="ru-RU"/>
        </w:rPr>
        <w:t>1.21. Активация</w:t>
      </w:r>
      <w:r w:rsidRPr="00744A69">
        <w:rPr>
          <w:rFonts w:ascii="Arial Narrow" w:eastAsia="Times New Roman" w:hAnsi="Arial Narrow" w:cs="Times New Roman"/>
          <w:sz w:val="16"/>
          <w:szCs w:val="16"/>
          <w:lang w:eastAsia="ru-RU"/>
        </w:rPr>
        <w:t> — начало предоставления выбранных Заказчиком услуг.</w:t>
      </w:r>
    </w:p>
    <w:p w14:paraId="1CEADA6C"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b/>
          <w:bCs/>
          <w:sz w:val="16"/>
          <w:szCs w:val="16"/>
          <w:lang w:eastAsia="ru-RU"/>
        </w:rPr>
        <w:t>1.22. Заказ</w:t>
      </w:r>
      <w:r w:rsidRPr="00744A69">
        <w:rPr>
          <w:rFonts w:ascii="Arial Narrow" w:eastAsia="Times New Roman" w:hAnsi="Arial Narrow" w:cs="Times New Roman"/>
          <w:sz w:val="16"/>
          <w:szCs w:val="16"/>
          <w:lang w:eastAsia="ru-RU"/>
        </w:rPr>
        <w:t xml:space="preserve"> – неотъемлемая часть Договора в письменном или электронном виде (оформленном с помощью Сайта), в котором стороны фиксируют наименование и стоимость услуг. </w:t>
      </w:r>
    </w:p>
    <w:p w14:paraId="78CA2A49"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b/>
          <w:bCs/>
          <w:sz w:val="16"/>
          <w:szCs w:val="16"/>
          <w:lang w:eastAsia="ru-RU"/>
        </w:rPr>
        <w:t>1.23. Отложенный заказ</w:t>
      </w:r>
      <w:r w:rsidRPr="00744A69">
        <w:rPr>
          <w:rFonts w:ascii="Arial Narrow" w:eastAsia="Times New Roman" w:hAnsi="Arial Narrow" w:cs="Times New Roman"/>
          <w:sz w:val="16"/>
          <w:szCs w:val="16"/>
          <w:lang w:eastAsia="ru-RU"/>
        </w:rPr>
        <w:t xml:space="preserve"> – выбранная Заказчиком услуга или набор услуг для возможного последующего оформления Заказа и оплаты, но еще не оформленный и не оплаченный Заказчиком. Отложенный заказ не порождает каких-либо обязательств. Услуги, параметры услуги, стоимость услуги в Отложенных заказах могут быть изменены Заказчиком или Исполнителем до момента оформления Заказа.</w:t>
      </w:r>
    </w:p>
    <w:p w14:paraId="7EC5368A"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w:t>
      </w:r>
      <w:r>
        <w:rPr>
          <w:rFonts w:ascii="Arial Narrow" w:eastAsia="Times New Roman" w:hAnsi="Arial Narrow" w:cs="Times New Roman"/>
          <w:b/>
          <w:bCs/>
          <w:sz w:val="16"/>
          <w:szCs w:val="16"/>
          <w:lang w:eastAsia="ru-RU"/>
        </w:rPr>
        <w:t>4</w:t>
      </w:r>
      <w:r w:rsidRPr="007317E4">
        <w:rPr>
          <w:rFonts w:ascii="Arial Narrow" w:eastAsia="Times New Roman" w:hAnsi="Arial Narrow" w:cs="Times New Roman"/>
          <w:b/>
          <w:bCs/>
          <w:sz w:val="16"/>
          <w:szCs w:val="16"/>
          <w:lang w:eastAsia="ru-RU"/>
        </w:rPr>
        <w:t>. Тип регистрации Заказчика на Сайте (а равно Тип регистрации)</w:t>
      </w:r>
      <w:r w:rsidRPr="007317E4">
        <w:rPr>
          <w:rFonts w:ascii="Arial Narrow" w:eastAsia="Times New Roman" w:hAnsi="Arial Narrow" w:cs="Times New Roman"/>
          <w:sz w:val="16"/>
          <w:szCs w:val="16"/>
          <w:lang w:eastAsia="ru-RU"/>
        </w:rPr>
        <w:t xml:space="preserve"> – выбираемый Заказчиком самостоятельно при регистрации на Сайте либо назначаемый (определяемый) Исполнителем при регистрации Заказчика на Сайте или в последующем в силу полученной от Заказчика информации, либо информации, полученной Исполнителем самостоятельно в т.ч. из публичных/общедоступных источников, порядок предоставления услуг Заказчику.</w:t>
      </w:r>
    </w:p>
    <w:p w14:paraId="6ECA4E6E"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w:t>
      </w:r>
      <w:r>
        <w:rPr>
          <w:rFonts w:ascii="Arial Narrow" w:eastAsia="Times New Roman" w:hAnsi="Arial Narrow" w:cs="Times New Roman"/>
          <w:b/>
          <w:bCs/>
          <w:sz w:val="16"/>
          <w:szCs w:val="16"/>
          <w:lang w:eastAsia="ru-RU"/>
        </w:rPr>
        <w:t>5</w:t>
      </w:r>
      <w:r w:rsidRPr="007317E4">
        <w:rPr>
          <w:rFonts w:ascii="Arial Narrow" w:eastAsia="Times New Roman" w:hAnsi="Arial Narrow" w:cs="Times New Roman"/>
          <w:b/>
          <w:bCs/>
          <w:sz w:val="16"/>
          <w:szCs w:val="16"/>
          <w:lang w:eastAsia="ru-RU"/>
        </w:rPr>
        <w:t>. Брендинговая идентификация</w:t>
      </w:r>
      <w:r w:rsidRPr="007317E4">
        <w:rPr>
          <w:rFonts w:ascii="Arial Narrow" w:eastAsia="Times New Roman" w:hAnsi="Arial Narrow" w:cs="Times New Roman"/>
          <w:sz w:val="16"/>
          <w:szCs w:val="16"/>
          <w:lang w:eastAsia="ru-RU"/>
        </w:rPr>
        <w:t xml:space="preserve"> – филиал Заказчика, либо самостоятельное юридическое лицо, которое самостоятельно независимо позиционируется на рынке, имеет свою специфику и идентификацию бренда.</w:t>
      </w:r>
    </w:p>
    <w:p w14:paraId="622FCD5E"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w:t>
      </w:r>
      <w:r>
        <w:rPr>
          <w:rFonts w:ascii="Arial Narrow" w:eastAsia="Times New Roman" w:hAnsi="Arial Narrow" w:cs="Times New Roman"/>
          <w:b/>
          <w:bCs/>
          <w:sz w:val="16"/>
          <w:szCs w:val="16"/>
          <w:lang w:eastAsia="ru-RU"/>
        </w:rPr>
        <w:t>6</w:t>
      </w:r>
      <w:r w:rsidRPr="007317E4">
        <w:rPr>
          <w:rFonts w:ascii="Arial Narrow" w:eastAsia="Times New Roman" w:hAnsi="Arial Narrow" w:cs="Times New Roman"/>
          <w:b/>
          <w:bCs/>
          <w:sz w:val="16"/>
          <w:szCs w:val="16"/>
          <w:lang w:eastAsia="ru-RU"/>
        </w:rPr>
        <w:t xml:space="preserve">. Личный кабинет </w:t>
      </w:r>
      <w:r w:rsidRPr="007317E4">
        <w:rPr>
          <w:rFonts w:ascii="Arial Narrow" w:eastAsia="Times New Roman" w:hAnsi="Arial Narrow" w:cs="Times New Roman"/>
          <w:sz w:val="16"/>
          <w:szCs w:val="16"/>
          <w:lang w:eastAsia="ru-RU"/>
        </w:rPr>
        <w:t>- персонализированное рабочее пространство Заказчика на Сайте, в котором Заказчик может управлять своей Страницей на Сайте или другими сервисами Сайта.</w:t>
      </w:r>
    </w:p>
    <w:p w14:paraId="5EE66F4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w:t>
      </w:r>
      <w:r>
        <w:rPr>
          <w:rFonts w:ascii="Arial Narrow" w:eastAsia="Times New Roman" w:hAnsi="Arial Narrow" w:cs="Times New Roman"/>
          <w:b/>
          <w:bCs/>
          <w:sz w:val="16"/>
          <w:szCs w:val="16"/>
          <w:lang w:eastAsia="ru-RU"/>
        </w:rPr>
        <w:t>7</w:t>
      </w:r>
      <w:r w:rsidRPr="007317E4">
        <w:rPr>
          <w:rFonts w:ascii="Arial Narrow" w:eastAsia="Times New Roman" w:hAnsi="Arial Narrow" w:cs="Times New Roman"/>
          <w:b/>
          <w:bCs/>
          <w:sz w:val="16"/>
          <w:szCs w:val="16"/>
          <w:lang w:eastAsia="ru-RU"/>
        </w:rPr>
        <w:t>. Лицевой счет</w:t>
      </w:r>
      <w:r w:rsidRPr="007317E4">
        <w:rPr>
          <w:rFonts w:ascii="Arial Narrow" w:eastAsia="Times New Roman" w:hAnsi="Arial Narrow" w:cs="Times New Roman"/>
          <w:sz w:val="16"/>
          <w:szCs w:val="16"/>
          <w:lang w:eastAsia="ru-RU"/>
        </w:rPr>
        <w:t xml:space="preserve"> - реестр учета движения денежных средств и расчетных операций Сторон по услугам, предусмотренным в Условиях оказания, и где не оговорено иное.</w:t>
      </w:r>
    </w:p>
    <w:p w14:paraId="4947F8B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lastRenderedPageBreak/>
        <w:t>1.2</w:t>
      </w:r>
      <w:r>
        <w:rPr>
          <w:rFonts w:ascii="Arial Narrow" w:eastAsia="Times New Roman" w:hAnsi="Arial Narrow" w:cs="Times New Roman"/>
          <w:b/>
          <w:bCs/>
          <w:sz w:val="16"/>
          <w:szCs w:val="16"/>
          <w:lang w:eastAsia="ru-RU"/>
        </w:rPr>
        <w:t>8</w:t>
      </w:r>
      <w:r w:rsidRPr="007317E4">
        <w:rPr>
          <w:rFonts w:ascii="Arial Narrow" w:eastAsia="Times New Roman" w:hAnsi="Arial Narrow" w:cs="Times New Roman"/>
          <w:b/>
          <w:bCs/>
          <w:sz w:val="16"/>
          <w:szCs w:val="16"/>
          <w:lang w:eastAsia="ru-RU"/>
        </w:rPr>
        <w:t>. Лицевой счет сервиса Clickme</w:t>
      </w:r>
      <w:r w:rsidRPr="007317E4">
        <w:rPr>
          <w:rFonts w:ascii="Arial Narrow" w:eastAsia="Times New Roman" w:hAnsi="Arial Narrow" w:cs="Times New Roman"/>
          <w:sz w:val="16"/>
          <w:szCs w:val="16"/>
          <w:lang w:eastAsia="ru-RU"/>
        </w:rPr>
        <w:t xml:space="preserve"> - реестр учета движения денежных средств и расчетных операций Сторон по услугам сервиса Clickme, расположенного по адресу: </w:t>
      </w:r>
      <w:hyperlink r:id="rId8" w:tgtFrame="_blank" w:history="1">
        <w:r w:rsidRPr="007317E4">
          <w:rPr>
            <w:rFonts w:ascii="Arial Narrow" w:eastAsia="Times New Roman" w:hAnsi="Arial Narrow" w:cs="Times New Roman"/>
            <w:color w:val="0000FF"/>
            <w:sz w:val="16"/>
            <w:szCs w:val="16"/>
            <w:u w:val="single"/>
            <w:lang w:eastAsia="ru-RU"/>
          </w:rPr>
          <w:t>https://clickme.hh.ru</w:t>
        </w:r>
      </w:hyperlink>
      <w:r w:rsidRPr="007317E4">
        <w:rPr>
          <w:rFonts w:ascii="Arial Narrow" w:eastAsia="Times New Roman" w:hAnsi="Arial Narrow" w:cs="Times New Roman"/>
          <w:sz w:val="16"/>
          <w:szCs w:val="16"/>
          <w:u w:val="single"/>
          <w:lang w:eastAsia="ru-RU"/>
        </w:rPr>
        <w:t>.</w:t>
      </w:r>
    </w:p>
    <w:p w14:paraId="691D8355"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w:t>
      </w:r>
      <w:r>
        <w:rPr>
          <w:rFonts w:ascii="Arial Narrow" w:eastAsia="Times New Roman" w:hAnsi="Arial Narrow" w:cs="Times New Roman"/>
          <w:b/>
          <w:bCs/>
          <w:sz w:val="16"/>
          <w:szCs w:val="16"/>
          <w:lang w:eastAsia="ru-RU"/>
        </w:rPr>
        <w:t>9</w:t>
      </w:r>
      <w:r w:rsidRPr="007317E4">
        <w:rPr>
          <w:rFonts w:ascii="Arial Narrow" w:eastAsia="Times New Roman" w:hAnsi="Arial Narrow" w:cs="Times New Roman"/>
          <w:b/>
          <w:bCs/>
          <w:sz w:val="16"/>
          <w:szCs w:val="16"/>
          <w:lang w:eastAsia="ru-RU"/>
        </w:rPr>
        <w:t>. Учетная информация</w:t>
      </w:r>
      <w:r w:rsidRPr="007317E4">
        <w:rPr>
          <w:rFonts w:ascii="Arial Narrow" w:eastAsia="Times New Roman" w:hAnsi="Arial Narrow" w:cs="Times New Roman"/>
          <w:sz w:val="16"/>
          <w:szCs w:val="16"/>
          <w:lang w:eastAsia="ru-RU"/>
        </w:rPr>
        <w:t xml:space="preserve"> - часть механизма авторизации на Сайте, который в свою очередь является техническим средством защиты авторских (исключительных прав) Исполнителя на Сайт, Базу данных и на иные произведения, находящиеся на Сайте, правообладателем которых является Исполнитель. Учетная информация может быть предоставлена Заказчику только Исполнителем, в том числе посредством программного обеспечения самого Сайта.</w:t>
      </w:r>
    </w:p>
    <w:p w14:paraId="2C444193"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Pr>
          <w:rFonts w:ascii="Arial Narrow" w:eastAsia="Times New Roman" w:hAnsi="Arial Narrow" w:cs="Times New Roman"/>
          <w:b/>
          <w:bCs/>
          <w:sz w:val="16"/>
          <w:szCs w:val="16"/>
          <w:lang w:eastAsia="ru-RU"/>
        </w:rPr>
        <w:t>30</w:t>
      </w:r>
      <w:r w:rsidRPr="007317E4">
        <w:rPr>
          <w:rFonts w:ascii="Arial Narrow" w:eastAsia="Times New Roman" w:hAnsi="Arial Narrow" w:cs="Times New Roman"/>
          <w:b/>
          <w:bCs/>
          <w:sz w:val="16"/>
          <w:szCs w:val="16"/>
          <w:lang w:eastAsia="ru-RU"/>
        </w:rPr>
        <w:t>. Чужая учетная информация</w:t>
      </w:r>
      <w:r w:rsidRPr="007317E4">
        <w:rPr>
          <w:rFonts w:ascii="Arial Narrow" w:eastAsia="Times New Roman" w:hAnsi="Arial Narrow" w:cs="Times New Roman"/>
          <w:sz w:val="16"/>
          <w:szCs w:val="16"/>
          <w:lang w:eastAsia="ru-RU"/>
        </w:rPr>
        <w:t xml:space="preserve"> - Учетная информация, полученная Заказчиком не от Исполнителя.</w:t>
      </w:r>
    </w:p>
    <w:p w14:paraId="51947B3E"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Pr>
          <w:rFonts w:ascii="Arial Narrow" w:eastAsia="Times New Roman" w:hAnsi="Arial Narrow" w:cs="Times New Roman"/>
          <w:b/>
          <w:bCs/>
          <w:sz w:val="16"/>
          <w:szCs w:val="16"/>
          <w:lang w:eastAsia="ru-RU"/>
        </w:rPr>
        <w:t>31</w:t>
      </w:r>
      <w:r w:rsidRPr="007317E4">
        <w:rPr>
          <w:rFonts w:ascii="Arial Narrow" w:eastAsia="Times New Roman" w:hAnsi="Arial Narrow" w:cs="Times New Roman"/>
          <w:b/>
          <w:bCs/>
          <w:sz w:val="16"/>
          <w:szCs w:val="16"/>
          <w:lang w:eastAsia="ru-RU"/>
        </w:rPr>
        <w:t>. Сайт Чат-бота</w:t>
      </w:r>
      <w:r w:rsidRPr="007317E4">
        <w:rPr>
          <w:rFonts w:ascii="Arial Narrow" w:eastAsia="Times New Roman" w:hAnsi="Arial Narrow" w:cs="Times New Roman"/>
          <w:sz w:val="16"/>
          <w:szCs w:val="16"/>
          <w:lang w:eastAsia="ru-RU"/>
        </w:rPr>
        <w:t xml:space="preserve"> – информационный ресурс в сети Интернет по адресу домена </w:t>
      </w:r>
      <w:hyperlink r:id="rId9" w:tgtFrame="_blank" w:history="1">
        <w:r w:rsidRPr="007317E4">
          <w:rPr>
            <w:rFonts w:ascii="Arial Narrow" w:eastAsia="Times New Roman" w:hAnsi="Arial Narrow" w:cs="Times New Roman"/>
            <w:sz w:val="16"/>
            <w:szCs w:val="16"/>
            <w:lang w:eastAsia="ru-RU"/>
          </w:rPr>
          <w:t>https://bot.hh.ru/</w:t>
        </w:r>
      </w:hyperlink>
    </w:p>
    <w:p w14:paraId="4848E75E"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2</w:t>
      </w:r>
      <w:r w:rsidRPr="007317E4">
        <w:rPr>
          <w:rFonts w:ascii="Arial Narrow" w:eastAsia="Times New Roman" w:hAnsi="Arial Narrow" w:cs="Times New Roman"/>
          <w:b/>
          <w:bCs/>
          <w:sz w:val="16"/>
          <w:szCs w:val="16"/>
          <w:lang w:eastAsia="ru-RU"/>
        </w:rPr>
        <w:t>. Чат-бот</w:t>
      </w:r>
      <w:r w:rsidRPr="007317E4">
        <w:rPr>
          <w:rFonts w:ascii="Arial Narrow" w:eastAsia="Times New Roman" w:hAnsi="Arial Narrow" w:cs="Times New Roman"/>
          <w:sz w:val="16"/>
          <w:szCs w:val="16"/>
          <w:lang w:eastAsia="ru-RU"/>
        </w:rPr>
        <w:t xml:space="preserve"> – инструмент ведения диалога с Пользователями на публичных веб-ресурсах Исполнителя или в программах мгновенных сообщений (мессенджерах) путем переписки (вопрос – ответ) в режиме реальной и/или отложенной во времени переписки для достижения какой-либо цели в течение времени использования Чат-бота.</w:t>
      </w:r>
    </w:p>
    <w:p w14:paraId="2FE0E5EE"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3</w:t>
      </w:r>
      <w:r w:rsidRPr="007317E4">
        <w:rPr>
          <w:rFonts w:ascii="Arial Narrow" w:eastAsia="Times New Roman" w:hAnsi="Arial Narrow" w:cs="Times New Roman"/>
          <w:b/>
          <w:bCs/>
          <w:sz w:val="16"/>
          <w:szCs w:val="16"/>
          <w:lang w:eastAsia="ru-RU"/>
        </w:rPr>
        <w:t>. Отклик</w:t>
      </w:r>
      <w:r w:rsidRPr="007317E4">
        <w:rPr>
          <w:rFonts w:ascii="Arial Narrow" w:eastAsia="Times New Roman" w:hAnsi="Arial Narrow" w:cs="Times New Roman"/>
          <w:sz w:val="16"/>
          <w:szCs w:val="16"/>
          <w:lang w:eastAsia="ru-RU"/>
        </w:rPr>
        <w:t xml:space="preserve"> – результат действия Пользователя сети Интернет выразившееся в корректном заполнении полей анкеты на Лендинге/при взаимодействии с Чат-ботом/ответе голосом на вопросы при взаимодействии с Аудио-ботом, либо в направлении своего резюме на размещенную Заказчиком Публикацию вакансии.</w:t>
      </w:r>
    </w:p>
    <w:p w14:paraId="61E19AB3"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4</w:t>
      </w:r>
      <w:r w:rsidRPr="007317E4">
        <w:rPr>
          <w:rFonts w:ascii="Arial Narrow" w:eastAsia="Times New Roman" w:hAnsi="Arial Narrow" w:cs="Times New Roman"/>
          <w:b/>
          <w:bCs/>
          <w:sz w:val="16"/>
          <w:szCs w:val="16"/>
          <w:lang w:eastAsia="ru-RU"/>
        </w:rPr>
        <w:t>. Лендинг</w:t>
      </w:r>
      <w:r w:rsidRPr="007317E4">
        <w:rPr>
          <w:rFonts w:ascii="Arial Narrow" w:eastAsia="Times New Roman" w:hAnsi="Arial Narrow" w:cs="Times New Roman"/>
          <w:sz w:val="16"/>
          <w:szCs w:val="16"/>
          <w:lang w:eastAsia="ru-RU"/>
        </w:rPr>
        <w:t xml:space="preserve"> – страница в сети интернет на внешнем ресурсе, указанном Заказчиком, либо в рамках домена hh.ru, содержащая анкету для заполнения Пользователем.</w:t>
      </w:r>
    </w:p>
    <w:p w14:paraId="26F8AA8F"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5</w:t>
      </w:r>
      <w:r w:rsidRPr="007317E4">
        <w:rPr>
          <w:rFonts w:ascii="Arial Narrow" w:eastAsia="Times New Roman" w:hAnsi="Arial Narrow" w:cs="Times New Roman"/>
          <w:b/>
          <w:bCs/>
          <w:sz w:val="16"/>
          <w:szCs w:val="16"/>
          <w:lang w:eastAsia="ru-RU"/>
        </w:rPr>
        <w:t>. Параметры Чат ботов</w:t>
      </w:r>
      <w:r w:rsidRPr="007317E4">
        <w:rPr>
          <w:rFonts w:ascii="Arial Narrow" w:eastAsia="Times New Roman" w:hAnsi="Arial Narrow" w:cs="Times New Roman"/>
          <w:sz w:val="16"/>
          <w:szCs w:val="16"/>
          <w:lang w:eastAsia="ru-RU"/>
        </w:rPr>
        <w:t xml:space="preserve"> – параметры, которые предоставляются Заказчиком Исполнителю для наполнения Чат-бота, содержащие в себе сценарий Чат-бота, последовательность вопросов, варианты ответов на вопросы, информацию для Пользователя, дизайн, внешний вид, логотип Заказчика, каналы взаимодействия с Пользователем, возможность внесения в Чат–бот Пользователями в качестве ответов текста, рисунков, видео и др.</w:t>
      </w:r>
    </w:p>
    <w:p w14:paraId="2CB3E826"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6</w:t>
      </w:r>
      <w:r w:rsidRPr="007317E4">
        <w:rPr>
          <w:rFonts w:ascii="Arial Narrow" w:eastAsia="Times New Roman" w:hAnsi="Arial Narrow" w:cs="Times New Roman"/>
          <w:b/>
          <w:bCs/>
          <w:sz w:val="16"/>
          <w:szCs w:val="16"/>
          <w:lang w:eastAsia="ru-RU"/>
        </w:rPr>
        <w:t>. Аудио-бот</w:t>
      </w:r>
      <w:r w:rsidRPr="007317E4">
        <w:rPr>
          <w:rFonts w:ascii="Arial Narrow" w:eastAsia="Times New Roman" w:hAnsi="Arial Narrow" w:cs="Times New Roman"/>
          <w:sz w:val="16"/>
          <w:szCs w:val="16"/>
          <w:lang w:eastAsia="ru-RU"/>
        </w:rPr>
        <w:t xml:space="preserve"> – автоматически сформированный алгоритм дозвона Соискателю.</w:t>
      </w:r>
    </w:p>
    <w:p w14:paraId="0CDDB62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7</w:t>
      </w:r>
      <w:r w:rsidRPr="007317E4">
        <w:rPr>
          <w:rFonts w:ascii="Arial Narrow" w:eastAsia="Times New Roman" w:hAnsi="Arial Narrow" w:cs="Times New Roman"/>
          <w:b/>
          <w:bCs/>
          <w:sz w:val="16"/>
          <w:szCs w:val="16"/>
          <w:lang w:eastAsia="ru-RU"/>
        </w:rPr>
        <w:t>. Материалы</w:t>
      </w:r>
      <w:r w:rsidRPr="007317E4">
        <w:rPr>
          <w:rFonts w:ascii="Arial Narrow" w:eastAsia="Times New Roman" w:hAnsi="Arial Narrow" w:cs="Times New Roman"/>
          <w:sz w:val="16"/>
          <w:szCs w:val="16"/>
          <w:lang w:eastAsia="ru-RU"/>
        </w:rPr>
        <w:t xml:space="preserve"> – предназначенные для распространения материалы (изображения, фотографии, видеоизображения, тексты и т.д.) и информация, предоставляемые Заказчиком Исполнителю как для включения в состав макетов, так и в качестве готового макета, а также материалы и сведения, размещаемые Заказчиком на Сайте самостоятельно.</w:t>
      </w:r>
    </w:p>
    <w:p w14:paraId="30A0A592"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8</w:t>
      </w:r>
      <w:r w:rsidRPr="007317E4">
        <w:rPr>
          <w:rFonts w:ascii="Arial Narrow" w:eastAsia="Times New Roman" w:hAnsi="Arial Narrow" w:cs="Times New Roman"/>
          <w:b/>
          <w:bCs/>
          <w:sz w:val="16"/>
          <w:szCs w:val="16"/>
          <w:lang w:eastAsia="ru-RU"/>
        </w:rPr>
        <w:t xml:space="preserve">. Распространение </w:t>
      </w:r>
      <w:r w:rsidRPr="007317E4">
        <w:rPr>
          <w:rFonts w:ascii="Arial Narrow" w:eastAsia="Times New Roman" w:hAnsi="Arial Narrow" w:cs="Times New Roman"/>
          <w:sz w:val="16"/>
          <w:szCs w:val="16"/>
          <w:lang w:eastAsia="ru-RU"/>
        </w:rPr>
        <w:t>– действие по доведению материалов и информации любой форме до третьих лиц (включая размещение на Сайте как Исполнителем, так и самостоятельно Заказчиком, включение в состав рассылки или раздаточных материалов) в рамках оказания Исполнителем Заказчику услуг. Под третьими лицами может пониматься как неопределенный круг лиц, так и определенные лица.</w:t>
      </w:r>
    </w:p>
    <w:p w14:paraId="1DFC9181"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9</w:t>
      </w:r>
      <w:r w:rsidRPr="007317E4">
        <w:rPr>
          <w:rFonts w:ascii="Arial Narrow" w:eastAsia="Times New Roman" w:hAnsi="Arial Narrow" w:cs="Times New Roman"/>
          <w:b/>
          <w:bCs/>
          <w:sz w:val="16"/>
          <w:szCs w:val="16"/>
          <w:lang w:eastAsia="ru-RU"/>
        </w:rPr>
        <w:t>. Внешние рекламные каналы</w:t>
      </w:r>
      <w:r w:rsidRPr="007317E4">
        <w:rPr>
          <w:rFonts w:ascii="Arial Narrow" w:eastAsia="Times New Roman" w:hAnsi="Arial Narrow" w:cs="Times New Roman"/>
          <w:sz w:val="16"/>
          <w:szCs w:val="16"/>
          <w:lang w:eastAsia="ru-RU"/>
        </w:rPr>
        <w:t xml:space="preserve"> – комплекс рекламных каналов, вне сайта https://hh.ru, а именно: таргетированная реклама в социальных сетях (Вконтакте, Одноклассники, Мой Мир), контекстная и медийная реклама в Яндекс.Директ и Google AdWords, CPA-сети.</w:t>
      </w:r>
    </w:p>
    <w:p w14:paraId="7D66D5EE"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w:t>
      </w:r>
      <w:r>
        <w:rPr>
          <w:rFonts w:ascii="Arial Narrow" w:eastAsia="Times New Roman" w:hAnsi="Arial Narrow" w:cs="Times New Roman"/>
          <w:b/>
          <w:bCs/>
          <w:sz w:val="16"/>
          <w:szCs w:val="16"/>
          <w:lang w:eastAsia="ru-RU"/>
        </w:rPr>
        <w:t>40</w:t>
      </w:r>
      <w:r w:rsidRPr="007317E4">
        <w:rPr>
          <w:rFonts w:ascii="Arial Narrow" w:eastAsia="Times New Roman" w:hAnsi="Arial Narrow" w:cs="Times New Roman"/>
          <w:b/>
          <w:bCs/>
          <w:sz w:val="16"/>
          <w:szCs w:val="16"/>
          <w:lang w:eastAsia="ru-RU"/>
        </w:rPr>
        <w:t xml:space="preserve">. Внутренние рекламные каналы </w:t>
      </w:r>
      <w:r w:rsidRPr="007317E4">
        <w:rPr>
          <w:rFonts w:ascii="Arial Narrow" w:eastAsia="Times New Roman" w:hAnsi="Arial Narrow" w:cs="Times New Roman"/>
          <w:sz w:val="16"/>
          <w:szCs w:val="16"/>
          <w:lang w:eastAsia="ru-RU"/>
        </w:rPr>
        <w:t>– комплекс рекламных инструментов внутри сайта https://hh.ru: активация холодной базы соискателей путем рекламы на hh/sms/e-mail/push уведомлений в мобильном приложении и другие.</w:t>
      </w:r>
    </w:p>
    <w:p w14:paraId="6D2A0405"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Pr>
          <w:rFonts w:ascii="Arial Narrow" w:eastAsia="Times New Roman" w:hAnsi="Arial Narrow" w:cs="Times New Roman"/>
          <w:b/>
          <w:bCs/>
          <w:sz w:val="16"/>
          <w:szCs w:val="16"/>
          <w:lang w:eastAsia="ru-RU"/>
        </w:rPr>
        <w:t>41</w:t>
      </w:r>
      <w:r w:rsidRPr="007317E4">
        <w:rPr>
          <w:rFonts w:ascii="Arial Narrow" w:eastAsia="Times New Roman" w:hAnsi="Arial Narrow" w:cs="Times New Roman"/>
          <w:b/>
          <w:bCs/>
          <w:sz w:val="16"/>
          <w:szCs w:val="16"/>
          <w:lang w:eastAsia="ru-RU"/>
        </w:rPr>
        <w:t xml:space="preserve">. API (application programming interface) </w:t>
      </w:r>
      <w:r w:rsidRPr="007317E4">
        <w:rPr>
          <w:rFonts w:ascii="Arial Narrow" w:eastAsia="Times New Roman" w:hAnsi="Arial Narrow" w:cs="Times New Roman"/>
          <w:sz w:val="16"/>
          <w:szCs w:val="16"/>
          <w:lang w:eastAsia="ru-RU"/>
        </w:rPr>
        <w:t>– API hh.ru, интерфейс программирования и создания приложений, определяющий функциональность внешнего зарегистрированного ПО для целей автоматизированной работы с сайтом https://hh.ru.</w:t>
      </w:r>
    </w:p>
    <w:p w14:paraId="7FE917B1"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w:t>
      </w:r>
      <w:r>
        <w:rPr>
          <w:rFonts w:ascii="Arial Narrow" w:eastAsia="Times New Roman" w:hAnsi="Arial Narrow" w:cs="Times New Roman"/>
          <w:b/>
          <w:bCs/>
          <w:sz w:val="16"/>
          <w:szCs w:val="16"/>
          <w:lang w:eastAsia="ru-RU"/>
        </w:rPr>
        <w:t>2</w:t>
      </w:r>
      <w:r w:rsidRPr="007317E4">
        <w:rPr>
          <w:rFonts w:ascii="Arial Narrow" w:eastAsia="Times New Roman" w:hAnsi="Arial Narrow" w:cs="Times New Roman"/>
          <w:b/>
          <w:bCs/>
          <w:sz w:val="16"/>
          <w:szCs w:val="16"/>
          <w:lang w:eastAsia="ru-RU"/>
        </w:rPr>
        <w:t xml:space="preserve">. ПО </w:t>
      </w:r>
      <w:r w:rsidRPr="007317E4">
        <w:rPr>
          <w:rFonts w:ascii="Arial Narrow" w:eastAsia="Times New Roman" w:hAnsi="Arial Narrow" w:cs="Times New Roman"/>
          <w:sz w:val="16"/>
          <w:szCs w:val="16"/>
          <w:lang w:eastAsia="ru-RU"/>
        </w:rPr>
        <w:t>– программное обеспечение.</w:t>
      </w:r>
    </w:p>
    <w:p w14:paraId="2C3EE673"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w:t>
      </w:r>
      <w:r>
        <w:rPr>
          <w:rFonts w:ascii="Arial Narrow" w:eastAsia="Times New Roman" w:hAnsi="Arial Narrow" w:cs="Times New Roman"/>
          <w:b/>
          <w:bCs/>
          <w:sz w:val="16"/>
          <w:szCs w:val="16"/>
          <w:lang w:eastAsia="ru-RU"/>
        </w:rPr>
        <w:t>3</w:t>
      </w:r>
      <w:r w:rsidRPr="007317E4">
        <w:rPr>
          <w:rFonts w:ascii="Arial Narrow" w:eastAsia="Times New Roman" w:hAnsi="Arial Narrow" w:cs="Times New Roman"/>
          <w:b/>
          <w:bCs/>
          <w:sz w:val="16"/>
          <w:szCs w:val="16"/>
          <w:lang w:eastAsia="ru-RU"/>
        </w:rPr>
        <w:t xml:space="preserve">. Зарегистрированное ПО </w:t>
      </w:r>
      <w:r w:rsidRPr="007317E4">
        <w:rPr>
          <w:rFonts w:ascii="Arial Narrow" w:eastAsia="Times New Roman" w:hAnsi="Arial Narrow" w:cs="Times New Roman"/>
          <w:sz w:val="16"/>
          <w:szCs w:val="16"/>
          <w:lang w:eastAsia="ru-RU"/>
        </w:rPr>
        <w:t>– программное обеспечение, успешно прошедшее процедуру регистрации на сайте https://dev.hh.ru/admin и имеющее подтвержденную заявку на подключение АPI для целей автоматизированной работы с сайтом https://hh.ru.</w:t>
      </w:r>
    </w:p>
    <w:p w14:paraId="041B9B14"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w:t>
      </w:r>
      <w:r>
        <w:rPr>
          <w:rFonts w:ascii="Arial Narrow" w:eastAsia="Times New Roman" w:hAnsi="Arial Narrow" w:cs="Times New Roman"/>
          <w:b/>
          <w:bCs/>
          <w:sz w:val="16"/>
          <w:szCs w:val="16"/>
          <w:lang w:eastAsia="ru-RU"/>
        </w:rPr>
        <w:t>4</w:t>
      </w:r>
      <w:r w:rsidRPr="007317E4">
        <w:rPr>
          <w:rFonts w:ascii="Arial Narrow" w:eastAsia="Times New Roman" w:hAnsi="Arial Narrow" w:cs="Times New Roman"/>
          <w:b/>
          <w:bCs/>
          <w:sz w:val="16"/>
          <w:szCs w:val="16"/>
          <w:lang w:eastAsia="ru-RU"/>
        </w:rPr>
        <w:t xml:space="preserve">. API Ключ </w:t>
      </w:r>
      <w:r w:rsidRPr="007317E4">
        <w:rPr>
          <w:rFonts w:ascii="Arial Narrow" w:eastAsia="Times New Roman" w:hAnsi="Arial Narrow" w:cs="Times New Roman"/>
          <w:sz w:val="16"/>
          <w:szCs w:val="16"/>
          <w:lang w:eastAsia="ru-RU"/>
        </w:rPr>
        <w:t>– присвоенная Заказчику уникальная комбинация символов (получение access и refresh токенов), ассоциированная с API Идентификатором и позволяющая обеспечить программное взаимодействие Сайта с Зарегистрированным ПО посредством API.</w:t>
      </w:r>
    </w:p>
    <w:p w14:paraId="321904D1"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w:t>
      </w:r>
      <w:r>
        <w:rPr>
          <w:rFonts w:ascii="Arial Narrow" w:eastAsia="Times New Roman" w:hAnsi="Arial Narrow" w:cs="Times New Roman"/>
          <w:b/>
          <w:bCs/>
          <w:sz w:val="16"/>
          <w:szCs w:val="16"/>
          <w:lang w:eastAsia="ru-RU"/>
        </w:rPr>
        <w:t>5</w:t>
      </w:r>
      <w:r w:rsidRPr="007317E4">
        <w:rPr>
          <w:rFonts w:ascii="Arial Narrow" w:eastAsia="Times New Roman" w:hAnsi="Arial Narrow" w:cs="Times New Roman"/>
          <w:b/>
          <w:bCs/>
          <w:sz w:val="16"/>
          <w:szCs w:val="16"/>
          <w:lang w:eastAsia="ru-RU"/>
        </w:rPr>
        <w:t xml:space="preserve">. API Идентификатор </w:t>
      </w:r>
      <w:r w:rsidRPr="007317E4">
        <w:rPr>
          <w:rFonts w:ascii="Arial Narrow" w:eastAsia="Times New Roman" w:hAnsi="Arial Narrow" w:cs="Times New Roman"/>
          <w:sz w:val="16"/>
          <w:szCs w:val="16"/>
          <w:lang w:eastAsia="ru-RU"/>
        </w:rPr>
        <w:t>– данные, позволяющие определенно идентифицировать ПО, указанные Заказчиком в заявке на регистрацию ПО.</w:t>
      </w:r>
    </w:p>
    <w:p w14:paraId="04DA8266"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w:t>
      </w:r>
      <w:r>
        <w:rPr>
          <w:rFonts w:ascii="Arial Narrow" w:eastAsia="Times New Roman" w:hAnsi="Arial Narrow" w:cs="Times New Roman"/>
          <w:b/>
          <w:bCs/>
          <w:sz w:val="16"/>
          <w:szCs w:val="16"/>
          <w:lang w:eastAsia="ru-RU"/>
        </w:rPr>
        <w:t>6</w:t>
      </w:r>
      <w:r w:rsidRPr="007317E4">
        <w:rPr>
          <w:rFonts w:ascii="Arial Narrow" w:eastAsia="Times New Roman" w:hAnsi="Arial Narrow" w:cs="Times New Roman"/>
          <w:b/>
          <w:bCs/>
          <w:sz w:val="16"/>
          <w:szCs w:val="16"/>
          <w:lang w:eastAsia="ru-RU"/>
        </w:rPr>
        <w:t>. Система Talantix (а равно Система)</w:t>
      </w:r>
      <w:r w:rsidRPr="007317E4">
        <w:rPr>
          <w:rFonts w:ascii="Arial Narrow" w:eastAsia="Times New Roman" w:hAnsi="Arial Narrow" w:cs="Times New Roman"/>
          <w:sz w:val="16"/>
          <w:szCs w:val="16"/>
          <w:lang w:eastAsia="ru-RU"/>
        </w:rPr>
        <w:t xml:space="preserve"> – система автоматизированного управления подбором персонала, размещенная на сайте https://talantix.ru, состоящая из модулей.</w:t>
      </w:r>
    </w:p>
    <w:p w14:paraId="4DC92692"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w:t>
      </w:r>
      <w:r>
        <w:rPr>
          <w:rFonts w:ascii="Arial Narrow" w:eastAsia="Times New Roman" w:hAnsi="Arial Narrow" w:cs="Times New Roman"/>
          <w:b/>
          <w:bCs/>
          <w:sz w:val="16"/>
          <w:szCs w:val="16"/>
          <w:lang w:eastAsia="ru-RU"/>
        </w:rPr>
        <w:t>7</w:t>
      </w:r>
      <w:r w:rsidRPr="007317E4">
        <w:rPr>
          <w:rFonts w:ascii="Arial Narrow" w:eastAsia="Times New Roman" w:hAnsi="Arial Narrow" w:cs="Times New Roman"/>
          <w:b/>
          <w:bCs/>
          <w:sz w:val="16"/>
          <w:szCs w:val="16"/>
          <w:lang w:eastAsia="ru-RU"/>
        </w:rPr>
        <w:t>. Модуль Подбора</w:t>
      </w:r>
      <w:r w:rsidRPr="007317E4">
        <w:rPr>
          <w:rFonts w:ascii="Arial Narrow" w:eastAsia="Times New Roman" w:hAnsi="Arial Narrow" w:cs="Times New Roman"/>
          <w:sz w:val="16"/>
          <w:szCs w:val="16"/>
          <w:lang w:eastAsia="ru-RU"/>
        </w:rPr>
        <w:t xml:space="preserve"> – модуль Системы Talantix позволяющий Заказчику самостоятельно вести процесс подбора персонала в Системе Talantix.</w:t>
      </w:r>
    </w:p>
    <w:p w14:paraId="38D98CA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w:t>
      </w:r>
      <w:r>
        <w:rPr>
          <w:rFonts w:ascii="Arial Narrow" w:eastAsia="Times New Roman" w:hAnsi="Arial Narrow" w:cs="Times New Roman"/>
          <w:b/>
          <w:bCs/>
          <w:sz w:val="16"/>
          <w:szCs w:val="16"/>
          <w:lang w:eastAsia="ru-RU"/>
        </w:rPr>
        <w:t>8</w:t>
      </w:r>
      <w:r w:rsidRPr="007317E4">
        <w:rPr>
          <w:rFonts w:ascii="Arial Narrow" w:eastAsia="Times New Roman" w:hAnsi="Arial Narrow" w:cs="Times New Roman"/>
          <w:b/>
          <w:bCs/>
          <w:sz w:val="16"/>
          <w:szCs w:val="16"/>
          <w:lang w:eastAsia="ru-RU"/>
        </w:rPr>
        <w:t>. Администратор</w:t>
      </w:r>
      <w:r w:rsidRPr="007317E4">
        <w:rPr>
          <w:rFonts w:ascii="Arial Narrow" w:eastAsia="Times New Roman" w:hAnsi="Arial Narrow" w:cs="Times New Roman"/>
          <w:sz w:val="16"/>
          <w:szCs w:val="16"/>
          <w:lang w:eastAsia="ru-RU"/>
        </w:rPr>
        <w:t xml:space="preserve"> – Пользователь Системы Talantix, обладающий полным объемом прав исходя из функционала Системы Talantix.</w:t>
      </w:r>
    </w:p>
    <w:p w14:paraId="0CF4AAF3"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w:t>
      </w:r>
      <w:r>
        <w:rPr>
          <w:rFonts w:ascii="Arial Narrow" w:eastAsia="Times New Roman" w:hAnsi="Arial Narrow" w:cs="Times New Roman"/>
          <w:b/>
          <w:bCs/>
          <w:sz w:val="16"/>
          <w:szCs w:val="16"/>
          <w:lang w:eastAsia="ru-RU"/>
        </w:rPr>
        <w:t>9</w:t>
      </w:r>
      <w:r w:rsidRPr="007317E4">
        <w:rPr>
          <w:rFonts w:ascii="Arial Narrow" w:eastAsia="Times New Roman" w:hAnsi="Arial Narrow" w:cs="Times New Roman"/>
          <w:b/>
          <w:bCs/>
          <w:sz w:val="16"/>
          <w:szCs w:val="16"/>
          <w:lang w:eastAsia="ru-RU"/>
        </w:rPr>
        <w:t>. Рекрутер</w:t>
      </w:r>
      <w:r w:rsidRPr="007317E4">
        <w:rPr>
          <w:rFonts w:ascii="Arial Narrow" w:eastAsia="Times New Roman" w:hAnsi="Arial Narrow" w:cs="Times New Roman"/>
          <w:sz w:val="16"/>
          <w:szCs w:val="16"/>
          <w:lang w:eastAsia="ru-RU"/>
        </w:rPr>
        <w:t xml:space="preserve"> – Пользователь Системы Talantix, обладающий соответствующим объемом прав исходя из функционала Системы Talantix, необходимым для осуществления подбора персонала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обозначенных на странице: https://talantix.ru/ats/settings/roles.</w:t>
      </w:r>
    </w:p>
    <w:p w14:paraId="214ED112"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lastRenderedPageBreak/>
        <w:t>1.</w:t>
      </w:r>
      <w:r>
        <w:rPr>
          <w:rFonts w:ascii="Arial Narrow" w:eastAsia="Times New Roman" w:hAnsi="Arial Narrow" w:cs="Times New Roman"/>
          <w:b/>
          <w:bCs/>
          <w:sz w:val="16"/>
          <w:szCs w:val="16"/>
          <w:lang w:eastAsia="ru-RU"/>
        </w:rPr>
        <w:t>50</w:t>
      </w:r>
      <w:r w:rsidRPr="007317E4">
        <w:rPr>
          <w:rFonts w:ascii="Arial Narrow" w:eastAsia="Times New Roman" w:hAnsi="Arial Narrow" w:cs="Times New Roman"/>
          <w:b/>
          <w:bCs/>
          <w:sz w:val="16"/>
          <w:szCs w:val="16"/>
          <w:lang w:eastAsia="ru-RU"/>
        </w:rPr>
        <w:t>. Участник</w:t>
      </w:r>
      <w:r w:rsidRPr="007317E4">
        <w:rPr>
          <w:rFonts w:ascii="Arial Narrow" w:eastAsia="Times New Roman" w:hAnsi="Arial Narrow" w:cs="Times New Roman"/>
          <w:sz w:val="16"/>
          <w:szCs w:val="16"/>
          <w:lang w:eastAsia="ru-RU"/>
        </w:rPr>
        <w:t xml:space="preserve"> – Пользователь Системы Talantix, обладающий соответствующим объемом прав исходя из функционала Системы Talantix (функционально ограниченные права)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обозначенных на странице: https://talantix.ru/ats/settings/roles.</w:t>
      </w:r>
    </w:p>
    <w:p w14:paraId="67B75A22"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1.</w:t>
      </w:r>
      <w:r>
        <w:rPr>
          <w:rFonts w:ascii="Arial Narrow" w:eastAsia="Times New Roman" w:hAnsi="Arial Narrow" w:cs="Times New Roman"/>
          <w:b/>
          <w:bCs/>
          <w:sz w:val="16"/>
          <w:szCs w:val="16"/>
          <w:lang w:eastAsia="ru-RU"/>
        </w:rPr>
        <w:t>51</w:t>
      </w:r>
      <w:r w:rsidRPr="007317E4">
        <w:rPr>
          <w:rFonts w:ascii="Arial Narrow" w:eastAsia="Times New Roman" w:hAnsi="Arial Narrow" w:cs="Times New Roman"/>
          <w:b/>
          <w:bCs/>
          <w:sz w:val="16"/>
          <w:szCs w:val="16"/>
          <w:lang w:eastAsia="ru-RU"/>
        </w:rPr>
        <w:t xml:space="preserve">. Линейный руководитель </w:t>
      </w:r>
      <w:r w:rsidRPr="007317E4">
        <w:rPr>
          <w:rFonts w:ascii="Arial Narrow" w:eastAsia="Times New Roman" w:hAnsi="Arial Narrow" w:cs="Times New Roman"/>
          <w:sz w:val="16"/>
          <w:szCs w:val="16"/>
          <w:lang w:eastAsia="ru-RU"/>
        </w:rPr>
        <w:t>– Пользователь Системы Talantix, обладающий соответствующим объемом прав, исходя из функционала Системы Talantix  (функционально ограниченные права) обозначенных на странице: https://talantix.ru/ats/settings/roles/</w:t>
      </w:r>
    </w:p>
    <w:p w14:paraId="0009A5D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1.5</w:t>
      </w:r>
      <w:r>
        <w:rPr>
          <w:rFonts w:ascii="Arial Narrow" w:eastAsia="Times New Roman" w:hAnsi="Arial Narrow" w:cs="Times New Roman"/>
          <w:b/>
          <w:bCs/>
          <w:sz w:val="16"/>
          <w:szCs w:val="16"/>
          <w:lang w:eastAsia="ru-RU"/>
        </w:rPr>
        <w:t>2</w:t>
      </w:r>
      <w:r w:rsidRPr="007317E4">
        <w:rPr>
          <w:rFonts w:ascii="Arial Narrow" w:eastAsia="Times New Roman" w:hAnsi="Arial Narrow" w:cs="Times New Roman"/>
          <w:b/>
          <w:bCs/>
          <w:sz w:val="16"/>
          <w:szCs w:val="16"/>
          <w:lang w:eastAsia="ru-RU"/>
        </w:rPr>
        <w:t>. Респондент</w:t>
      </w:r>
      <w:r w:rsidRPr="007317E4">
        <w:rPr>
          <w:rFonts w:ascii="Arial Narrow" w:eastAsia="Times New Roman" w:hAnsi="Arial Narrow" w:cs="Times New Roman"/>
          <w:sz w:val="16"/>
          <w:szCs w:val="16"/>
          <w:lang w:eastAsia="ru-RU"/>
        </w:rPr>
        <w:t xml:space="preserve"> – лицо, которое приняло участие в опросе или анкетировании, в том числе созданном в Опросной системе, находящейся по адресу q.hh.ru.</w:t>
      </w:r>
    </w:p>
    <w:p w14:paraId="0D2BFAA2"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1.5</w:t>
      </w:r>
      <w:r>
        <w:rPr>
          <w:rFonts w:ascii="Arial Narrow" w:eastAsia="Times New Roman" w:hAnsi="Arial Narrow" w:cs="Times New Roman"/>
          <w:b/>
          <w:bCs/>
          <w:sz w:val="16"/>
          <w:szCs w:val="16"/>
          <w:lang w:eastAsia="ru-RU"/>
        </w:rPr>
        <w:t>3</w:t>
      </w:r>
      <w:r w:rsidRPr="007317E4">
        <w:rPr>
          <w:rFonts w:ascii="Arial Narrow" w:eastAsia="Times New Roman" w:hAnsi="Arial Narrow" w:cs="Times New Roman"/>
          <w:b/>
          <w:bCs/>
          <w:sz w:val="16"/>
          <w:szCs w:val="16"/>
          <w:lang w:eastAsia="ru-RU"/>
        </w:rPr>
        <w:t>. Видеоинтервью</w:t>
      </w:r>
      <w:r w:rsidRPr="007317E4">
        <w:rPr>
          <w:rFonts w:ascii="Arial Narrow" w:eastAsia="Times New Roman" w:hAnsi="Arial Narrow" w:cs="Times New Roman"/>
          <w:sz w:val="16"/>
          <w:szCs w:val="16"/>
          <w:lang w:eastAsia="ru-RU"/>
        </w:rPr>
        <w:t> — записанные на видео ответы Соискателя на вопросы анкеты Заказчика с последующим сохранением видеофайла, длительность ролика видеофайла не более 10 минут.</w:t>
      </w:r>
    </w:p>
    <w:p w14:paraId="6B3ABDF1"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1.5</w:t>
      </w:r>
      <w:r>
        <w:rPr>
          <w:rFonts w:ascii="Arial Narrow" w:eastAsia="Times New Roman" w:hAnsi="Arial Narrow" w:cs="Times New Roman"/>
          <w:b/>
          <w:bCs/>
          <w:sz w:val="16"/>
          <w:szCs w:val="16"/>
          <w:lang w:eastAsia="ru-RU"/>
        </w:rPr>
        <w:t>4</w:t>
      </w:r>
      <w:r w:rsidRPr="007317E4">
        <w:rPr>
          <w:rFonts w:ascii="Arial Narrow" w:eastAsia="Times New Roman" w:hAnsi="Arial Narrow" w:cs="Times New Roman"/>
          <w:b/>
          <w:bCs/>
          <w:sz w:val="16"/>
          <w:szCs w:val="16"/>
          <w:lang w:eastAsia="ru-RU"/>
        </w:rPr>
        <w:t>. Таргетинг </w:t>
      </w:r>
      <w:r w:rsidRPr="007317E4">
        <w:rPr>
          <w:rFonts w:ascii="Arial Narrow" w:eastAsia="Times New Roman" w:hAnsi="Arial Narrow" w:cs="Times New Roman"/>
          <w:sz w:val="16"/>
          <w:szCs w:val="16"/>
          <w:lang w:eastAsia="ru-RU"/>
        </w:rPr>
        <w:t>— критерий в системе настройки рекламных объявлений, позволяющий выделить из всех Пользователей только ту их часть, которая удовлетворяет заданным Заказчиком параметрам из списка, предложенного Исполнителем, и показывать рекламу именно такой части Пользователей.</w:t>
      </w:r>
    </w:p>
    <w:p w14:paraId="4795AAAC" w14:textId="77777777" w:rsidR="00D223B9" w:rsidRPr="007317E4" w:rsidRDefault="00D223B9" w:rsidP="00D223B9">
      <w:pPr>
        <w:pStyle w:val="ab"/>
        <w:ind w:left="0"/>
        <w:jc w:val="both"/>
        <w:rPr>
          <w:rFonts w:ascii="Arial Narrow" w:hAnsi="Arial Narrow" w:cs="Times New Roman"/>
          <w:sz w:val="16"/>
          <w:szCs w:val="16"/>
          <w:lang w:eastAsia="ru-RU"/>
        </w:rPr>
      </w:pPr>
      <w:r w:rsidRPr="007317E4">
        <w:rPr>
          <w:rFonts w:ascii="Arial Narrow" w:hAnsi="Arial Narrow" w:cs="Times New Roman"/>
          <w:b/>
          <w:sz w:val="16"/>
          <w:szCs w:val="16"/>
          <w:lang w:eastAsia="ru-RU"/>
        </w:rPr>
        <w:t>1.5</w:t>
      </w:r>
      <w:r>
        <w:rPr>
          <w:rFonts w:ascii="Arial Narrow" w:hAnsi="Arial Narrow" w:cs="Times New Roman"/>
          <w:b/>
          <w:sz w:val="16"/>
          <w:szCs w:val="16"/>
          <w:lang w:eastAsia="ru-RU"/>
        </w:rPr>
        <w:t>5</w:t>
      </w:r>
      <w:r w:rsidRPr="007317E4">
        <w:rPr>
          <w:rFonts w:ascii="Arial Narrow" w:hAnsi="Arial Narrow" w:cs="Times New Roman"/>
          <w:b/>
          <w:sz w:val="16"/>
          <w:szCs w:val="16"/>
          <w:lang w:eastAsia="ru-RU"/>
        </w:rPr>
        <w:t>. Сообщества Исполнителя в социальных сетях</w:t>
      </w:r>
      <w:r w:rsidRPr="007317E4">
        <w:rPr>
          <w:rFonts w:ascii="Arial Narrow" w:hAnsi="Arial Narrow" w:cs="Times New Roman"/>
          <w:sz w:val="16"/>
          <w:szCs w:val="16"/>
          <w:lang w:eastAsia="ru-RU"/>
        </w:rPr>
        <w:t xml:space="preserve"> – сообщества Исполнителя в социальных сетях: </w:t>
      </w:r>
      <w:hyperlink r:id="rId10" w:tgtFrame="_blank" w:history="1">
        <w:r w:rsidRPr="007317E4">
          <w:rPr>
            <w:rFonts w:ascii="Arial Narrow" w:hAnsi="Arial Narrow" w:cs="Times New Roman"/>
            <w:sz w:val="16"/>
            <w:szCs w:val="16"/>
            <w:lang w:eastAsia="ru-RU"/>
          </w:rPr>
          <w:t>https://vk.com</w:t>
        </w:r>
      </w:hyperlink>
      <w:r w:rsidRPr="007317E4">
        <w:rPr>
          <w:rFonts w:ascii="Arial Narrow" w:hAnsi="Arial Narrow" w:cs="Times New Roman"/>
          <w:sz w:val="16"/>
          <w:szCs w:val="16"/>
          <w:lang w:eastAsia="ru-RU"/>
        </w:rPr>
        <w:t xml:space="preserve">,    </w:t>
      </w:r>
      <w:hyperlink r:id="rId11" w:history="1">
        <w:r w:rsidRPr="009149A9">
          <w:rPr>
            <w:rStyle w:val="aa"/>
            <w:rFonts w:ascii="Arial Narrow" w:hAnsi="Arial Narrow"/>
            <w:sz w:val="16"/>
            <w:szCs w:val="16"/>
            <w:lang w:eastAsia="ru-RU"/>
          </w:rPr>
          <w:t>https://ok.ru/headhunter</w:t>
        </w:r>
        <w:r w:rsidRPr="00520E17">
          <w:rPr>
            <w:rStyle w:val="aa"/>
          </w:rPr>
          <w:t>/</w:t>
        </w:r>
      </w:hyperlink>
      <w:r>
        <w:rPr>
          <w:rFonts w:ascii="Arial Narrow" w:hAnsi="Arial Narrow" w:cs="Times New Roman"/>
          <w:sz w:val="16"/>
          <w:szCs w:val="16"/>
          <w:lang w:eastAsia="ru-RU"/>
        </w:rPr>
        <w:t>,</w:t>
      </w:r>
      <w:r w:rsidRPr="0089269E">
        <w:t xml:space="preserve"> </w:t>
      </w:r>
      <w:r w:rsidRPr="0089269E">
        <w:rPr>
          <w:rFonts w:ascii="Arial Narrow" w:hAnsi="Arial Narrow" w:cs="Times New Roman"/>
          <w:sz w:val="16"/>
          <w:szCs w:val="16"/>
          <w:lang w:eastAsia="ru-RU"/>
        </w:rPr>
        <w:t>https://t.me/hh_ru_official</w:t>
      </w:r>
      <w:r>
        <w:rPr>
          <w:rFonts w:ascii="Arial Narrow" w:hAnsi="Arial Narrow" w:cs="Times New Roman"/>
          <w:sz w:val="16"/>
          <w:szCs w:val="16"/>
          <w:lang w:eastAsia="ru-RU"/>
        </w:rPr>
        <w:t xml:space="preserve"> </w:t>
      </w:r>
      <w:r w:rsidRPr="007317E4">
        <w:rPr>
          <w:rFonts w:ascii="Arial Narrow" w:hAnsi="Arial Narrow" w:cs="Times New Roman"/>
          <w:sz w:val="16"/>
          <w:szCs w:val="16"/>
          <w:lang w:eastAsia="ru-RU"/>
        </w:rPr>
        <w:t xml:space="preserve"> </w:t>
      </w:r>
    </w:p>
    <w:p w14:paraId="53C1744E" w14:textId="77777777" w:rsidR="00D223B9" w:rsidRPr="007317E4" w:rsidRDefault="00D223B9" w:rsidP="00D223B9">
      <w:pPr>
        <w:pStyle w:val="ab"/>
        <w:ind w:left="0"/>
        <w:jc w:val="both"/>
        <w:rPr>
          <w:rFonts w:ascii="Arial Narrow" w:hAnsi="Arial Narrow" w:cs="Times New Roman"/>
          <w:sz w:val="16"/>
          <w:szCs w:val="16"/>
          <w:lang w:eastAsia="ru-RU"/>
        </w:rPr>
      </w:pPr>
    </w:p>
    <w:p w14:paraId="3F97BCC9" w14:textId="77777777" w:rsidR="00D223B9" w:rsidRPr="007317E4" w:rsidRDefault="00D223B9" w:rsidP="00D223B9">
      <w:pPr>
        <w:pStyle w:val="ab"/>
        <w:ind w:left="0"/>
        <w:jc w:val="both"/>
        <w:rPr>
          <w:rFonts w:ascii="Arial Narrow" w:hAnsi="Arial Narrow" w:cs="Times New Roman"/>
          <w:sz w:val="16"/>
          <w:szCs w:val="16"/>
          <w:lang w:eastAsia="ru-RU"/>
        </w:rPr>
      </w:pPr>
      <w:r w:rsidRPr="007317E4">
        <w:rPr>
          <w:rFonts w:ascii="Arial Narrow" w:hAnsi="Arial Narrow" w:cs="Times New Roman"/>
          <w:b/>
          <w:sz w:val="16"/>
          <w:szCs w:val="16"/>
          <w:lang w:eastAsia="ru-RU"/>
        </w:rPr>
        <w:t>1.5</w:t>
      </w:r>
      <w:r>
        <w:rPr>
          <w:rFonts w:ascii="Arial Narrow" w:hAnsi="Arial Narrow" w:cs="Times New Roman"/>
          <w:b/>
          <w:sz w:val="16"/>
          <w:szCs w:val="16"/>
          <w:lang w:eastAsia="ru-RU"/>
        </w:rPr>
        <w:t>6</w:t>
      </w:r>
      <w:r w:rsidRPr="007317E4">
        <w:rPr>
          <w:rFonts w:ascii="Arial Narrow" w:hAnsi="Arial Narrow" w:cs="Times New Roman"/>
          <w:b/>
          <w:sz w:val="16"/>
          <w:szCs w:val="16"/>
          <w:lang w:eastAsia="ru-RU"/>
        </w:rPr>
        <w:t>. Подборки вакансий</w:t>
      </w:r>
      <w:r w:rsidRPr="007317E4">
        <w:rPr>
          <w:rFonts w:ascii="Arial Narrow" w:hAnsi="Arial Narrow" w:cs="Times New Roman"/>
          <w:sz w:val="16"/>
          <w:szCs w:val="16"/>
          <w:lang w:eastAsia="ru-RU"/>
        </w:rPr>
        <w:t xml:space="preserve"> – ссылки на подборки вакансий компании (все опубликованные, тематические, сгруппированные по профессиям и так далее).</w:t>
      </w:r>
    </w:p>
    <w:p w14:paraId="3B324CCD" w14:textId="77777777" w:rsidR="00D223B9" w:rsidRPr="007317E4" w:rsidRDefault="00D223B9" w:rsidP="00D223B9">
      <w:pPr>
        <w:pStyle w:val="ab"/>
        <w:ind w:left="0"/>
        <w:jc w:val="both"/>
        <w:rPr>
          <w:rFonts w:ascii="Arial Narrow" w:hAnsi="Arial Narrow" w:cs="Times New Roman"/>
          <w:sz w:val="16"/>
          <w:szCs w:val="16"/>
          <w:lang w:eastAsia="ru-RU"/>
        </w:rPr>
      </w:pPr>
    </w:p>
    <w:p w14:paraId="13B92FE3" w14:textId="77777777" w:rsidR="00D223B9" w:rsidRPr="007317E4" w:rsidRDefault="00D223B9" w:rsidP="00D223B9">
      <w:pPr>
        <w:pStyle w:val="ab"/>
        <w:ind w:left="0"/>
        <w:jc w:val="both"/>
        <w:rPr>
          <w:rFonts w:ascii="Arial Narrow" w:hAnsi="Arial Narrow" w:cs="Times New Roman"/>
          <w:b/>
          <w:sz w:val="16"/>
          <w:szCs w:val="16"/>
          <w:lang w:eastAsia="ru-RU"/>
        </w:rPr>
      </w:pPr>
      <w:r w:rsidRPr="007317E4">
        <w:rPr>
          <w:rFonts w:ascii="Arial Narrow" w:hAnsi="Arial Narrow" w:cs="Times New Roman"/>
          <w:b/>
          <w:sz w:val="16"/>
          <w:szCs w:val="16"/>
          <w:lang w:eastAsia="ru-RU"/>
        </w:rPr>
        <w:t>1.5</w:t>
      </w:r>
      <w:r>
        <w:rPr>
          <w:rFonts w:ascii="Arial Narrow" w:hAnsi="Arial Narrow" w:cs="Times New Roman"/>
          <w:b/>
          <w:sz w:val="16"/>
          <w:szCs w:val="16"/>
          <w:lang w:eastAsia="ru-RU"/>
        </w:rPr>
        <w:t>7</w:t>
      </w:r>
      <w:r w:rsidRPr="007317E4">
        <w:rPr>
          <w:rFonts w:ascii="Arial Narrow" w:hAnsi="Arial Narrow" w:cs="Times New Roman"/>
          <w:b/>
          <w:sz w:val="16"/>
          <w:szCs w:val="16"/>
          <w:lang w:eastAsia="ru-RU"/>
        </w:rPr>
        <w:t>. Пост</w:t>
      </w:r>
      <w:r w:rsidRPr="007317E4">
        <w:rPr>
          <w:rFonts w:ascii="Arial Narrow" w:hAnsi="Arial Narrow" w:cs="Times New Roman"/>
          <w:sz w:val="16"/>
          <w:szCs w:val="16"/>
          <w:lang w:eastAsia="ru-RU"/>
        </w:rPr>
        <w:t> – это информационный блок, размещённый Исполнителем в социальной сети, блоге, микроблоге.</w:t>
      </w:r>
    </w:p>
    <w:p w14:paraId="426EE205" w14:textId="77777777" w:rsidR="00D223B9" w:rsidRPr="007317E4" w:rsidRDefault="00D223B9" w:rsidP="00D223B9">
      <w:pPr>
        <w:pStyle w:val="ab"/>
        <w:ind w:left="0"/>
        <w:jc w:val="both"/>
        <w:rPr>
          <w:rFonts w:ascii="Arial Narrow" w:hAnsi="Arial Narrow" w:cs="Times New Roman"/>
          <w:b/>
          <w:sz w:val="16"/>
          <w:szCs w:val="16"/>
          <w:lang w:eastAsia="ru-RU"/>
        </w:rPr>
      </w:pPr>
    </w:p>
    <w:p w14:paraId="32E1A964" w14:textId="77777777" w:rsidR="00D223B9" w:rsidRPr="007317E4" w:rsidRDefault="00D223B9" w:rsidP="00D223B9">
      <w:pPr>
        <w:pStyle w:val="ab"/>
        <w:ind w:left="0"/>
        <w:jc w:val="both"/>
        <w:rPr>
          <w:rFonts w:ascii="Arial Narrow" w:hAnsi="Arial Narrow" w:cs="Times New Roman"/>
          <w:sz w:val="16"/>
          <w:szCs w:val="16"/>
          <w:lang w:eastAsia="ru-RU"/>
        </w:rPr>
      </w:pPr>
      <w:r w:rsidRPr="007317E4">
        <w:rPr>
          <w:rFonts w:ascii="Arial Narrow" w:hAnsi="Arial Narrow" w:cs="Times New Roman"/>
          <w:b/>
          <w:sz w:val="16"/>
          <w:szCs w:val="16"/>
          <w:lang w:eastAsia="ru-RU"/>
        </w:rPr>
        <w:t>1.5</w:t>
      </w:r>
      <w:r>
        <w:rPr>
          <w:rFonts w:ascii="Arial Narrow" w:hAnsi="Arial Narrow" w:cs="Times New Roman"/>
          <w:b/>
          <w:sz w:val="16"/>
          <w:szCs w:val="16"/>
          <w:lang w:eastAsia="ru-RU"/>
        </w:rPr>
        <w:t>8</w:t>
      </w:r>
      <w:r w:rsidRPr="007317E4">
        <w:rPr>
          <w:rFonts w:ascii="Arial Narrow" w:hAnsi="Arial Narrow" w:cs="Times New Roman"/>
          <w:b/>
          <w:sz w:val="16"/>
          <w:szCs w:val="16"/>
          <w:lang w:eastAsia="ru-RU"/>
        </w:rPr>
        <w:t>. Пост в сообществах</w:t>
      </w:r>
      <w:r w:rsidRPr="007317E4">
        <w:rPr>
          <w:rFonts w:ascii="Arial Narrow" w:hAnsi="Arial Narrow" w:cs="Times New Roman"/>
          <w:sz w:val="16"/>
          <w:szCs w:val="16"/>
          <w:lang w:eastAsia="ru-RU"/>
        </w:rPr>
        <w:t xml:space="preserve"> – публикации в сообществах с использованием макетов и текстов, согласованных заказчиком.</w:t>
      </w:r>
    </w:p>
    <w:p w14:paraId="162C376C" w14:textId="77777777" w:rsidR="00D223B9" w:rsidRPr="007317E4" w:rsidRDefault="00D223B9" w:rsidP="00D223B9">
      <w:pPr>
        <w:pStyle w:val="ab"/>
        <w:ind w:left="0"/>
        <w:jc w:val="both"/>
        <w:rPr>
          <w:rFonts w:ascii="Arial Narrow" w:hAnsi="Arial Narrow" w:cs="Times New Roman"/>
          <w:sz w:val="16"/>
          <w:szCs w:val="16"/>
          <w:lang w:eastAsia="ru-RU"/>
        </w:rPr>
      </w:pPr>
    </w:p>
    <w:p w14:paraId="3956F8C3" w14:textId="77777777" w:rsidR="00D223B9" w:rsidRPr="007317E4" w:rsidRDefault="00D223B9" w:rsidP="00D223B9">
      <w:pPr>
        <w:pStyle w:val="ab"/>
        <w:ind w:left="0"/>
        <w:jc w:val="both"/>
        <w:rPr>
          <w:rFonts w:ascii="Arial Narrow" w:hAnsi="Arial Narrow" w:cs="Times New Roman"/>
          <w:sz w:val="16"/>
          <w:szCs w:val="16"/>
          <w:lang w:eastAsia="ru-RU"/>
        </w:rPr>
      </w:pPr>
      <w:r w:rsidRPr="007317E4">
        <w:rPr>
          <w:rFonts w:ascii="Arial Narrow" w:hAnsi="Arial Narrow" w:cs="Times New Roman"/>
          <w:b/>
          <w:sz w:val="16"/>
          <w:szCs w:val="16"/>
          <w:lang w:eastAsia="ru-RU"/>
        </w:rPr>
        <w:t>1.5</w:t>
      </w:r>
      <w:r>
        <w:rPr>
          <w:rFonts w:ascii="Arial Narrow" w:hAnsi="Arial Narrow" w:cs="Times New Roman"/>
          <w:b/>
          <w:sz w:val="16"/>
          <w:szCs w:val="16"/>
          <w:lang w:eastAsia="ru-RU"/>
        </w:rPr>
        <w:t>9</w:t>
      </w:r>
      <w:r w:rsidRPr="007317E4">
        <w:rPr>
          <w:rFonts w:ascii="Arial Narrow" w:hAnsi="Arial Narrow" w:cs="Times New Roman"/>
          <w:b/>
          <w:sz w:val="16"/>
          <w:szCs w:val="16"/>
          <w:lang w:eastAsia="ru-RU"/>
        </w:rPr>
        <w:t>. Сториз (истории в социальных сетях)</w:t>
      </w:r>
      <w:r w:rsidRPr="007317E4">
        <w:rPr>
          <w:rFonts w:ascii="Arial Narrow" w:hAnsi="Arial Narrow" w:cs="Times New Roman"/>
          <w:sz w:val="16"/>
          <w:szCs w:val="16"/>
          <w:lang w:eastAsia="ru-RU"/>
        </w:rPr>
        <w:t xml:space="preserve"> – формат фото или коротких видео, исчезающие из ленты через 24 часа после публикации, размещаемые в сообществах Исполнителя в социальных сетях, предоставляющие такую возможность.</w:t>
      </w:r>
    </w:p>
    <w:p w14:paraId="5892121A"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sz w:val="16"/>
          <w:szCs w:val="16"/>
          <w:lang w:eastAsia="ru-RU"/>
        </w:rPr>
        <w:t>1.</w:t>
      </w:r>
      <w:r>
        <w:rPr>
          <w:rFonts w:ascii="Arial Narrow" w:eastAsia="Times New Roman" w:hAnsi="Arial Narrow" w:cs="Times New Roman"/>
          <w:b/>
          <w:sz w:val="16"/>
          <w:szCs w:val="16"/>
          <w:lang w:eastAsia="ru-RU"/>
        </w:rPr>
        <w:t>60</w:t>
      </w:r>
      <w:r w:rsidRPr="007317E4">
        <w:rPr>
          <w:rFonts w:ascii="Arial Narrow" w:eastAsia="Times New Roman" w:hAnsi="Arial Narrow" w:cs="Times New Roman"/>
          <w:b/>
          <w:sz w:val="16"/>
          <w:szCs w:val="16"/>
          <w:lang w:eastAsia="ru-RU"/>
        </w:rPr>
        <w:t>. Профильный телеграм-канал</w:t>
      </w:r>
      <w:r w:rsidRPr="007317E4">
        <w:rPr>
          <w:rFonts w:ascii="Arial Narrow" w:eastAsia="Times New Roman" w:hAnsi="Arial Narrow" w:cs="Times New Roman"/>
          <w:sz w:val="16"/>
          <w:szCs w:val="16"/>
          <w:lang w:eastAsia="ru-RU"/>
        </w:rPr>
        <w:t xml:space="preserve"> – лента с сообщениями, созданная Исполнителем в мессенджере Telegram, позволяющая размещать различную информацию, в том числе посты со ссылками на вакансии определенной профессиональной сферы, опубликованные на сайте Исполнителя.</w:t>
      </w:r>
    </w:p>
    <w:p w14:paraId="76CD514C"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w:t>
      </w:r>
      <w:r>
        <w:rPr>
          <w:rFonts w:ascii="Arial Narrow" w:eastAsia="Times New Roman" w:hAnsi="Arial Narrow" w:cs="Times New Roman"/>
          <w:b/>
          <w:bCs/>
          <w:sz w:val="16"/>
          <w:szCs w:val="16"/>
          <w:lang w:eastAsia="ru-RU"/>
        </w:rPr>
        <w:t>61</w:t>
      </w:r>
      <w:r w:rsidRPr="007317E4">
        <w:rPr>
          <w:rFonts w:ascii="Arial Narrow" w:eastAsia="Times New Roman" w:hAnsi="Arial Narrow" w:cs="Times New Roman"/>
          <w:b/>
          <w:bCs/>
          <w:sz w:val="16"/>
          <w:szCs w:val="16"/>
          <w:lang w:eastAsia="ru-RU"/>
        </w:rPr>
        <w:t>. Пользователь</w:t>
      </w:r>
      <w:r w:rsidRPr="007317E4">
        <w:rPr>
          <w:rFonts w:ascii="Arial Narrow" w:eastAsia="Times New Roman" w:hAnsi="Arial Narrow" w:cs="Times New Roman"/>
          <w:sz w:val="16"/>
          <w:szCs w:val="16"/>
          <w:lang w:eastAsia="ru-RU"/>
        </w:rPr>
        <w:t xml:space="preserve"> – лицо, которое использует функциональные возможности автоматизированной Опросной системы, находящейся по адресу q.hh.ru.</w:t>
      </w:r>
    </w:p>
    <w:p w14:paraId="3DB4D95B"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1.6</w:t>
      </w:r>
      <w:r>
        <w:rPr>
          <w:rFonts w:ascii="Arial Narrow" w:eastAsia="Times New Roman" w:hAnsi="Arial Narrow" w:cs="Times New Roman"/>
          <w:b/>
          <w:bCs/>
          <w:sz w:val="16"/>
          <w:szCs w:val="16"/>
          <w:lang w:eastAsia="ru-RU"/>
        </w:rPr>
        <w:t>2</w:t>
      </w:r>
      <w:r w:rsidRPr="007317E4">
        <w:rPr>
          <w:rFonts w:ascii="Arial Narrow" w:eastAsia="Times New Roman" w:hAnsi="Arial Narrow" w:cs="Times New Roman"/>
          <w:b/>
          <w:bCs/>
          <w:sz w:val="16"/>
          <w:szCs w:val="16"/>
          <w:lang w:eastAsia="ru-RU"/>
        </w:rPr>
        <w:t>. Администрация сайта</w:t>
      </w:r>
      <w:r w:rsidRPr="007317E4">
        <w:rPr>
          <w:rFonts w:ascii="Arial Narrow" w:eastAsia="Times New Roman" w:hAnsi="Arial Narrow" w:cs="Times New Roman"/>
          <w:sz w:val="16"/>
          <w:szCs w:val="16"/>
          <w:lang w:eastAsia="ru-RU"/>
        </w:rPr>
        <w:t xml:space="preserve"> – в целях п.3.53. Условий оказания услуг  - владелец автоматизированной Опросной системы, находящейся по адресу q.hh.ru, содержащей набор функциональных возможностей, доступный Пользователю для управления в установленном объеме.</w:t>
      </w:r>
    </w:p>
    <w:p w14:paraId="5E033E91" w14:textId="77777777" w:rsidR="00D223B9" w:rsidRPr="00744A69" w:rsidRDefault="00D223B9" w:rsidP="00D223B9">
      <w:pPr>
        <w:spacing w:before="100" w:beforeAutospacing="1" w:after="100" w:afterAutospacing="1" w:line="240" w:lineRule="auto"/>
        <w:rPr>
          <w:rFonts w:ascii="Arial Narrow" w:eastAsia="Times New Roman" w:hAnsi="Arial Narrow" w:cs="Times New Roman"/>
          <w:b/>
          <w:bCs/>
          <w:sz w:val="16"/>
          <w:szCs w:val="16"/>
          <w:lang w:eastAsia="ru-RU"/>
        </w:rPr>
      </w:pPr>
      <w:r w:rsidRPr="00744A69">
        <w:rPr>
          <w:rFonts w:ascii="Arial Narrow" w:eastAsia="Times New Roman" w:hAnsi="Arial Narrow" w:cs="Times New Roman"/>
          <w:b/>
          <w:bCs/>
          <w:sz w:val="16"/>
          <w:szCs w:val="16"/>
          <w:lang w:eastAsia="ru-RU"/>
        </w:rPr>
        <w:t> 2. ОБЩИЕ ПОЛОЖЕНИЯ</w:t>
      </w:r>
    </w:p>
    <w:p w14:paraId="3D84179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2.</w:t>
      </w:r>
      <w:r>
        <w:rPr>
          <w:rFonts w:ascii="Arial Narrow" w:eastAsia="Times New Roman" w:hAnsi="Arial Narrow" w:cs="Times New Roman"/>
          <w:b/>
          <w:bCs/>
          <w:sz w:val="16"/>
          <w:szCs w:val="16"/>
          <w:lang w:eastAsia="ru-RU"/>
        </w:rPr>
        <w:t>1</w:t>
      </w:r>
      <w:r w:rsidRPr="007317E4">
        <w:rPr>
          <w:rFonts w:ascii="Arial Narrow" w:eastAsia="Times New Roman" w:hAnsi="Arial Narrow" w:cs="Times New Roman"/>
          <w:b/>
          <w:bCs/>
          <w:sz w:val="16"/>
          <w:szCs w:val="16"/>
          <w:lang w:eastAsia="ru-RU"/>
        </w:rPr>
        <w:t xml:space="preserve"> ТИПЫ РЕГИСТРАЦИИ</w:t>
      </w:r>
    </w:p>
    <w:p w14:paraId="0F89F0AC"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2.1.1.</w:t>
      </w:r>
      <w:r w:rsidRPr="007317E4">
        <w:rPr>
          <w:rFonts w:ascii="Arial Narrow" w:eastAsia="Times New Roman" w:hAnsi="Arial Narrow" w:cs="Times New Roman"/>
          <w:b/>
          <w:bCs/>
          <w:sz w:val="16"/>
          <w:szCs w:val="16"/>
          <w:lang w:eastAsia="ru-RU"/>
        </w:rPr>
        <w:t xml:space="preserve"> </w:t>
      </w:r>
      <w:r w:rsidRPr="007317E4">
        <w:rPr>
          <w:rFonts w:ascii="Arial Narrow" w:eastAsia="Times New Roman" w:hAnsi="Arial Narrow" w:cs="Times New Roman"/>
          <w:sz w:val="16"/>
          <w:szCs w:val="16"/>
          <w:lang w:eastAsia="ru-RU"/>
        </w:rPr>
        <w:t>Заказчику может быть присвоен один из следующих Типов регистраций.</w:t>
      </w:r>
    </w:p>
    <w:p w14:paraId="39E2B0C7"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2.1.1.</w:t>
      </w:r>
      <w:r>
        <w:rPr>
          <w:rFonts w:ascii="Arial Narrow" w:eastAsia="Times New Roman" w:hAnsi="Arial Narrow" w:cs="Times New Roman"/>
          <w:sz w:val="16"/>
          <w:szCs w:val="16"/>
          <w:lang w:eastAsia="ru-RU"/>
        </w:rPr>
        <w:t>1.</w:t>
      </w:r>
      <w:r w:rsidRPr="007317E4">
        <w:rPr>
          <w:rFonts w:ascii="Arial Narrow" w:eastAsia="Times New Roman" w:hAnsi="Arial Narrow" w:cs="Times New Roman"/>
          <w:sz w:val="16"/>
          <w:szCs w:val="16"/>
          <w:lang w:eastAsia="ru-RU"/>
        </w:rPr>
        <w:t xml:space="preserve"> Типы регистрации группы А:</w:t>
      </w:r>
    </w:p>
    <w:p w14:paraId="48A4A845"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b/>
          <w:bCs/>
          <w:sz w:val="16"/>
          <w:szCs w:val="16"/>
          <w:lang w:eastAsia="ru-RU"/>
        </w:rPr>
        <w:t>Прямой работодатель</w:t>
      </w:r>
      <w:r w:rsidRPr="007317E4">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не оказывающее услуги по подбору персонала; использующее Услуги Исполнителя для собственных нужд;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e-mail адреса и ФИО своего работника.</w:t>
      </w:r>
    </w:p>
    <w:p w14:paraId="6FD84112"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b/>
          <w:bCs/>
          <w:sz w:val="16"/>
          <w:szCs w:val="16"/>
          <w:lang w:eastAsia="ru-RU"/>
        </w:rPr>
        <w:t>Кадровое агентство</w:t>
      </w:r>
      <w:r w:rsidRPr="007317E4">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оказывающее услуги по подбору персонала, аутсорсинговые (аутстаффинговые) услуги (вывод персонала за штат), лизинговые и/или иные услуги по предоставлению персонала, а также фактически осуществляющее поиск персонала для третьих лиц,,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e-mail адреса и ФИО своего (-их) работника (-ов).</w:t>
      </w:r>
    </w:p>
    <w:p w14:paraId="56453FDB"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2.</w:t>
      </w:r>
      <w:r>
        <w:rPr>
          <w:rFonts w:ascii="Arial Narrow" w:eastAsia="Times New Roman" w:hAnsi="Arial Narrow" w:cs="Times New Roman"/>
          <w:sz w:val="16"/>
          <w:szCs w:val="16"/>
          <w:lang w:eastAsia="ru-RU"/>
        </w:rPr>
        <w:t>1.</w:t>
      </w:r>
      <w:r w:rsidRPr="007317E4">
        <w:rPr>
          <w:rFonts w:ascii="Arial Narrow" w:eastAsia="Times New Roman" w:hAnsi="Arial Narrow" w:cs="Times New Roman"/>
          <w:sz w:val="16"/>
          <w:szCs w:val="16"/>
          <w:lang w:eastAsia="ru-RU"/>
        </w:rPr>
        <w:t>1.2. Типы регистраций группы Б:</w:t>
      </w:r>
    </w:p>
    <w:p w14:paraId="39AF993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b/>
          <w:bCs/>
          <w:sz w:val="16"/>
          <w:szCs w:val="16"/>
          <w:lang w:eastAsia="ru-RU"/>
        </w:rPr>
        <w:t xml:space="preserve"> Частный рекрутер</w:t>
      </w:r>
      <w:r w:rsidRPr="007317E4">
        <w:rPr>
          <w:rFonts w:ascii="Arial Narrow" w:eastAsia="Times New Roman" w:hAnsi="Arial Narrow" w:cs="Times New Roman"/>
          <w:sz w:val="16"/>
          <w:szCs w:val="16"/>
          <w:lang w:eastAsia="ru-RU"/>
        </w:rPr>
        <w:t xml:space="preserve"> – физическое лицо, оказывающее услуги по подбору персонала; разместившее на Сайте описание опыта своей работы, описание оказываемых услуг и указавшее свои ФИО; предоставившее Исполнителю достоверную контактную информацию в виде номера телефона и e-mail адреса.</w:t>
      </w:r>
    </w:p>
    <w:p w14:paraId="20949E1B"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b/>
          <w:bCs/>
          <w:sz w:val="16"/>
          <w:szCs w:val="16"/>
          <w:lang w:eastAsia="ru-RU"/>
        </w:rPr>
        <w:t>Руководитель проекта</w:t>
      </w:r>
      <w:r w:rsidRPr="007317E4">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либо </w:t>
      </w:r>
      <w:r w:rsidRPr="007317E4">
        <w:rPr>
          <w:rFonts w:ascii="Arial Narrow" w:eastAsia="Times New Roman" w:hAnsi="Arial Narrow" w:cs="Times New Roman"/>
          <w:sz w:val="16"/>
          <w:szCs w:val="16"/>
          <w:lang w:eastAsia="ru-RU"/>
        </w:rPr>
        <w:t>физическое лицо, отвечающее одному или совокупности требований (на усмотрение Исполнителя):</w:t>
      </w:r>
    </w:p>
    <w:p w14:paraId="0082393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не оказывающее услуги по подбору персонала;</w:t>
      </w:r>
    </w:p>
    <w:p w14:paraId="1ED9D0CB"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(б)</w:t>
      </w:r>
      <w:r w:rsidRPr="007317E4">
        <w:rPr>
          <w:rFonts w:ascii="Arial Narrow" w:eastAsia="Times New Roman" w:hAnsi="Arial Narrow" w:cs="Times New Roman"/>
          <w:sz w:val="16"/>
          <w:szCs w:val="16"/>
          <w:lang w:eastAsia="ru-RU"/>
        </w:rPr>
        <w:t xml:space="preserve"> использующее Услуги Исполнителя в целях поиска персонала для работы под своим руководством либо для поиска домашнего персонала для собственных нужд;</w:t>
      </w:r>
    </w:p>
    <w:p w14:paraId="252BBF1C"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lastRenderedPageBreak/>
        <w:t>(в)</w:t>
      </w:r>
      <w:r w:rsidRPr="007317E4">
        <w:rPr>
          <w:rFonts w:ascii="Arial Narrow" w:eastAsia="Times New Roman" w:hAnsi="Arial Narrow" w:cs="Times New Roman"/>
          <w:sz w:val="16"/>
          <w:szCs w:val="16"/>
          <w:lang w:eastAsia="ru-RU"/>
        </w:rPr>
        <w:t xml:space="preserve"> разместившее на Сайте описание Проекта (отдела, бизнеса), для которого ведется поиск персонала</w:t>
      </w:r>
      <w:r>
        <w:rPr>
          <w:rFonts w:ascii="Arial Narrow" w:eastAsia="Times New Roman" w:hAnsi="Arial Narrow" w:cs="Times New Roman"/>
          <w:sz w:val="16"/>
          <w:szCs w:val="16"/>
          <w:lang w:eastAsia="ru-RU"/>
        </w:rPr>
        <w:t>;</w:t>
      </w:r>
    </w:p>
    <w:p w14:paraId="1A4F5F77"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(г)</w:t>
      </w:r>
      <w:r w:rsidRPr="007317E4">
        <w:rPr>
          <w:rFonts w:ascii="Arial Narrow" w:eastAsia="Times New Roman" w:hAnsi="Arial Narrow" w:cs="Times New Roman"/>
          <w:sz w:val="16"/>
          <w:szCs w:val="16"/>
          <w:lang w:eastAsia="ru-RU"/>
        </w:rPr>
        <w:t xml:space="preserve"> имеющее подтверждение ГКЛ юридического лица, с которым он состоит в трудовых отношениях;</w:t>
      </w:r>
    </w:p>
    <w:p w14:paraId="720E229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(д)-</w:t>
      </w:r>
      <w:r w:rsidRPr="007317E4">
        <w:rPr>
          <w:rFonts w:ascii="Arial Narrow" w:eastAsia="Times New Roman" w:hAnsi="Arial Narrow" w:cs="Times New Roman"/>
          <w:sz w:val="16"/>
          <w:szCs w:val="16"/>
          <w:lang w:eastAsia="ru-RU"/>
        </w:rPr>
        <w:t>-указавшее свои ФИО и предоставившее Исполнителю достоверную контактную информацию в виде адреса сайта, номера телефона и e-mail адреса с доменным именем, определяющимся наименованием проекта</w:t>
      </w:r>
      <w:r>
        <w:rPr>
          <w:rFonts w:ascii="Arial Narrow" w:eastAsia="Times New Roman" w:hAnsi="Arial Narrow" w:cs="Times New Roman"/>
          <w:sz w:val="16"/>
          <w:szCs w:val="16"/>
          <w:lang w:eastAsia="ru-RU"/>
        </w:rPr>
        <w:t>;</w:t>
      </w:r>
    </w:p>
    <w:p w14:paraId="235218EB" w14:textId="77777777" w:rsidR="00D223B9"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 xml:space="preserve"> на момент регистрации на Сайте находится в стадии регистрации в налоговых органах, как юридическое лицо</w:t>
      </w:r>
      <w:r>
        <w:rPr>
          <w:rFonts w:ascii="Arial Narrow" w:eastAsia="Times New Roman" w:hAnsi="Arial Narrow" w:cs="Times New Roman"/>
          <w:sz w:val="16"/>
          <w:szCs w:val="16"/>
          <w:lang w:eastAsia="ru-RU"/>
        </w:rPr>
        <w:t>,</w:t>
      </w:r>
    </w:p>
    <w:p w14:paraId="1F92BCA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89107A">
        <w:rPr>
          <w:rFonts w:ascii="Arial Narrow" w:eastAsia="Times New Roman" w:hAnsi="Arial Narrow" w:cs="Times New Roman"/>
          <w:sz w:val="16"/>
          <w:szCs w:val="16"/>
          <w:lang w:eastAsia="ru-RU"/>
        </w:rPr>
        <w:t>- либо юридическое лицо, регистрация на Сайте которого подтверждена Исполнителем в упрощенном порядке.</w:t>
      </w:r>
    </w:p>
    <w:p w14:paraId="5B5B0404"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B2738D">
        <w:rPr>
          <w:rFonts w:ascii="Arial Narrow" w:eastAsia="Times New Roman" w:hAnsi="Arial Narrow" w:cs="Times New Roman"/>
          <w:sz w:val="16"/>
          <w:szCs w:val="16"/>
          <w:lang w:eastAsia="ru-RU"/>
        </w:rPr>
        <w:t xml:space="preserve">- </w:t>
      </w:r>
      <w:r w:rsidRPr="00B2738D">
        <w:rPr>
          <w:rFonts w:ascii="Arial Narrow" w:eastAsia="Times New Roman" w:hAnsi="Arial Narrow" w:cs="Times New Roman"/>
          <w:b/>
          <w:bCs/>
          <w:sz w:val="16"/>
          <w:szCs w:val="16"/>
          <w:lang w:eastAsia="ru-RU"/>
        </w:rPr>
        <w:t xml:space="preserve"> Неподтвержденная регистрация</w:t>
      </w:r>
      <w:r w:rsidRPr="00B2738D">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или физическое лицо — работодатель, зарегистрировавшийся на Сайте, но не получивший от Исполнителя подтверждения своей регистрации и находящееся в данном типе регистрации до момента подтверждения его регистрации Исполнителем. До момента подтверждения регистрации на Сайте Заказчик может быть ограничен в получении сервисов и опций Сайта по усмотрению Исполнителя, в частности, в просмотре откликов соискателей, отправке приглашений соискателям на Сайте, возможности публикации вакансий.</w:t>
      </w:r>
    </w:p>
    <w:p w14:paraId="4DB5E8A4" w14:textId="77777777" w:rsidR="00D223B9"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 xml:space="preserve">2.1.2. </w:t>
      </w:r>
      <w:r w:rsidRPr="002C55D0">
        <w:rPr>
          <w:rFonts w:ascii="Arial Narrow" w:eastAsia="Times New Roman" w:hAnsi="Arial Narrow" w:cs="Times New Roman"/>
          <w:sz w:val="16"/>
          <w:szCs w:val="16"/>
          <w:lang w:eastAsia="ru-RU"/>
        </w:rPr>
        <w:t>Тип регистрации</w:t>
      </w:r>
      <w:r w:rsidRPr="007317E4">
        <w:rPr>
          <w:rFonts w:ascii="Arial Narrow" w:eastAsia="Times New Roman" w:hAnsi="Arial Narrow" w:cs="Times New Roman"/>
          <w:sz w:val="16"/>
          <w:szCs w:val="16"/>
          <w:lang w:eastAsia="ru-RU"/>
        </w:rPr>
        <w:t xml:space="preserve"> Заказчика на Сайте может быть изменен на иной путем осуществления новой регистрации Заказчика на Сайте.</w:t>
      </w:r>
    </w:p>
    <w:p w14:paraId="56AAB797" w14:textId="77777777" w:rsidR="00D223B9" w:rsidRPr="00744A69" w:rsidRDefault="00D223B9" w:rsidP="00D223B9">
      <w:pPr>
        <w:spacing w:before="100" w:beforeAutospacing="1" w:after="100" w:afterAutospacing="1" w:line="240" w:lineRule="auto"/>
        <w:rPr>
          <w:rFonts w:ascii="Arial Narrow" w:eastAsia="Times New Roman" w:hAnsi="Arial Narrow" w:cs="Times New Roman"/>
          <w:b/>
          <w:bCs/>
          <w:sz w:val="16"/>
          <w:szCs w:val="16"/>
          <w:lang w:eastAsia="ru-RU"/>
        </w:rPr>
      </w:pPr>
      <w:r w:rsidRPr="00744A69">
        <w:rPr>
          <w:rFonts w:ascii="Arial Narrow" w:eastAsia="Times New Roman" w:hAnsi="Arial Narrow" w:cs="Times New Roman"/>
          <w:b/>
          <w:bCs/>
          <w:sz w:val="16"/>
          <w:szCs w:val="16"/>
          <w:lang w:eastAsia="ru-RU"/>
        </w:rPr>
        <w:t>2.2. АКТИВАЦИЯ УСЛУГ</w:t>
      </w:r>
    </w:p>
    <w:p w14:paraId="6E51F7CA"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2.2.1. Для начала предоставления выбранных Заказчиком услуг, предоставляемых посредством Сайта, производится их Активация на Сайте. Для Услуг, оказываемых не посредством Сайта, Активация должна производиться только в случае наличия технической возможности.</w:t>
      </w:r>
    </w:p>
    <w:p w14:paraId="599BFBB7"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 xml:space="preserve">2.2.2. В момент Активации Заказчиком услуги на Сайте происходит списание с Лицевого счета суммы равной стоимости выбранной услуги для начала ее оказания. </w:t>
      </w:r>
    </w:p>
    <w:p w14:paraId="501474B8"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2.2.3. Активация услуги может быть произведена Заказчиком</w:t>
      </w:r>
      <w:r w:rsidRPr="00744A69" w:rsidDel="002668FE">
        <w:rPr>
          <w:rFonts w:ascii="Arial Narrow" w:eastAsia="Times New Roman" w:hAnsi="Arial Narrow" w:cs="Times New Roman"/>
          <w:sz w:val="16"/>
          <w:szCs w:val="16"/>
          <w:lang w:eastAsia="ru-RU"/>
        </w:rPr>
        <w:t xml:space="preserve"> </w:t>
      </w:r>
      <w:r w:rsidRPr="00744A69">
        <w:rPr>
          <w:rFonts w:ascii="Arial Narrow" w:eastAsia="Times New Roman" w:hAnsi="Arial Narrow" w:cs="Times New Roman"/>
          <w:sz w:val="16"/>
          <w:szCs w:val="16"/>
          <w:lang w:eastAsia="ru-RU"/>
        </w:rPr>
        <w:t xml:space="preserve">если сумма на Лицевом счете  больше или равна суммарной стоимости выбранных для Активации Услуг. </w:t>
      </w:r>
    </w:p>
    <w:p w14:paraId="3BCE9D7F"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 xml:space="preserve">2.2.4. Заказчику доступна возможность активировать услуги, предоставляемые посредством Сайта при наличии технической возможности на Сайте одним из следующих способов, который Заказчик выбирает на Сайте: </w:t>
      </w:r>
    </w:p>
    <w:p w14:paraId="007CE523"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2.2.4.1. Самостоятельная Активация услуг Заказчиком на Сайте. Указанный способ Активации заключается в выборе Заказчиком услуги путем проставления соответствующей отметки в Личном кабинете на странице «Оформление услуг», пополнении Лицевого счета на сумму выбранной услуги и нажатии Заказчиком кнопки «Активировать» в Отложенных заказах в Личном кабинете.</w:t>
      </w:r>
    </w:p>
    <w:p w14:paraId="526F1494"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 xml:space="preserve">2.2.4.2. Автоактивация услуги с момента пополнения Лицевого счета Заказчика на сумму выбранных услуг. Указанный способ Активации заключается в автоматической Активации выбранных Заказчиком услуг путем проставления им соответствующей отметки в Личном кабинете на странице «Оформление услуг». Автоактивация производится в момент зачисления денежных средств в размере стоимости таких услуг на Лицевой счет. До момента произведения Заказчиком пополнения Лицевого счета на сумму выбранных услуг, они размещаются в Отложенных заказах в Личном кабинете. </w:t>
      </w:r>
    </w:p>
    <w:p w14:paraId="0A7559B2" w14:textId="77777777" w:rsidR="00D223B9" w:rsidRPr="00744A6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44A69">
        <w:rPr>
          <w:rFonts w:ascii="Arial Narrow" w:eastAsia="Times New Roman" w:hAnsi="Arial Narrow" w:cs="Times New Roman"/>
          <w:sz w:val="16"/>
          <w:szCs w:val="16"/>
          <w:lang w:eastAsia="ru-RU"/>
        </w:rPr>
        <w:t xml:space="preserve">2.2.4.3. Активация услуг в выбранную Заказчиком дату.  Указанный способ Активации заключается в автоматической Активации услуг в выбранную Заказчиком календарную дату, доступную для выбора на Сайте путем проставления соответствующей отметки в Личном кабинете на странице «Оформление услуг». Активация производится при наличии на Лицевом счете суммы равной стоимости выбранных для Активации услуг. В случае отсутствия на Лицевом счете в выбранную Заказчиком дату Активации суммы равной стоимости выбранных для Активации услуг, Активация производится в дату пополнения Лицевого счета до суммы, равной стоимости выбранных для Активации услуг. Такая Активация производится при условии, что на дату пополнения Лицевого счета, стоимость услуг согласно Тарифов Исполнителя не была изменена. </w:t>
      </w:r>
    </w:p>
    <w:p w14:paraId="52FEBE21"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p>
    <w:p w14:paraId="11D0E83C"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 ИНФОРМАЦИОННЫЕ УСЛУГИ</w:t>
      </w:r>
    </w:p>
    <w:p w14:paraId="1669FD06"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3.1. УСЛОВИЯ ОКАЗАНИЯ ИНФОРМАЦИОННЫХ УСЛУГ ПО ПРЕДОСТАВЛЕНИЮ ДОСТУПА К БАЗЕ ДАННЫХ С ВОЗМОЖНОСТЬЮ ПРОСМОТРА КОНТАКТНОЙ ИНФОРМАЦИИ СОИСКАТЕЛЯ</w:t>
      </w:r>
    </w:p>
    <w:p w14:paraId="7B1C7DA2"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 Исполнитель обязуется предоставить Заказчику Доступ к Базе данных, правообладателем которой является Исполнитель, с возможностью просмотра контактной информации соискателя в соответствии с региональным критерием, критерием профессиональных областей и объеме согласованными Сторонами и указанными в наименовании услуги в Заказе, Договоре или путем Активации на Сайте, начиная с даты Активации.</w:t>
      </w:r>
    </w:p>
    <w:p w14:paraId="0F0CA15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3.1.2. В рамках настоящего раздела Условий оказания услуг Исполнитель не передает Заказчику </w:t>
      </w:r>
      <w:r>
        <w:rPr>
          <w:rFonts w:ascii="Arial Narrow" w:hAnsi="Arial Narrow"/>
          <w:sz w:val="16"/>
          <w:szCs w:val="16"/>
        </w:rPr>
        <w:t>исключительное право</w:t>
      </w:r>
      <w:r w:rsidRPr="007317E4">
        <w:rPr>
          <w:rFonts w:ascii="Arial Narrow" w:hAnsi="Arial Narrow"/>
          <w:sz w:val="16"/>
          <w:szCs w:val="16"/>
        </w:rPr>
        <w:t xml:space="preserve"> на Базу данных и содержащуюся в ней информацию.</w:t>
      </w:r>
    </w:p>
    <w:p w14:paraId="7297742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3.1.3. Заказчик обязуется соблюдать положения Гражданского Кодекса Российской Федерации относительно соблюдения прав правообладателя в отношении Базы данных.</w:t>
      </w:r>
    </w:p>
    <w:p w14:paraId="3750EB2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lastRenderedPageBreak/>
        <w:t>3.1.4. Доступ к Базе данных предоставляется Заказчику для индивидуального использования в течение срока оказания услуг, согласованного Сторонами. Заказчик не вправе передавать Доступ к Базе данных, в том числе свою Учетную информацию, третьим лицам.</w:t>
      </w:r>
    </w:p>
    <w:p w14:paraId="365A9E2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3.1.5. Не допускается распространение, доведение до всеобщего сведения содержания Баз данных или коммерческое использование иным способом.</w:t>
      </w:r>
    </w:p>
    <w:p w14:paraId="4D72D7B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3.1.6. Исполнитель применяет технические средства защиты своих авторских (интеллектуальных) прав в отношении Базы данных. Данные технические средства, в том числе предотвращают несанкционированный доступ к Базе данных. Таким техническим средством защиты авторских (интеллектуальных) прав, указанным выше в настоящем пункте, является применяемый Исполнителем механизм авторизации Заказчиков на Сайте, веб-форма взаимодействия Заказчиком, которая расположена по адресу: https://hh.ru/login и по адресам вида https://НАЗВАНИЕ_ГОРОДА_В ЛАТИНИЦЕ.hh.ru/login.</w:t>
      </w:r>
    </w:p>
    <w:p w14:paraId="49CBAB7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3.1.7. Правомерным использованием Заказчиком Базы данных является получение доступа к Базе данных только через механизм авторизации на Сайте с использованием Учетной информации только самого Заказчика, предоставленной ему Исполнителем либо посредством функционала API hh, если такой функционал доступен Заказчику в рамках приобретаемой услуги. Использование Чужой учетной информации для Доступа к Базе данных запрещается. Использование Заказчиком Чужой учетной информации обеими Сторонами признается действием, направленным на то, чтобы устранить ограничения использования Базы данных, установленного Исполнителем путем применения технических средств защиты авторских прав - механизма авторизации на Сайте.</w:t>
      </w:r>
    </w:p>
    <w:p w14:paraId="257D5EA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3.1.8. Возможность или невозможность получить Доступ к базе данных определяется в момент запроса к Базе данных при помощи Сайта или посредством функционала API hh. Это означает, что при изменении Параметров резюме соискателем оно может становиться доступным или недоступным Заказчику после приобретения Доступа к Базе данных. Исполнитель не гарантирует, что резюме доступное в определенный момент времени будет доступно в любой другой момент времени на протяжении действия срока Доступа к Базе данных.</w:t>
      </w:r>
    </w:p>
    <w:p w14:paraId="55A4FA8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3.1.9. Заказчик не может получить доступа к резюме, параметры которого не соответствуют Параметру приобретенного Доступа к Базе данных.</w:t>
      </w:r>
    </w:p>
    <w:p w14:paraId="352B8F9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3.1.10. Ни при каких Параметрах Доступа к Базе данных и Типах регистрации Заказчику не доступны резюме с типами видимости «не видно никому», «видно всем, кроме Заказчика», «Видно только компаниям из списка, в который не входит Заказчик» «По прямой ссылке». Работнику Заказчика Типа регистрации группы Б - Частный рекрутер и Руководитель проекта доступны только резюме с типом видимости «Видно всему интернету», «Видно компаниям -клиентам HeadHnter» а также с типом видимости «Только перечисленным компаниям». Работнику Заказчика Типа регистрации группы Б - Неподтвержденная регистрация доступны только резюме с типом видимости «Видно всему интернету».</w:t>
      </w:r>
    </w:p>
    <w:p w14:paraId="63307470"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3.1.11. В течение суток Заказчик имеет возможность произвести не более 8000 просмотров резюме соискателей, с учетом ограничений, установленных в п. 3.1.12. настоящих Условий оказания Услуг для каждого из работников Заказчика. Просмотром резюме Заказчиком в течение суток признается совокупность открытий (кликов) резюме Соискателей работниками Заказчика в Регистрации Заказчика,</w:t>
      </w:r>
    </w:p>
    <w:p w14:paraId="54EFCBB2"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3.1.12 Каждый из работников Заказчика Типа регистрации группы А, имеющий индивидуальную Учетную информацию, может произвести не более 500 просмотров резюме соискателей в течение суток. Каждый из работников Заказчика Типа регистрации группы Б, имеющий индивидуальную Учетную информацию, в течение суток может произвести не более 200 открытий резюме Соискателей. Просмотром резюме каждого работника Заказчика в Регистрации в течение суток признается совокупность открытий (кликов) резюме Соискателей таким работником в Регистрации Заказчика, из откликов на активную или архивную вакансию, из подходящих резюме на вакансию, из посмотревших вакансию, из поиска по базе данных, из избранных резюме, входящих резюме, полученных по прямой ссылке. Повторное открытие (клик) резюме в течение суток одним и тем же работником Заказчика в Регистрации не засчитывается в количество просмотров. </w:t>
      </w:r>
    </w:p>
    <w:p w14:paraId="0E6651C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3.1.13. Количество резюме, доступное к просмотру на страницах Сайта, отвечающее заданным фильтрам (параметрам поиска) Заказчика за один запрос выборки (поиска) резюме на Сайте составляет не более 5000 резюме. В зависимости от параметров настройки Заказчиком просмотра результатов выборки (поиска) резюме на Сайте, количество резюме, отражаемое на одной странице Сайта может составлять либо до 20 резюме на странице при количестве страниц с результатами выборки (поиска) до 250 шт. либо до 50 резюме на странице при количестве страниц с результатами выборки (поиска) до 100 шт., либо до 100 резюме на страницу при количестве страниц с результатами выборки (поиска) до 50 шт. Максимально возможное количество резюме, отвечающее заданным фильтрам (параметрам поиска) Заказчика на Сайте, доступно Заказчику путем изменения параметров периода выборки.</w:t>
      </w:r>
    </w:p>
    <w:p w14:paraId="065CA25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3.1.14. В случае если Заказчик в соответствии с разделом 3.2. настоящих Условий оказания услуг осуществил Публикацию вакансии на Сайте, то на одну публикацию вакансию Заказчик имеет возможность отправить Соискателям не более 5000 приглашений.</w:t>
      </w:r>
    </w:p>
    <w:p w14:paraId="2ACC323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3.1.15. Доступ к Базе данных с Параметром «региональный критерий» — это доступ к резюме, в которых в поле «Регион проживания» или в поле «Регион возможного переезда» указан определенный регион или группа регионов.</w:t>
      </w:r>
    </w:p>
    <w:p w14:paraId="76AFC05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3.1.16. Возможность просмотра контактной информации соискателя сохраняется у Заказчика в течение срока действия доступа к базе данных в количестве просмотров контактной информации соискателей, согласованном Сторонами в соответствующем Договоре или Заказе. По окончании срока действия доступа к базе данных Заказчику такие данные становятся не доступными, за исключением ранее просмотренных Заказчиком резюме (отклики) на открытые вакансии, а также резюме (отклики) на вакансии, находящихся в архиве не более одного месяца. </w:t>
      </w:r>
    </w:p>
    <w:p w14:paraId="4F73EC8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3.1.17. В случае, если в течение срока действия Доступа к базе данных Заказчик не воспользовался возможностью просмотра контактной информации в согласованном сторонами количестве возврат стоимости/перерасчёт стоимости услуги не производится и не компенсируется.</w:t>
      </w:r>
    </w:p>
    <w:p w14:paraId="2D45E62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3.1.18. Счет количества совершенных Заказчиком просмотров контактной информации производится Исполнителем и отражается в личном кабинете Заказчика в разделе «Статистика». </w:t>
      </w:r>
    </w:p>
    <w:p w14:paraId="6D9B9B0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3.1.19. Контактной информацией соискателя в рамках настоящей услуги является одни или совокупно данные отраженные соискателем в Резюме: </w:t>
      </w:r>
    </w:p>
    <w:p w14:paraId="0597E145"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lastRenderedPageBreak/>
        <w:t>-  Фамилия, имя отчество при наличии;</w:t>
      </w:r>
    </w:p>
    <w:p w14:paraId="2EA9D9AD"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 контактные телефоны;</w:t>
      </w:r>
    </w:p>
    <w:p w14:paraId="451091D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-e-mail; </w:t>
      </w:r>
    </w:p>
    <w:p w14:paraId="27B8F18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ссылки на социальные сети и другие сайты; </w:t>
      </w:r>
    </w:p>
    <w:p w14:paraId="7D178A62"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фотоизображение соискателя;</w:t>
      </w:r>
    </w:p>
    <w:p w14:paraId="0B24BB7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3.1.20. Просмотром контактной информации соискателя является совершение следующих действий Заказчика: </w:t>
      </w:r>
    </w:p>
    <w:p w14:paraId="1B390420"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открытие контактной информации соискателей путем нажатия «показать контакты» на странице резюме соискателя или поисковой выдачи на Сайте, а также аналогичные действия через канал API;</w:t>
      </w:r>
    </w:p>
    <w:p w14:paraId="755FFA11"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отправленное соискателю приглашение по кнопке «пригласить» на странице резюме соискателя или из поисковой выдачи на Сайте, а также аналогичное действие посредством функционала API hh если ранее Заказчик не просматривал контакты Соискателя через кнопку «Показать контакты»; </w:t>
      </w:r>
    </w:p>
    <w:p w14:paraId="7E09521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нажатие на кнопки Whatsapp/Viber, если ранее Заказчик не просматривал контакты Соискателя через кнопку «Показать контакты»;</w:t>
      </w:r>
      <w:r w:rsidRPr="007317E4" w:rsidDel="00033995">
        <w:rPr>
          <w:rFonts w:ascii="Arial Narrow" w:hAnsi="Arial Narrow"/>
          <w:sz w:val="16"/>
          <w:szCs w:val="16"/>
        </w:rPr>
        <w:t xml:space="preserve"> </w:t>
      </w:r>
    </w:p>
    <w:p w14:paraId="469F1632"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направление соискателю сообщения посредством Сайта.  В случае не указания соискателем контактных данных в резюме, Заказчику доступен функционал Сайта, позволяющий Заказчику самостоятельно направить соискателю сообщение. Исполнитель не гарантирует прочтение соискателем сообщения и получение ответа соискателя. </w:t>
      </w:r>
    </w:p>
    <w:p w14:paraId="60234DE9"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3.1.21. Не засчитывается в счет новых просмотров контактных данных соискателя следующие действия Заказчика:</w:t>
      </w:r>
    </w:p>
    <w:p w14:paraId="4570C401"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повторное открытие ранее просмотренных Заказчиком контактных данных в течение срока действия доступа к базе данных;</w:t>
      </w:r>
    </w:p>
    <w:p w14:paraId="121C247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открытие контактов из резюме соискателя, находящегося в откликах на активную вакансию, либо на вакансию, находящуюся в архиве не более месяца;</w:t>
      </w:r>
    </w:p>
    <w:p w14:paraId="5CAFDBB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открытие контактов из резюме из папок «Входящие»/ «Хочу у вас работать».</w:t>
      </w:r>
    </w:p>
    <w:p w14:paraId="618D10A9"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добавление резюме в избранное;</w:t>
      </w:r>
    </w:p>
    <w:p w14:paraId="7BC5160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просмотр данных из резюме, за исключением контактных данных. </w:t>
      </w:r>
    </w:p>
    <w:p w14:paraId="52EB2DA9"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3.1.22. Исполнитель не гарантирует, что соискатель разместил на Сайте достоверные контактные данные, если таковые указаны соискателем в резюме, а также не гарантирует, что соискатель будет доступен по размещенным на Сайте контактным данным в любой момент времени.</w:t>
      </w:r>
    </w:p>
    <w:p w14:paraId="234396D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3.1.23. Услуга оказывается Исполнителем непрерывно в течение всего срока ее предоставления, согласованного Сторонами. Услуга оказывается с момента активации услуги в течение согласованного срока оказания услуг не зависимо от фактического использования Заказчиком Базы данных.</w:t>
      </w:r>
    </w:p>
    <w:p w14:paraId="72FFA0C1"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 При приобретении Заказчиком услуги, в рамках настоящих Условий срок оказания которой превышает 30 календарных дней Заказчику в течение срока оказания услуг доступен функционал API hh не зависимо от фактического использования Заказчиком API, позволяющий Заказчику производить поисковые запросы посредством API hh к Базе Данных аналогично поисковому запросу при работе на Сайте, получать через зарегистрированное ПО данные с Сайта о приглашенных/откликнувшихся соискателях на опубликованные Заказчиком активные вакансии в объеме единиц http запросов к специальным методам, вычисляемом по формуле –просмотры контактов в объеме, приобретенном в рамках услуги умноженное на 10. Публикации вакансий на Сайте приобретаются Заказчиком дополнительно в соответствии с Тарифами Исполнителя.</w:t>
      </w:r>
    </w:p>
    <w:p w14:paraId="53C711B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3.1.24.1.  Взаимодействие с API hh производится путем обмена http запросами/ответами между API hh.ru и Зарегистрированным ПО.</w:t>
      </w:r>
    </w:p>
    <w:p w14:paraId="16FF47DD"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3.1.24.2.  В целях правомерного доступа к API заявленное Заказчиком ПО должно быть зарегистрировано на сайте https://dev.hh.ru.</w:t>
      </w:r>
    </w:p>
    <w:p w14:paraId="5A74AD7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3.1.24.3.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492FB9A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3.1.24.4.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46F2D699"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3.1.24.5.  Доступность Заказчику функционал API hh  не гарантирует успешного прохождения тем или иным ПО, процедуры регистрации ПО и получения API Идентификатора на сайте https://dev.hh.ru/admin.</w:t>
      </w:r>
    </w:p>
    <w:p w14:paraId="6D1F80A0"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3.1.24.6.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6C965A2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3.1.24.7.  Заказчик в течение срока оказания услуги может использовать любое количество Зарегистрированных ПО.</w:t>
      </w:r>
    </w:p>
    <w:p w14:paraId="5F0E91D1"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3.1.24.8.  Заказчик самостоятельно несет все затраты на настройку/доработку используемого ПО в рамках интеграции с API.</w:t>
      </w:r>
    </w:p>
    <w:p w14:paraId="4CFCE98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3.1.24.9.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1D988BE9"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3.1.24.10.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003C1A4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3.1.24.11.  Заказчик обязуется не использовать информацию, полученную через API в коммерческих целях и не передавать такую информацию третьим лицам.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1CC8C4D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3.1.24.12.  В случае, если у Исполнителя есть достаточные основания полагать, что Заказчик использует доступ API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доступе к АPI без какой-либо компенсации или возмещения в связи с этим.</w:t>
      </w:r>
    </w:p>
    <w:p w14:paraId="5D34955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hAnsi="Arial Narrow"/>
          <w:sz w:val="16"/>
          <w:szCs w:val="16"/>
        </w:rPr>
        <w:t xml:space="preserve">3.1.25.  </w:t>
      </w:r>
      <w:r w:rsidRPr="007317E4">
        <w:rPr>
          <w:rFonts w:ascii="Arial Narrow" w:eastAsia="Times New Roman" w:hAnsi="Arial Narrow" w:cs="Times New Roman"/>
          <w:sz w:val="16"/>
          <w:szCs w:val="16"/>
          <w:lang w:eastAsia="ru-RU"/>
        </w:rPr>
        <w:t>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45532BE3"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3.1.26.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22C77D2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 УСЛОВИЯ ОКАЗАНИЯ УСЛУГ ПО ПРЕДОСТАВЛЕНИЮ ВОЗМОЖНОСТИ ПУБЛИКАЦИИ ВАКАНСИЙ ЗАКАЗЧИКА</w:t>
      </w:r>
    </w:p>
    <w:p w14:paraId="5A192B44"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 Исполнитель обязуется предоставить Заказчику Возможность осуществлять Публикации вакансий на сайте</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hh.ru (далее – Сайт) и/или zarplata.ru (если применимо)</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(при совместном упоминании – Сайты) в согласованных Сторонами и указанных в наименовании услуги объемах в Заказе, Договоре или путем Активации вида и объема услуг на Сайте.</w:t>
      </w:r>
    </w:p>
    <w:p w14:paraId="129DB156"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 Публикация вакансии возможна только от имени Заказчика, если она не является Анонимной.</w:t>
      </w:r>
    </w:p>
    <w:p w14:paraId="46A8FDB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 Публикация вакансии на Сайте актуальна тридцать календарных дней с момента размещения. По истечении срока актуальности или до истечения срока актуальности Публикация вакансии может быть размещена заново (обновление Публикации вакансии) в любой момент времени, что считается новой Публикацией вакансии.</w:t>
      </w:r>
    </w:p>
    <w:p w14:paraId="5C1A4EA3"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 По истечении срока актуальности Публикация вакансии переносится в архив.</w:t>
      </w:r>
    </w:p>
    <w:p w14:paraId="7847B866"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3.2.5. Заказчик имеет возможность самостоятельно перенести в архив Публикацию вакансии до окончания срока актуальности Публикации вакансии.</w:t>
      </w:r>
    </w:p>
    <w:p w14:paraId="727A248D"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 Архивные Публикации вакансии недоступны посетителям Сайтов для отклика. Публикация вакансии может быть опубликована из архива повторно, что считается новой Публикацией вакансии.</w:t>
      </w:r>
    </w:p>
    <w:p w14:paraId="52D92D0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 В одной Публикации вакансии возможно размещение только одной позиции и указанием одного населенного пункта места работы/выполнения работ/услуг.</w:t>
      </w:r>
    </w:p>
    <w:p w14:paraId="70A176D4"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3.2.8. В случае приобретения Заказчиком Публикации(й) вакансии(й) без указания регионального критерия Заказчик имеет возможность Публикации вакансии в любом населенном пункте региона, из списка регионов, размещенного на странице Сайта https://hh.ru/article/27743. В случае приобретения Заказчиком Публикации(й) вакансии(й) с региональным критерием Заказчик имеет возможность публикации вакансии в населенном пункте в рамках согласованного Сторонами регионального критерия. </w:t>
      </w:r>
    </w:p>
    <w:p w14:paraId="7D588492" w14:textId="77777777" w:rsidR="00D223B9" w:rsidRPr="007317E4" w:rsidRDefault="00D223B9" w:rsidP="00D223B9">
      <w:pPr>
        <w:pStyle w:val="a8"/>
        <w:jc w:val="both"/>
        <w:rPr>
          <w:rFonts w:ascii="Arial Narrow" w:hAnsi="Arial Narrow"/>
          <w:sz w:val="16"/>
          <w:szCs w:val="16"/>
        </w:rPr>
      </w:pPr>
      <w:r w:rsidRPr="007317E4">
        <w:rPr>
          <w:rFonts w:ascii="Arial Narrow" w:hAnsi="Arial Narrow"/>
          <w:sz w:val="16"/>
          <w:szCs w:val="16"/>
        </w:rPr>
        <w:t>3.2.9. В случае приобретения Заказчиком Публикации(й) вакансии(й) без указания профессиональной области Заказчик имеет возможность Публикации вакансии в одной из специализаций профессиональных областей, доступных на Сайте при публикации вакансии, при этом Публикация вакансии должна быть отнесена к одной специализации из категоризатора профессиональных областей и специализаций, принятом на Сайте. В случае приобретения Заказчиком Публикации(й) вакансии(й) с указанной профессиональной областью, Заказчик имеет возможность публикации вакансии в одной из специализаций в рамках согласованной Сторонами профессиональной области.</w:t>
      </w:r>
    </w:p>
    <w:p w14:paraId="47E2C20F"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3.2.10. Возможность осуществить Публикацию(и) вакансии(й) сохраняется у Заказчика 365 календарных дней с момента Активации соответствующей Услуги, за исключением Публикаций вакансий с региональным критерием, Публикации вакансий с профессиональной областью,  а также публикаций вакансий</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в рамках имеющегося Доступа к базе данных или</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входящих в Пакет услуг в составе которого есть Доступ к базе данных. </w:t>
      </w:r>
    </w:p>
    <w:p w14:paraId="613B9E6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3.2.11. Возможность осуществить Публикацию(и) вакансии(й) с региональным критерием и/или Публикацию(и) вакансии(й) с профессиональной областью  сохраняется у Заказчика 30 календарных дней с момента Активации соответствующей Услуги, за исключение публикаций вакансий с региональным критерием  в рамках имеющегося Доступа к базе данных или входящих в Пакет услуг в составе которого есть Доступ к базе данных. </w:t>
      </w:r>
    </w:p>
    <w:p w14:paraId="4737BC6A"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3.2.12. В случае, если Услуга по Публикации вакансии(й) приобретается в рамках Доступа к базе данных или входит в Пакет услуг, в составе которого есть Доступ к Базе данных, то срок, в течение которого сохраняется возможность осуществить Публикацию(и) вакансии(й) равен сроку Доступа к Базе данных в составе этого Пакета услуг, а размещение такой Публикации(ий) вакансии(й) возможно только в регионе, к которому приобретен Доступ к Базе данных в составе такого Пакета услуг.</w:t>
      </w:r>
    </w:p>
    <w:p w14:paraId="40440BCB"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3.2.13. В случае, если Заказчик не воспользовался возможностью осуществить Публикацию(и) вакансии(й) в течение указанного выше срока, возврат стоимости соответствующей(их) Публикации(й) вакансии(й) не производится и не компенсируется.</w:t>
      </w:r>
    </w:p>
    <w:p w14:paraId="0D854A0F"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3.2.14. Если Заказчиком активированы услуги по предоставлению возможности Публикации вакансий одновременно с возможностью Публикации вакансии с региональным критерием, то при размещении Заказчиком вакансии в регионе приобретенных Публикаций вакансий с региональным критерием, первым будет осуществляться использование Публикаций вакансий с региональным критерием. По исчерпании лимита Публикаций вакансий с региональным критерием и наличием у Заказчика в такой момент времени услуги по возможности Публикации вакансий, списание Публикации вакансии осуществляется с Публикаций вакансий без привязки к конкретному региону. </w:t>
      </w:r>
    </w:p>
    <w:p w14:paraId="4D76D6B9"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3.2.15. Если Заказчиком активированы услуги по предоставлению возможности Публикации вакансий одновременно с возможностью Публикации вакансии с указанной профессиональной областью, то при размещении Заказчиком вакансии в данной профессиональной области, первым будет осуществляться использование Публикаций вакансий с указанной профессиональной областью. По исчерпании лимита публикаций вакансий с указанной профессиональной областью и наличием у Заказчика в такой момент времени услуги по возможности Публикации вакансий, списание публикации вакансии осуществляется с публикаций вакансий без привязки к конкретной профессиональной области.</w:t>
      </w:r>
    </w:p>
    <w:p w14:paraId="631856AA"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3.2.16.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37C1A15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3.2.17. При размещении Публикаций вакансий на Сайтах Заказчик обязуется производить такое размещение в соответствии правилами размещения Публикаций вакансий, размещенных на Сайте по адресу </w:t>
      </w:r>
      <w:hyperlink r:id="rId12" w:history="1">
        <w:r w:rsidRPr="007317E4">
          <w:rPr>
            <w:rFonts w:ascii="Arial Narrow" w:eastAsia="Times New Roman" w:hAnsi="Arial Narrow" w:cs="Times New Roman"/>
            <w:color w:val="0000FF"/>
            <w:sz w:val="16"/>
            <w:szCs w:val="16"/>
            <w:u w:val="single"/>
            <w:lang w:eastAsia="ru-RU"/>
          </w:rPr>
          <w:t>https://hh.ru/article/341</w:t>
        </w:r>
      </w:hyperlink>
      <w:r w:rsidRPr="007317E4">
        <w:rPr>
          <w:rFonts w:ascii="Arial Narrow" w:eastAsia="Times New Roman" w:hAnsi="Arial Narrow" w:cs="Times New Roman"/>
          <w:sz w:val="16"/>
          <w:szCs w:val="16"/>
          <w:lang w:eastAsia="ru-RU"/>
        </w:rPr>
        <w:t xml:space="preserve"> (по тексту - Правила размещения вакансий).</w:t>
      </w:r>
    </w:p>
    <w:p w14:paraId="1A571119"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3.2.18. Размер Публикации вакансии — не менее 150 символов и не более 200 Кбайт.3.2.19. В Публикации вакансии допускается использовать html-код и рисунки, однако не допускается: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а также html-кода, нарушающего оригинальный дизайн страницы.</w:t>
      </w:r>
    </w:p>
    <w:p w14:paraId="1937B00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3.2.20.  На одну публикацию вакансию Заказчик имеет возможность отправить Соискателям не более 5000 приглашений.</w:t>
      </w:r>
    </w:p>
    <w:p w14:paraId="0869662C"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3.2.21. Публикация вакансии должна являться предложением работы или предложением о выполнении работы/оказании услуги. Не допускается публикация вакансий рекламирующих любые франчайзинговые или «пирамидальные» схемы, предлагающих «вступить в клуб», стать дистрибъютером, торговым представителем, «менеджером» или иным сотрудником Заказчика, бизнес модель которых основана на предварительной и/или периодической передаче денежных средств от нижестоящих сотрудников вышестоящим, подразумевающую оплату труда только в виде процента от продаж и/или требующих привлечения или найма других агентов, дистрибъютеров, «менеджеров», «членов клуба», указание в вакансии о необходимости продвижения/продажи каких-либо услуг, товаров сторонних организаций и тому подобное.</w:t>
      </w:r>
    </w:p>
    <w:p w14:paraId="4E816719"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3.2.22.  В Публикации вакансии не допускается указание Заказчиком гиперссылок или адресов отдельных страниц сайта Заказчика, включая Сайты Исполнителя, или иных Интернет-сайтов (возможно размещение только доменного имени сайта Заказчика), в противном случае такие гиперссылки или адреса страниц подлежат удалению из Публикации вакансии Исполнителем без согласования с Заказчиком</w:t>
      </w:r>
    </w:p>
    <w:p w14:paraId="555CFE0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3.2.23. При размещении Публикации вакансии с предложением о работе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6B89309F"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3.2.24. Заказчик безоговорочно согласен и признает право Исполнителя на передачу текста размещенной Публикации вакансии Заказчика через RSS каналы и иные технологии передачи данных на иные сайты Исполнителя, при этом отказ Заказчика от такой передачи текста размещенной Публикации вакансии невозможен.</w:t>
      </w:r>
    </w:p>
    <w:p w14:paraId="091B2FD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3.2.25. Исполнитель вправе передавать текст Публикации вакансии Заказчика через RSS каналы и иные технологии передачи данных для возможности размещать Публикацию вакансии Заказчика на иных сайтах, в печатных изданиях: журналах и иных СМИ, в корпоративных системах Исполнителя (прикладное программное обеспечение), предназначенных для автоматизации стратегий взаимодействия с Заказчиками, а также во внешние сторонние IT-системы. В случае несогласия с такой передачей данных, Заказчик должен заявить Исполнителю о своем несогласии путем направления Исполнителю соответствующего письменного уведомления.</w:t>
      </w:r>
    </w:p>
    <w:p w14:paraId="7305EF57"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3.2.26. Исполнитель вправе распространять текст Публикации вакансий на листовках, плакатах, баннерах, в брошюрах и на прочих материальных и не материальных носителях на мероприятиях, организованных Исполнителем или в которых Исполнитель принимает участие в качестве партнера, либо в любом ином качестве, а также в сети интернет в любом виде в информационно-рекламных целях услуг Исполнителя и/или сайта Исполнителя. В случае несогласия с таким распространением текста Публикации вакансии, Заказчик должен заявить Исполнителю о своем несогласии путем направления в адрес Исполнителя письменного уведомления.</w:t>
      </w:r>
    </w:p>
    <w:p w14:paraId="45BBBFF6" w14:textId="77777777" w:rsidR="00D223B9"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3.2.27. </w:t>
      </w:r>
      <w:r w:rsidRPr="00AF5867">
        <w:rPr>
          <w:rFonts w:ascii="Arial Narrow" w:eastAsia="Times New Roman" w:hAnsi="Arial Narrow" w:cs="Times New Roman"/>
          <w:sz w:val="16"/>
          <w:szCs w:val="16"/>
          <w:lang w:eastAsia="ru-RU"/>
        </w:rPr>
        <w:t>Заказчик в целях исполнения статьи 25 Закона Российской Федерации от 19.04.1991 № 1032-1 «О занятости населения в Российской Федерации», а также пункта 28 «Правил формирования, ведения и модернизации ЕЦП «Работа в России», утвержденных Постановлением Правительства Российской Федерации от 25 августа 2015 г. №885 «Об информационно-аналитической системе Общероссийская база вакансий «Работа в России» предоставляет Исполнителю право на передачу информации о вакансиях в ЕЦП «Работа в России"</w:t>
      </w:r>
    </w:p>
    <w:p w14:paraId="4EC014D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3.2.28. </w:t>
      </w:r>
      <w:r w:rsidRPr="007317E4">
        <w:rPr>
          <w:rFonts w:ascii="Arial Narrow" w:eastAsia="Times New Roman" w:hAnsi="Arial Narrow" w:cs="Times New Roman"/>
          <w:sz w:val="16"/>
          <w:szCs w:val="16"/>
          <w:lang w:eastAsia="ru-RU"/>
        </w:rPr>
        <w:t>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39EB3E3D"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w:t>
      </w:r>
      <w:r>
        <w:rPr>
          <w:rFonts w:ascii="Arial Narrow" w:eastAsia="Times New Roman" w:hAnsi="Arial Narrow" w:cs="Times New Roman"/>
          <w:sz w:val="16"/>
          <w:szCs w:val="16"/>
          <w:lang w:eastAsia="ru-RU"/>
        </w:rPr>
        <w:t>9</w:t>
      </w:r>
      <w:r w:rsidRPr="007317E4">
        <w:rPr>
          <w:rFonts w:ascii="Arial Narrow" w:eastAsia="Times New Roman" w:hAnsi="Arial Narrow" w:cs="Times New Roman"/>
          <w:sz w:val="16"/>
          <w:szCs w:val="16"/>
          <w:lang w:eastAsia="ru-RU"/>
        </w:rPr>
        <w:t>. 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удержания понесенных Исполнителем расходов из суммы аванса, уплаченной Заказчиком Исполнителю. А в случае отсутствия такого аванса, Заказчик обязуется возместить Исполнителю указанные расходы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10BF795D"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w:t>
      </w:r>
      <w:r>
        <w:rPr>
          <w:rFonts w:ascii="Arial Narrow" w:eastAsia="Times New Roman" w:hAnsi="Arial Narrow" w:cs="Times New Roman"/>
          <w:sz w:val="16"/>
          <w:szCs w:val="16"/>
          <w:lang w:eastAsia="ru-RU"/>
        </w:rPr>
        <w:t>30</w:t>
      </w:r>
      <w:r w:rsidRPr="007317E4">
        <w:rPr>
          <w:rFonts w:ascii="Arial Narrow" w:eastAsia="Times New Roman" w:hAnsi="Arial Narrow" w:cs="Times New Roman"/>
          <w:sz w:val="16"/>
          <w:szCs w:val="16"/>
          <w:lang w:eastAsia="ru-RU"/>
        </w:rPr>
        <w:t>. Не допускается публикация вакансий в целях совершения преступлений, при этом такая Публикация вакансии может содержать как прямое указание на такую цель, так и, по мнению Исполнителя, содержать признаки преступления. В случае установления Исполнителем нарушения Заказчиком настоящего пункта, Исполнитель вправе отказаться от исполнения Договора, при этом средства, потраченные Заказчиком на приобретение Услуги по Публикации вакансий, считаются использованными Заказчиком и не подлежат возврату.</w:t>
      </w:r>
    </w:p>
    <w:p w14:paraId="1C9F980A"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1</w:t>
      </w:r>
      <w:r w:rsidRPr="007317E4">
        <w:rPr>
          <w:rFonts w:ascii="Arial Narrow" w:eastAsia="Times New Roman" w:hAnsi="Arial Narrow" w:cs="Times New Roman"/>
          <w:sz w:val="16"/>
          <w:szCs w:val="16"/>
          <w:lang w:eastAsia="ru-RU"/>
        </w:rPr>
        <w:t>. Не допускается публикация вакансии, в которой обязанности кандидата предполагают осуществление действий, направленных на нарушение прав третьих лиц, обман третьих лиц и иные подобные действия. В случае установления Исполнителем нарушения Заказчиком настоящего пункта, Исполнитель вправе снять публикацию с размещения, при этом средства, потраченные Заказчиком на приобретение Услуги по Публикации вакансий, считаются использованными Заказчиком и не подлежат возврату.</w:t>
      </w:r>
    </w:p>
    <w:p w14:paraId="31987467"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Заказчику запрещается вносить в размещенную Публикацию вакансии изменения, приводящие к существенному изменению обязанностей и характера работы для Соискателей, в противном случае такая Публикация вакансии переносится в архив, при этом возврат стоимости такой Публикации вакансии не производится и не компенсируется.</w:t>
      </w:r>
    </w:p>
    <w:p w14:paraId="40B652CF"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Исполнитель оставляет за собой право без объяснения причин снимать с размещения Публикацию вакансии, которая содержит в себе приглашение на позицию, не соответствующую виду деятельности Заказчика, заявленному им самим в предоставленной информации о нем при регистрации на Сайте или в последующем в адрес Администрации Сайта, либо информации, полученной Администрацией Сайта в т.ч. из публичных/общедоступных источников. Данное правило не применяется к Публикациям вакансий, размещенным Заказчиком, которому присвоен Тип регистрации – Кадровое агентство.</w:t>
      </w:r>
    </w:p>
    <w:p w14:paraId="2D939C4D"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Исполнитель оставляет за собой право без объяснения причин снимать с размещения Публикацию вакансии с предложением о работе, которая предполагает трудоустройство Соискателей, не достигших 18 (восемнадцати) лет.</w:t>
      </w:r>
    </w:p>
    <w:p w14:paraId="12E00C4B"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Исполнитель оставляет за собой право внесения изменений в текст описания вакансии и/или изменять категоризацию Публикации вакансии (далее - Модерация) Заказчика Типа регистрации группы А при условии, что эти изменения не затрагивают смысла Публикации вакансии. Также Исполнитель оставляет за собой право снимать такую Публикацию вакансии с размещения на Сайтах в случае, если ее содержание не соответствует тематике Сайтов или нарушает условия, описанные в разделе 3.2. настоящих Условий оказания Услуг и/или в Условиях использования Сайта.</w:t>
      </w:r>
    </w:p>
    <w:p w14:paraId="3844565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6</w:t>
      </w:r>
      <w:r w:rsidRPr="007317E4">
        <w:rPr>
          <w:rFonts w:ascii="Arial Narrow" w:eastAsia="Times New Roman" w:hAnsi="Arial Narrow" w:cs="Times New Roman"/>
          <w:sz w:val="16"/>
          <w:szCs w:val="16"/>
          <w:lang w:eastAsia="ru-RU"/>
        </w:rPr>
        <w:t>. 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подтверждения его регистрации Исполнителем.</w:t>
      </w:r>
    </w:p>
    <w:p w14:paraId="30B01654"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7</w:t>
      </w:r>
      <w:r w:rsidRPr="007317E4">
        <w:rPr>
          <w:rFonts w:ascii="Arial Narrow" w:eastAsia="Times New Roman" w:hAnsi="Arial Narrow" w:cs="Times New Roman"/>
          <w:sz w:val="16"/>
          <w:szCs w:val="16"/>
          <w:lang w:eastAsia="ru-RU"/>
        </w:rPr>
        <w:t>. В случае снятия Исполнителем Публикации вакансии с размещения на Сайтах согласно п.3.2.3</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п. 3.2.3</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п.3.2.3</w:t>
      </w:r>
      <w:r>
        <w:rPr>
          <w:rFonts w:ascii="Arial Narrow" w:eastAsia="Times New Roman" w:hAnsi="Arial Narrow" w:cs="Times New Roman"/>
          <w:sz w:val="16"/>
          <w:szCs w:val="16"/>
          <w:lang w:eastAsia="ru-RU"/>
        </w:rPr>
        <w:t>6</w:t>
      </w:r>
      <w:r w:rsidRPr="007317E4">
        <w:rPr>
          <w:rFonts w:ascii="Arial Narrow" w:eastAsia="Times New Roman" w:hAnsi="Arial Narrow" w:cs="Times New Roman"/>
          <w:sz w:val="16"/>
          <w:szCs w:val="16"/>
          <w:lang w:eastAsia="ru-RU"/>
        </w:rPr>
        <w:t xml:space="preserve"> настоящих Условий оказания Услуг Заказчику направляется соответствующее уведомление по электронной почте, а средства, потраченные Заказчиком на осуществление размещения такой Публикации вакансии, считаются не использованными и отражаются на Лицевом счете Заказчика на Сайте</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hh.ru.</w:t>
      </w:r>
    </w:p>
    <w:p w14:paraId="6E555121" w14:textId="77777777" w:rsidR="00D223B9"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w:t>
      </w:r>
      <w:r>
        <w:rPr>
          <w:rFonts w:ascii="Arial Narrow" w:eastAsia="Times New Roman" w:hAnsi="Arial Narrow" w:cs="Times New Roman"/>
          <w:sz w:val="16"/>
          <w:szCs w:val="16"/>
          <w:lang w:eastAsia="ru-RU"/>
        </w:rPr>
        <w:t>8</w:t>
      </w:r>
      <w:r w:rsidRPr="007317E4">
        <w:rPr>
          <w:rFonts w:ascii="Arial Narrow" w:eastAsia="Times New Roman" w:hAnsi="Arial Narrow" w:cs="Times New Roman"/>
          <w:sz w:val="16"/>
          <w:szCs w:val="16"/>
          <w:lang w:eastAsia="ru-RU"/>
        </w:rPr>
        <w:t xml:space="preserve">. </w:t>
      </w:r>
      <w:r w:rsidRPr="00267590">
        <w:rPr>
          <w:rFonts w:ascii="Arial Narrow" w:eastAsia="Times New Roman" w:hAnsi="Arial Narrow" w:cs="Times New Roman"/>
          <w:sz w:val="16"/>
          <w:szCs w:val="16"/>
          <w:lang w:eastAsia="ru-RU"/>
        </w:rPr>
        <w:t>Исполнитель оставляет за собой право снимать с размещения Публикацию вакансии Заказчика Типа регистрации группы Б «Неподтвержденная регистрация», а также ограничить возможность размещения Публикаций вакансий в случае запроса Исполнителем дополнительных документов и информации для подтверждения регистрации Заказчика до момента предоставления Заказчиком таких дополнительных документов и информации. В таком случае такая Публикация вакансии и средства, потраченные Заказчиком на осуществление размещения такой Публикации вакансии, считаются не использованными и отражаются на Лицевом счете Заказчика на Сайте hh.ru и после подтверждения Исполнителем регистрации Заказчика ему необходимо осуществить размещение снятой Публикации вакансии заново.</w:t>
      </w:r>
    </w:p>
    <w:p w14:paraId="5A165D2B"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3.2.39. </w:t>
      </w:r>
      <w:r w:rsidRPr="007317E4">
        <w:rPr>
          <w:rFonts w:ascii="Arial Narrow" w:eastAsia="Times New Roman" w:hAnsi="Arial Narrow" w:cs="Times New Roman"/>
          <w:sz w:val="16"/>
          <w:szCs w:val="16"/>
          <w:lang w:eastAsia="ru-RU"/>
        </w:rPr>
        <w:t>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предоставления таким Заказчиком, в порядке, предусмотренном Условиями использования Сайтов, документов подтверждающих данные представленные им при регистрации на Сайте, при этом возврат стоимости такой Публикации вакансии не производится и не компенсируется и Услуга считается оказанной в полном объеме.</w:t>
      </w:r>
    </w:p>
    <w:p w14:paraId="27010FF7"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w:t>
      </w:r>
      <w:r>
        <w:rPr>
          <w:rFonts w:ascii="Arial Narrow" w:eastAsia="Times New Roman" w:hAnsi="Arial Narrow" w:cs="Times New Roman"/>
          <w:sz w:val="16"/>
          <w:szCs w:val="16"/>
          <w:lang w:eastAsia="ru-RU"/>
        </w:rPr>
        <w:t>40</w:t>
      </w:r>
      <w:r w:rsidRPr="007317E4">
        <w:rPr>
          <w:rFonts w:ascii="Arial Narrow" w:eastAsia="Times New Roman" w:hAnsi="Arial Narrow" w:cs="Times New Roman"/>
          <w:sz w:val="16"/>
          <w:szCs w:val="16"/>
          <w:lang w:eastAsia="ru-RU"/>
        </w:rPr>
        <w:t>. Публикации вакансии Заказчика Типа регистрации группы Б размещаются на Сайтах только после прохождения ими Модерации Исполнителем. В результате прохождения Модерации Публикация вакансии может быть подтверждена, снята с размещения или удалена. В случае не прохождения такой Публикации вакансии Модерации Исполнителем, а именно - удаления, средства, потраченные Заказчиком Типа регистрации группы Б или В на размещение Публикации на сайтах Заказчику не возмещаются, а Услуга считается оказанной с момента не прохождения Модерации каждой конкретной такой Публикацией вакансии, что отражается на защищенных страницах Заказчика на Сайте. В случае снятия Исполнителем Публикации вакансии с размещения на Сайтах, Заказчику направляется соответствующее уведомление по электронной почте, а средства, потраченные Заказчиком на приобретение Услуги Публикации вакансии, считаются не использованными.</w:t>
      </w:r>
    </w:p>
    <w:p w14:paraId="6ECE4C4C"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w:t>
      </w:r>
      <w:r>
        <w:rPr>
          <w:rFonts w:ascii="Arial Narrow" w:eastAsia="Times New Roman" w:hAnsi="Arial Narrow" w:cs="Times New Roman"/>
          <w:sz w:val="16"/>
          <w:szCs w:val="16"/>
          <w:lang w:eastAsia="ru-RU"/>
        </w:rPr>
        <w:t>41</w:t>
      </w:r>
      <w:r w:rsidRPr="007317E4">
        <w:rPr>
          <w:rFonts w:ascii="Arial Narrow" w:eastAsia="Times New Roman" w:hAnsi="Arial Narrow" w:cs="Times New Roman"/>
          <w:sz w:val="16"/>
          <w:szCs w:val="16"/>
          <w:lang w:eastAsia="ru-RU"/>
        </w:rPr>
        <w:t>. Заказчик гарантирует, что обладает всеми правами (в т.ч. согласием), разрешениями и согласованиями на размещение соответствующей Публикации вакансии на Сайтах. В случае наличия жалобы со стороны действительного работодателя, требования представителей органов государственной власти России и иностранных государств по соответствующей размещенной Публикации вакансии на Сайтах, Исполнитель вправе снимать с размещения такую Публикацию вакансии, при этом средства, потраченные Заказчиком на размещение такой Публикации вакансии на Сайтах, Заказчику не возмещаются, а соответствующая Услуга считается предоставленной.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p>
    <w:p w14:paraId="7B51EA14"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Заказчик имеет возможность самостоятельно определять зарегистрированных Пользователей Сайтов, которым размещенная им Публикация вакансии «Стандарт» и/или Публикация вакансии «Стандарт Плюс» будет доступна посредством направления им приглашений через Сайт путем установления соответствующей отметки при размещении соответствующей Публикации вакансии «Стандарт» и/или в любое время после размещения соответствующей Публикации вакансии «Стандарт Плюс».</w:t>
      </w:r>
    </w:p>
    <w:p w14:paraId="108E05D1"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Предоставление возможности осуществить публикацию вакансии «Стандарт». Публикация вакансии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без какого либо выделения. Предоставление возможности по публикации вакансии «Стандарт» может быть размещена Заказчиком заново в любой момент времени, но не чаще чем один раз в 10 минут, что считается новой предоставленной возможностью публикации вакансии «Стандарт».</w:t>
      </w:r>
    </w:p>
    <w:p w14:paraId="3381E2D7"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Предоставление возможности публикации вакансии «Стандарт Плюс». Публикация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 Предоставление возможности по публикации вакансии «Стандарт Плюс» может быть размещена  Заказчиком заново по истечению 21 (двадцать один) календарного дня с момента ее размещения, что считается новой предоставленной возможностью публикации вакансии «Стандарт Плюс».</w:t>
      </w:r>
    </w:p>
    <w:p w14:paraId="18E829A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Предоставление возможности публикации вакансии «Премиум». Публикация актуальна 30 (тридцать) календарных дней с момента Активации Услуги на Сайте. При этом в течение 7 (семи) календарных дней публикация вакансии отображается в результатах поиска вакансий на приоритетных позициях (по отношению к иным видам публикаций), но после Публикаций вакансий продвигаемых посредством услуги CLICKME В ВЫДАЧЕ ВАКАНСИЙ согласно настоящих Условий, с выделением цветом наименования вакансии и логотипом Заказчика при условии соответствия параметрам поискового запроса и персональному профайлу соискателя на Сайте (информации, указанной соискателем на Сайте и предпочтениям соискателя, сформированным на основе анализа поведения соискателя на Сайте). При наличии в результатах поиска более одной публикаций вакансий «Премиум», такие результаты сортируются по релевантности запроса, соответствию предпочтениям соискателя и дате публикации вакансии. В Личном кабинете Заказчика на Сайте в разделе «мои вакансии» в отношении данной вакансии устанавливается специальный значок «Премиум». Последующие 23 (двадцать три) календарных дня до истечения срока актуальности Публикации вакансии «Премиум», вакансия отображается в результатах поиска без выделения цветом наименования вакансии и без логотипа Заказчика в соответствии с условиями публикаций вакансий «Стандарт», а в Личном кабинете Заказчика на Сайте данной вакансии устанавливается специальный значок «Стандарт». В течение срока актуальности Публикации вакансии «Премиум» Исполнитель вправе в целях привлечения внимания соискателей к Публикации вакансии «Премиум», осуществлять рассылку такой вакансии по электронной почте (или информирование иным способом, в том числе посредством пуш-уведомлений в мобильном приложении) соискателям, подписавшимся на получение вакансий, соответствующих параметрам поискового запроса и предпочтениям соискателя.</w:t>
      </w:r>
    </w:p>
    <w:p w14:paraId="1D919899"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6</w:t>
      </w:r>
      <w:r w:rsidRPr="007317E4">
        <w:rPr>
          <w:rFonts w:ascii="Arial Narrow" w:eastAsia="Times New Roman" w:hAnsi="Arial Narrow" w:cs="Times New Roman"/>
          <w:sz w:val="16"/>
          <w:szCs w:val="16"/>
          <w:lang w:eastAsia="ru-RU"/>
        </w:rPr>
        <w:t>. В любой момент времени Публикация «Премиум» может быть размещена  заново, что считается новой предоставленной возможностью публикации «Премиум».</w:t>
      </w:r>
    </w:p>
    <w:p w14:paraId="7597E545"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7</w:t>
      </w:r>
      <w:r w:rsidRPr="007317E4">
        <w:rPr>
          <w:rFonts w:ascii="Arial Narrow" w:eastAsia="Times New Roman" w:hAnsi="Arial Narrow" w:cs="Times New Roman"/>
          <w:sz w:val="16"/>
          <w:szCs w:val="16"/>
          <w:lang w:eastAsia="ru-RU"/>
        </w:rPr>
        <w:t>. По окончании актуальности Публикации «Премиум» на Сайтах, вакансия переносится в архив. Архивные Публикации «Премиум» недоступны посетителям сайтов. Публикация «Премиум» может быть размещена из архива повторно, что считается новой Публикацией «Премиум».</w:t>
      </w:r>
    </w:p>
    <w:p w14:paraId="5F43710A"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8</w:t>
      </w:r>
      <w:r w:rsidRPr="007317E4">
        <w:rPr>
          <w:rFonts w:ascii="Arial Narrow" w:eastAsia="Times New Roman" w:hAnsi="Arial Narrow" w:cs="Times New Roman"/>
          <w:sz w:val="16"/>
          <w:szCs w:val="16"/>
          <w:lang w:eastAsia="ru-RU"/>
        </w:rPr>
        <w:t>. В предоставленной возможности Анонимной Публикации вакансии не размещается наименования Компании Заказчика, контактные данные. ,. Анонимная Публикация вакансии не имеет гиперссылки со страницы Заказчика. Вместо гиперссылки на вакансию Заказчик должен указать общее описание типа компании Заказчика и/или ее деятельности, индустрии и т.п..</w:t>
      </w:r>
    </w:p>
    <w:p w14:paraId="395478E8"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w:t>
      </w:r>
      <w:r>
        <w:rPr>
          <w:rFonts w:ascii="Arial Narrow" w:eastAsia="Times New Roman" w:hAnsi="Arial Narrow" w:cs="Times New Roman"/>
          <w:sz w:val="16"/>
          <w:szCs w:val="16"/>
          <w:lang w:eastAsia="ru-RU"/>
        </w:rPr>
        <w:t>9</w:t>
      </w:r>
      <w:r w:rsidRPr="007317E4">
        <w:rPr>
          <w:rFonts w:ascii="Arial Narrow" w:eastAsia="Times New Roman" w:hAnsi="Arial Narrow" w:cs="Times New Roman"/>
          <w:sz w:val="16"/>
          <w:szCs w:val="16"/>
          <w:lang w:eastAsia="ru-RU"/>
        </w:rPr>
        <w:t>. Предоставление возможности публикации вакансии с прямым откликом подразумевает под собой возможность Соискателя минуя функционал Исполнителя напрямую откликнуться на Публикацию вакансии Заказчика путем перехода по ссылке на сайт Заказчика.</w:t>
      </w:r>
    </w:p>
    <w:p w14:paraId="78AF21D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w:t>
      </w:r>
      <w:r>
        <w:rPr>
          <w:rFonts w:ascii="Arial Narrow" w:eastAsia="Times New Roman" w:hAnsi="Arial Narrow" w:cs="Times New Roman"/>
          <w:sz w:val="16"/>
          <w:szCs w:val="16"/>
          <w:lang w:eastAsia="ru-RU"/>
        </w:rPr>
        <w:t>50</w:t>
      </w:r>
      <w:r w:rsidRPr="007317E4">
        <w:rPr>
          <w:rFonts w:ascii="Arial Narrow" w:eastAsia="Times New Roman" w:hAnsi="Arial Narrow" w:cs="Times New Roman"/>
          <w:sz w:val="16"/>
          <w:szCs w:val="16"/>
          <w:lang w:eastAsia="ru-RU"/>
        </w:rPr>
        <w:t xml:space="preserve">.Предоставление возможности публикации вакансии определенного вида на сайтах </w:t>
      </w:r>
      <w:r w:rsidRPr="007317E4">
        <w:rPr>
          <w:rFonts w:ascii="Arial Narrow" w:eastAsia="Times New Roman" w:hAnsi="Arial Narrow" w:cs="Times New Roman"/>
          <w:sz w:val="16"/>
          <w:szCs w:val="16"/>
          <w:lang w:val="en-US" w:eastAsia="ru-RU"/>
        </w:rPr>
        <w:t>hh</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ru</w:t>
      </w:r>
      <w:r w:rsidRPr="007317E4">
        <w:rPr>
          <w:rFonts w:ascii="Arial Narrow" w:eastAsia="Times New Roman" w:hAnsi="Arial Narrow" w:cs="Times New Roman"/>
          <w:sz w:val="16"/>
          <w:szCs w:val="16"/>
          <w:lang w:eastAsia="ru-RU"/>
        </w:rPr>
        <w:t xml:space="preserve"> и  zarplata.ru заключается в отображении размещенной Заказчиком публикации вакансии соответствующего вида (Стандарт, Стандарт Плюс, Премиум, иные) в результатах поиска вакансий одновременно на сайте hh.ru и zarplata.ru. При этом  на сайте hh.ru к такой Публикации вакансии применяются опции и выделение, применяемые к Публикации вакансии соответствующего вида, а на сайте zarplata.ru такая Публикация вакансии находится в общем списке результата поиска вакансий и отклик на такую Публикацию вакансии поступает в Личный кабинет Заказчика на Сайте. Любые функциональные изменения производимые Заказчиком в отношении такой Публикации вакансии отражаются на обоих сайтах.</w:t>
      </w:r>
    </w:p>
    <w:p w14:paraId="71B117FA"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w:t>
      </w:r>
      <w:r>
        <w:rPr>
          <w:rFonts w:ascii="Arial Narrow" w:eastAsia="Times New Roman" w:hAnsi="Arial Narrow" w:cs="Times New Roman"/>
          <w:sz w:val="16"/>
          <w:szCs w:val="16"/>
          <w:lang w:eastAsia="ru-RU"/>
        </w:rPr>
        <w:t>51</w:t>
      </w:r>
      <w:r w:rsidRPr="007317E4">
        <w:rPr>
          <w:rFonts w:ascii="Arial Narrow" w:eastAsia="Times New Roman" w:hAnsi="Arial Narrow" w:cs="Times New Roman"/>
          <w:sz w:val="16"/>
          <w:szCs w:val="16"/>
          <w:lang w:eastAsia="ru-RU"/>
        </w:rPr>
        <w:t>. В целях оптимизации списка выдачи вакансий на Сайте, , Исполнитель вправе в любое время изменять/дополнять наименования, условия выдачи, ранжирования, присутствия в результатах выборки всех типов публикаций вакансий на Сайте, если такие изменения и дополнения не приводят к ухудшению условий предоставления услуг соответствующих типов публикаций.</w:t>
      </w:r>
    </w:p>
    <w:p w14:paraId="31F1D5E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3.2.5</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xml:space="preserve">. В целях оптимизации продуктовой линейки предлагаемых услуг, Исполнитель вправе в любое время изменять/дополнять регионы, исключать регионы в списке доступных к публикации вакансий регионов на Сайте, изменять/дополнять/исключать профессиональные области в списке доступных к публикации вакансий профессиональных областей на Сайтах, если такие изменения и дополнения не приводят к ухудшению условий предоставления приобретенных Заказчиком услуг. </w:t>
      </w:r>
    </w:p>
    <w:p w14:paraId="25A87B34"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3.2.5</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xml:space="preserve">. Исполнитель вправе отказать Заказчику в оказании услуг, если Заказчиком раннее была приобретена услуга, которая на момент активации услуги на Сайтах не предоставляется. В этом случае, Исполнитель возвращает денежные средства на Лицевой счет Заказчика на Сайте </w:t>
      </w:r>
      <w:r w:rsidRPr="007317E4">
        <w:rPr>
          <w:rFonts w:ascii="Arial Narrow" w:eastAsia="Times New Roman" w:hAnsi="Arial Narrow" w:cs="Times New Roman"/>
          <w:sz w:val="16"/>
          <w:szCs w:val="16"/>
          <w:lang w:val="en-US" w:eastAsia="ru-RU"/>
        </w:rPr>
        <w:t>hh</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ru</w:t>
      </w:r>
      <w:r w:rsidRPr="007317E4">
        <w:rPr>
          <w:rFonts w:ascii="Arial Narrow" w:eastAsia="Times New Roman" w:hAnsi="Arial Narrow" w:cs="Times New Roman"/>
          <w:sz w:val="16"/>
          <w:szCs w:val="16"/>
          <w:lang w:eastAsia="ru-RU"/>
        </w:rPr>
        <w:t>.</w:t>
      </w:r>
    </w:p>
    <w:p w14:paraId="4B8B43C5"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3.2.5</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Документы, подтверждающие оказание Услуг, выставляются Исполнителем на дату Активации, что является фактом оказанной услуги, а именно предоставленной Заказчику возможности осуществить Публикацию вакансий.</w:t>
      </w:r>
    </w:p>
    <w:p w14:paraId="38B3BA2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3.3. УСЛОВИЯ ОКАЗАНИЯ УСЛУГИ «ВЫБОРКА РЕЗЮМЕ»</w:t>
      </w:r>
    </w:p>
    <w:p w14:paraId="61F93E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 Исполнитель оказывает Заказчику услугу «Выборка резюме» согласно Заказу и/или Договору в объеме, указанном в наименовании услуги. Услуга «Выборка резюме» может быть оказана только при наличии у Заказчика возможности размещать Публикации вакансий.</w:t>
      </w:r>
    </w:p>
    <w:p w14:paraId="31F23B1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3.3.2. Исполнитель обязуется оказать Заказчику Услугу «Выборка резюме» путем предоставления возможности связаться с Соискателями, резюме которых релевантны размещенной Заказчиком Публикации вакансии.</w:t>
      </w:r>
    </w:p>
    <w:p w14:paraId="34D0B5C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3.3.3. Непосредственно возможность публикаций вакансий приобретаются Заказчиком отдельно.</w:t>
      </w:r>
    </w:p>
    <w:p w14:paraId="45DA220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 Возможность связаться с Соискателями сохраняется у Заказчика в течение 7 (семи) календарных дней с момента применения Услуги.</w:t>
      </w:r>
    </w:p>
    <w:p w14:paraId="5C59449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3.3.5.Возможность связаться с Соискателями заключается в предоставлении возможности доступа к контактным данным Соискателей, если такие данные указывались Соискателем в резюме, либо в случае отсутствия в резюме контактных данных, наличие возможности связи с Соискателями через функционала Сайта.</w:t>
      </w:r>
    </w:p>
    <w:p w14:paraId="67A9E01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 Срок, в течение которого можно применить Выборку(и) резюме, составляет 365 календарных дней с момента Активации соответствующей Услуги. В случае, если Услуга по Выборке резюме входит в Пакет услуг, в составе которого есть Доступ к Базе данных, то срок, в течение которого можно применить Выборку резюме равен сроку Доступа к Базе данных в составе этого Пакета услуг.</w:t>
      </w:r>
    </w:p>
    <w:p w14:paraId="7B08021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 В случае, если Заказчик не воспользовался возможностью применить Выборку(и) резюме в течение указанного выше срока, возврат стоимости соответствующей(их) Выборки(рок) резюме не производится и не компенсируется.</w:t>
      </w:r>
    </w:p>
    <w:p w14:paraId="7D451DB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3.3.8. Контактные данные резюме из результатов выборки размещаются на специальных страницах Заказчика на Сайте.</w:t>
      </w:r>
    </w:p>
    <w:p w14:paraId="5F92154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3.3.9. Исполнитель не гарантирует, что размещенной Публикации вакансии будет релевантно определенное количество резюме Соискателей отличное от нуля.</w:t>
      </w:r>
    </w:p>
    <w:p w14:paraId="024815C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3.3.10. Услуга «Выборка резюме» оказывается путем предоставления возможности связаться с Соискателями, резюме которых релевантны размещенной Заказчиком Публикации вакансии, в городах регионов России: Москва, Московская область, Санкт-Петербург, Ленинградская область.</w:t>
      </w:r>
    </w:p>
    <w:p w14:paraId="2277140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3.3.11. Услуга «Выборка резюме» региональная оказывается путем предоставления возможности связаться с Соискателями, резюме которых релевантны размещенной Заказчиком Публикации вакансии, в любых городах регионов России, кроме:,Москва, Московская область, Санкт-Петербург, Ленинградская область.</w:t>
      </w:r>
    </w:p>
    <w:p w14:paraId="4D475F7A"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Документы, подтверждающие оказание Услуг, выставляются Исполнителем на дату Активации, что является фактом Предоставленной Заказчику возможности связаться с Соискателем.</w:t>
      </w:r>
    </w:p>
    <w:p w14:paraId="4626B87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3.4. 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5680863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 Исполнитель осуществляет размещение Публикации вакансий, Рекламных модулей Заказчика, обеспечивает Заказчику доступ к базе данных резюме на Сайте партнера, согласно Заказу</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и указанном в наименовании услуги объеме, только на условиях и с учетом требований того сайта, где будет производиться размещение Публикаций вакансий, Рекламных модулей и обеспечиваться доступ к базе данных резюме.</w:t>
      </w:r>
    </w:p>
    <w:p w14:paraId="1BA936D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3.4.2. Заказчик предоставляет Исполнителю описание вакансии и/или информацию о своей компании (т.ч. логотип в формате .jpg). Описание вакансии и/или информация о компании Заказчика предоставляется либо на английском языке, либо на языке сайта, где будет производиться размещение Публикаций вакансий и/или рекламных модулей Заказчика.</w:t>
      </w:r>
    </w:p>
    <w:p w14:paraId="45AA51B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3.4.3. Если описание вакансии или информация о компании Заказчика не соответствуют требованиям сайта, где будет производиться размещение Публикаций вакансий и/или рекламных модулей Заказчика, Исполнитель предлагает Заказчику внести изменения в предоставленную информацию о Компании для достижения соответствия требованиям сайта.</w:t>
      </w:r>
    </w:p>
    <w:p w14:paraId="320DB15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3.4.4. Публикация вакансий осуществляется Исполнителем в течение 10 (десяти) рабочих дней, с момента получения от Заказчика описания вакансии по электронной почте персональным менеджером Заказчика. Копия такого описания вакансии также направляется по адресу </w:t>
      </w:r>
      <w:hyperlink r:id="rId13" w:history="1">
        <w:r w:rsidRPr="007317E4">
          <w:rPr>
            <w:rFonts w:ascii="Arial Narrow" w:eastAsia="Times New Roman" w:hAnsi="Arial Narrow" w:cs="Times New Roman"/>
            <w:sz w:val="16"/>
            <w:szCs w:val="16"/>
            <w:u w:val="single"/>
            <w:lang w:eastAsia="ru-RU"/>
          </w:rPr>
          <w:t>network@hh.ru</w:t>
        </w:r>
      </w:hyperlink>
      <w:r w:rsidRPr="007317E4">
        <w:rPr>
          <w:rFonts w:ascii="Arial Narrow" w:eastAsia="Times New Roman" w:hAnsi="Arial Narrow" w:cs="Times New Roman"/>
          <w:sz w:val="16"/>
          <w:szCs w:val="16"/>
          <w:lang w:eastAsia="ru-RU"/>
        </w:rPr>
        <w:t>.</w:t>
      </w:r>
    </w:p>
    <w:p w14:paraId="525A65D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3.4.5. Описание вакансии должно быть в формате MS Word и не должно содержать форматирования, картинок, таблиц, HTML и других добавлений. Описание вакансии должно содержать следующую информацию: наименование вакансии; место работы (страна, город); размер заработной платы (по желанию Заказчика); требуемый опыт работы; профессиональная область; трудовая функция; требования к кандидату; прочие условия; контактная информация Заказчика (телефон, факс, адрес электронной почты, ссылка на сайт Заказчика для заполнения формы отклика).</w:t>
      </w:r>
    </w:p>
    <w:p w14:paraId="7101211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 Описание вакансии и/или информация о компании Заказчика может предоставляться на русском языке. В таком случае Исполнитель оказывает Заказчику услуги по переводу описания вакансии Заказчика и/или информации о компании Заказчика (далее по тексту – перевод) на иностранный язык сайта, где будет производиться размещение Публикации вакансии и/или информация о компании Заказчика, согласно Заказу, либо своими силами, либо с привлечением третьих лиц, при этом за действия третьих лиц Исполнитель несет ответственность как за свои собственные. При этом срок, указанный в п.3.4.4. не изменяется.</w:t>
      </w:r>
    </w:p>
    <w:p w14:paraId="535FA6E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 Документы, подтверждающие оказание Услуг по размещению Публикаций вакансий на сайте и переводу согласно Заказу, выставляются Исполнителем на момент Активации.</w:t>
      </w:r>
    </w:p>
    <w:p w14:paraId="1793D33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 Логин и пароль, для получения доступа к базе данных сайта, согласно Заказу, предоставляется Заказчику в течение 5 (пяти) рабочих дней с момента их получения Исполнителем от соответствующего сайта.</w:t>
      </w:r>
    </w:p>
    <w:p w14:paraId="1D1A241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 Срок и условия доступа к базе данных сайта определяются политикой конкретного сайта, а также Заказом.</w:t>
      </w:r>
    </w:p>
    <w:p w14:paraId="0EE77B0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3.4.10. Документы, подтверждающие оказание Услуг по доступу к базе данных сайта согласно Заказу, выставляются Исполнителем ежемесячно, последним числом прошедшего месяца (а в последний месяц оказания Услуг – в день окончания оказания Услуг), на сумму пропорционально количеству дней оказания Услуг в данном месяце.</w:t>
      </w:r>
    </w:p>
    <w:p w14:paraId="6167418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3.4.11. Размещение рекламных материалов Заказчика на сайте происходит согласно условиям и требованиям сайта, где будет производиться размещение, и срокам, согласно Заказу, в течение 10 (десяти) рабочих дней с момента получения Рекламных модулей от Заказчика.</w:t>
      </w:r>
    </w:p>
    <w:p w14:paraId="514A12F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3.4.12. Рекламные модули Заказчика предоставляется Исполнителю в полностью готовом формате согласно требованиям сайта, на английском языке, либо на языке сайта, где будет производиться размещение.</w:t>
      </w:r>
    </w:p>
    <w:p w14:paraId="21C7552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3.4.13. Если Рекламные модули Заказчика не соответствуют требованиям сайта, где будет производиться размещение, Исполнитель предлагает Заказчику внести изменения в предоставленные Рекламные модули для достижения соответствия требованиям сайта.</w:t>
      </w:r>
    </w:p>
    <w:p w14:paraId="771B23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3.4.14. Документы, подтверждающие оказание Услуг по размещения Рекламных модулей выставляются по окончании каждого этапа размещения рекламных модулей (дата показа) датой окончания периода размещения рекламных модулей (показа), либо последим числом месяца на стоимость Услуг, оказанных в данном месяце, если период размещения рекламных модулей (показа) включает последнее число месяца.</w:t>
      </w:r>
    </w:p>
    <w:p w14:paraId="67324BC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3.5. УСЛОВИЯ ОКАЗАНИЯ УСЛУГИ «АВТООТВЕТ»</w:t>
      </w:r>
    </w:p>
    <w:p w14:paraId="0F92C46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3.5.1. Исполнитель обязуется оказать Заказчику Услугу «Автоответ» согласно Заказу и/или Договору в объеме, указанном в наименовании услуги путем автоматического формирования и отправки Соискателю, в момент отклика Соискателя на Публикацию вакансии Заказчика, размещенную на Сайте, именного письменного обращения к Соискателю.</w:t>
      </w:r>
    </w:p>
    <w:p w14:paraId="0C8651F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3.5.2. 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1803CF7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3.5.3. Непосредственно Публикации вакансий приобретаются Заказчиком отдельно.</w:t>
      </w:r>
    </w:p>
    <w:p w14:paraId="653BEF4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3.5.4. Именное письменное обращение к Соискателю отправляется по электронному адресу, указанному Соискателем в резюме.</w:t>
      </w:r>
    </w:p>
    <w:p w14:paraId="4757AD8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3.5.5. В случае отсутствия у Заказчика в период оказания Услуги «Автоответ» размещенных Публикаций вакансий на Сайте, откликов от Соискателей на Публикации вакансий, размещенные Заказчиком на Сайте,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При этом срок оказания услуги «Автоответ»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09A9882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3.5.6. Документы, подтверждающие оказание Услуг, выставляются Исполнителем ежемесячно, последним числом отчетного месяца, либо в день окончания оказания Услуг. </w:t>
      </w:r>
    </w:p>
    <w:p w14:paraId="47D95E7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3.6. УСЛОВИЯ ОКАЗАНИЯ УСЛУГИ «БРЕНДИРОВАННЫЙ ОТВЕТ РАБОТОДАТЕЛЯ»</w:t>
      </w:r>
    </w:p>
    <w:p w14:paraId="790ADA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 Исполнитель обязуется оказать Заказчику Услугу «Брендированный ответ работодателя» (далее – Услуга, Брендированный ответ) согласно Заказу и/или Договору в объеме, указанном в наименовании услуги путем автоматического формирования и отправки Соискателю именного письменного обращения оформленного в индивидуальном корпоративном стиле Заказчика в следующих случаях:</w:t>
      </w:r>
    </w:p>
    <w:p w14:paraId="3061828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ответа Соискателю на отклик Соискателя на Публикацию вакансии Заказчика, размещенную на Сайте (при условии наличия у Заказчика приобретенной услуги «Автоответ»);</w:t>
      </w:r>
    </w:p>
    <w:p w14:paraId="27D8A70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приглашения Соискателю на вакансию, имеющуюся в наличии у Заказчика;</w:t>
      </w:r>
    </w:p>
    <w:p w14:paraId="3D8D277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приглашения Соискателю на отклик Соискателя на Публикацию вакансии Заказчика, размещенную на Сайте;</w:t>
      </w:r>
    </w:p>
    <w:p w14:paraId="6B2FCB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отказа Соискателю на отклик Соискателя на Публикацию вакансии Заказчика, размещенную на Сайте;</w:t>
      </w:r>
    </w:p>
    <w:p w14:paraId="23948FD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отказа Соискателю по итогам проведенного собеседования с Соискателем;</w:t>
      </w:r>
    </w:p>
    <w:p w14:paraId="155E28A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приглашения Соискателю на иную вакансию, имеющуюся у Заказчика, нежели на которую получен отклик Соискателя;</w:t>
      </w:r>
    </w:p>
    <w:p w14:paraId="584A85C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быстрого отказа Соискателю на отклик Соискателя на Публикацию вакансии Заказчика, размещенную на Сайте;</w:t>
      </w:r>
    </w:p>
    <w:p w14:paraId="3DFC025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любого иного письма к Соискателю.</w:t>
      </w:r>
    </w:p>
    <w:p w14:paraId="07F2503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3.6.2. В течение 10 (десяти) дней с момента согласования Заказа или согласования Услуги непосредственно в Договоре в письменном виде Заказчик передает Исполнителю описание цветового решения и логотип Заказчика для разработки макета индивидуального оформления автоматического письменного обращения к Соискателю (далее — Макет).</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В случае непредоставления Заказчиком  вышеуказанных материалов в течение 30 (тридцать) календарных дней с момента наступления окончания срока передачи,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75FB556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3.6.3. Исполнитель в течение 7 (семи) рабочих дней с момента оплаты Заказчиком Услуг</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и/или с момента исполнения Заказчиком обязательств согласно п.3.6.2. настоящих Условий оказания Услуг, производит разработку Макета и направляет изготовленный Макет на утверждение Заказчику.</w:t>
      </w:r>
    </w:p>
    <w:p w14:paraId="4608E0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3.6.4.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w:t>
      </w:r>
    </w:p>
    <w:p w14:paraId="5D8A5DE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3.6.5.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течение 10 (десяти) рабочих  дней с момента наступления вышеуказанного срока, Макет считается утвержденным Заказчиком.</w:t>
      </w:r>
    </w:p>
    <w:p w14:paraId="2042191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3.6.6. Заказчик имеет право на доработку Макета Исполнителем не более 1 (одного) раза.</w:t>
      </w:r>
    </w:p>
    <w:p w14:paraId="22C8CEC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3.6.7. Реализация Брендированного ответа Работодателя на Сайте (Активация Услуги) производится Исполнителем в течение 5 (пяти) рабочих дней с момента окончательного утверждения Макета.</w:t>
      </w:r>
    </w:p>
    <w:p w14:paraId="0CB1C98B" w14:textId="7771E163" w:rsidR="00D223B9" w:rsidRPr="009C6C0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w:t>
      </w:r>
      <w:r w:rsidRPr="009C6C00">
        <w:rPr>
          <w:rFonts w:ascii="Arial Narrow" w:eastAsia="Times New Roman" w:hAnsi="Arial Narrow" w:cs="Times New Roman"/>
          <w:sz w:val="16"/>
          <w:szCs w:val="16"/>
          <w:lang w:eastAsia="ru-RU"/>
        </w:rPr>
        <w:t xml:space="preserve">.8. </w:t>
      </w:r>
      <w:r w:rsidRPr="009C6C00">
        <w:rPr>
          <w:rFonts w:ascii="Arial Narrow" w:hAnsi="Arial Narrow" w:cstheme="minorHAnsi"/>
          <w:color w:val="303233"/>
          <w:sz w:val="16"/>
          <w:szCs w:val="16"/>
          <w:shd w:val="clear" w:color="auto" w:fill="FFFFFF"/>
        </w:rPr>
        <w:t xml:space="preserve">В случае если Заказчик отказывается от оказания услуги до момента размещения (верстка и Активация) </w:t>
      </w:r>
      <w:r w:rsidRPr="009C6C00">
        <w:rPr>
          <w:rFonts w:ascii="Arial Narrow" w:hAnsi="Arial Narrow" w:cstheme="minorHAnsi"/>
          <w:color w:val="303233"/>
          <w:sz w:val="16"/>
          <w:szCs w:val="16"/>
        </w:rPr>
        <w:t xml:space="preserve">Брендированного ответа Работодателя </w:t>
      </w:r>
      <w:r w:rsidRPr="009C6C00">
        <w:rPr>
          <w:rFonts w:ascii="Arial Narrow" w:hAnsi="Arial Narrow" w:cstheme="minorHAnsi"/>
          <w:color w:val="303233"/>
          <w:sz w:val="16"/>
          <w:szCs w:val="16"/>
          <w:shd w:val="clear" w:color="auto" w:fill="FFFFFF"/>
        </w:rPr>
        <w:t xml:space="preserve">на Сайте, но после получения на согласование от Исполнителя Макета (любого уровня),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w:t>
      </w:r>
      <w:r w:rsidRPr="009C6C00">
        <w:rPr>
          <w:rFonts w:ascii="Arial Narrow" w:hAnsi="Arial Narrow" w:cstheme="minorHAnsi"/>
          <w:color w:val="303233"/>
          <w:sz w:val="16"/>
          <w:szCs w:val="16"/>
        </w:rPr>
        <w:t>Брендированного ответа Работодателя</w:t>
      </w:r>
      <w:r w:rsidRPr="009C6C00">
        <w:rPr>
          <w:rFonts w:ascii="Arial Narrow" w:hAnsi="Arial Narrow" w:cstheme="minorHAnsi"/>
          <w:color w:val="303233"/>
          <w:sz w:val="16"/>
          <w:szCs w:val="16"/>
          <w:shd w:val="clear" w:color="auto" w:fill="FFFFFF"/>
        </w:rPr>
        <w:t xml:space="preserve"> на Сайте Исполнитель </w:t>
      </w:r>
      <w:r w:rsidR="00FA452D" w:rsidRPr="00FA452D">
        <w:rPr>
          <w:rFonts w:ascii="Arial Narrow" w:hAnsi="Arial Narrow" w:cstheme="minorHAnsi"/>
          <w:color w:val="303233"/>
          <w:sz w:val="16"/>
          <w:szCs w:val="16"/>
          <w:shd w:val="clear" w:color="auto" w:fill="FFFFFF"/>
        </w:rPr>
        <w:t xml:space="preserve">удерживает стоимость фактически оказанных </w:t>
      </w:r>
      <w:r w:rsidR="00FA452D">
        <w:rPr>
          <w:rFonts w:ascii="Arial Narrow" w:hAnsi="Arial Narrow" w:cstheme="minorHAnsi"/>
          <w:color w:val="303233"/>
          <w:sz w:val="16"/>
          <w:szCs w:val="16"/>
          <w:shd w:val="clear" w:color="auto" w:fill="FFFFFF"/>
        </w:rPr>
        <w:t>У</w:t>
      </w:r>
      <w:r w:rsidR="00FA452D" w:rsidRPr="00FA452D">
        <w:rPr>
          <w:rFonts w:ascii="Arial Narrow" w:hAnsi="Arial Narrow" w:cstheme="minorHAnsi"/>
          <w:color w:val="303233"/>
          <w:sz w:val="16"/>
          <w:szCs w:val="16"/>
          <w:shd w:val="clear" w:color="auto" w:fill="FFFFFF"/>
        </w:rPr>
        <w:t>слуг</w:t>
      </w:r>
      <w:r w:rsidR="00FA452D">
        <w:rPr>
          <w:rFonts w:ascii="Arial Narrow" w:hAnsi="Arial Narrow" w:cstheme="minorHAnsi"/>
          <w:color w:val="303233"/>
          <w:sz w:val="16"/>
          <w:szCs w:val="16"/>
          <w:shd w:val="clear" w:color="auto" w:fill="FFFFFF"/>
        </w:rPr>
        <w:t>и</w:t>
      </w:r>
      <w:r w:rsidR="00FA452D" w:rsidRPr="00FA452D">
        <w:rPr>
          <w:rFonts w:ascii="Arial Narrow" w:hAnsi="Arial Narrow" w:cstheme="minorHAnsi"/>
          <w:color w:val="303233"/>
          <w:sz w:val="16"/>
          <w:szCs w:val="16"/>
          <w:shd w:val="clear" w:color="auto" w:fill="FFFFFF"/>
        </w:rPr>
        <w:t xml:space="preserve"> Исполнителем на дату расторжения Договора, но не менее 60% от стоимости </w:t>
      </w:r>
      <w:r w:rsidR="00FA452D">
        <w:rPr>
          <w:rFonts w:ascii="Arial Narrow" w:hAnsi="Arial Narrow" w:cstheme="minorHAnsi"/>
          <w:color w:val="303233"/>
          <w:sz w:val="16"/>
          <w:szCs w:val="16"/>
          <w:shd w:val="clear" w:color="auto" w:fill="FFFFFF"/>
        </w:rPr>
        <w:t>У</w:t>
      </w:r>
      <w:r w:rsidR="00FA452D" w:rsidRPr="00FA452D">
        <w:rPr>
          <w:rFonts w:ascii="Arial Narrow" w:hAnsi="Arial Narrow" w:cstheme="minorHAnsi"/>
          <w:color w:val="303233"/>
          <w:sz w:val="16"/>
          <w:szCs w:val="16"/>
          <w:shd w:val="clear" w:color="auto" w:fill="FFFFFF"/>
        </w:rPr>
        <w:t>слуг</w:t>
      </w:r>
      <w:r w:rsidR="00FA452D">
        <w:rPr>
          <w:rFonts w:ascii="Arial Narrow" w:hAnsi="Arial Narrow" w:cstheme="minorHAnsi"/>
          <w:color w:val="303233"/>
          <w:sz w:val="16"/>
          <w:szCs w:val="16"/>
          <w:shd w:val="clear" w:color="auto" w:fill="FFFFFF"/>
        </w:rPr>
        <w:t>и</w:t>
      </w:r>
      <w:r>
        <w:rPr>
          <w:rFonts w:ascii="Arial Narrow" w:hAnsi="Arial Narrow" w:cstheme="minorHAnsi"/>
          <w:color w:val="303233"/>
          <w:sz w:val="16"/>
          <w:szCs w:val="16"/>
          <w:shd w:val="clear" w:color="auto" w:fill="FFFFFF"/>
        </w:rPr>
        <w:t>.</w:t>
      </w:r>
    </w:p>
    <w:p w14:paraId="1B8D88C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3.6.9. </w:t>
      </w:r>
      <w:r w:rsidRPr="007317E4">
        <w:rPr>
          <w:rFonts w:ascii="Arial Narrow" w:eastAsia="Times New Roman" w:hAnsi="Arial Narrow" w:cs="Times New Roman"/>
          <w:sz w:val="16"/>
          <w:szCs w:val="16"/>
          <w:lang w:eastAsia="ru-RU"/>
        </w:rPr>
        <w:t>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1FC5056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w:t>
      </w:r>
      <w:r>
        <w:rPr>
          <w:rFonts w:ascii="Arial Narrow" w:eastAsia="Times New Roman" w:hAnsi="Arial Narrow" w:cs="Times New Roman"/>
          <w:sz w:val="16"/>
          <w:szCs w:val="16"/>
          <w:lang w:eastAsia="ru-RU"/>
        </w:rPr>
        <w:t>10</w:t>
      </w:r>
      <w:r w:rsidRPr="007317E4">
        <w:rPr>
          <w:rFonts w:ascii="Arial Narrow" w:eastAsia="Times New Roman" w:hAnsi="Arial Narrow" w:cs="Times New Roman"/>
          <w:sz w:val="16"/>
          <w:szCs w:val="16"/>
          <w:lang w:eastAsia="ru-RU"/>
        </w:rPr>
        <w:t>. Непосредственно Публикации вакансий приобретаются Заказчиком отдельно. Услуга «Автоответ» приобретается Заказчиком отдельно.</w:t>
      </w:r>
    </w:p>
    <w:p w14:paraId="646BE78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w:t>
      </w:r>
      <w:r>
        <w:rPr>
          <w:rFonts w:ascii="Arial Narrow" w:eastAsia="Times New Roman" w:hAnsi="Arial Narrow" w:cs="Times New Roman"/>
          <w:sz w:val="16"/>
          <w:szCs w:val="16"/>
          <w:lang w:eastAsia="ru-RU"/>
        </w:rPr>
        <w:t>1</w:t>
      </w:r>
      <w:r w:rsidRPr="007317E4">
        <w:rPr>
          <w:rFonts w:ascii="Arial Narrow" w:eastAsia="Times New Roman" w:hAnsi="Arial Narrow" w:cs="Times New Roman"/>
          <w:sz w:val="16"/>
          <w:szCs w:val="16"/>
          <w:lang w:eastAsia="ru-RU"/>
        </w:rPr>
        <w:t>. Именное письменное обращение к Соискателю отправляется по электронному адресу, указанному Соискателем в резюме.</w:t>
      </w:r>
    </w:p>
    <w:p w14:paraId="1A9CF9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В случае отсутствия у Заказчика в период оказания Услуги «Брендированный ответ работодателя» размещенных Публикаций вакансий на Сайте, откликов от Соискателей на Публикации вакансий, размещенные Заказчиком на Сайте, необходимости направлять какие-либо сообщения Соискателям в целом,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либо до появления у Заказчика необходимости направить какое-либо сообщение Соискателю. При этом срок оказания услуги «Брендированный ответ работодателя»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130D785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w:t>
      </w:r>
      <w:r>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6CDB0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При условии отсутствия явно выраженного запрета от Заказчика</w:t>
      </w:r>
      <w:r>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1C0313E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w:t>
      </w:r>
      <w:r>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3D1FC12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3.7. УСЛОВИЯ ОКАЗАНИЯ УСЛУГ ПО ИНДИВИДУАЛЬНОМУ ОФОРМЛЕНИЮ ПУБЛИКАЦИЙ ВАКАНСИЙ ЗАКАЗЧИКА («БРЕНДИРОВАННАЯ ПУБЛИКАЦИЯ ВАКАНСИИ»)</w:t>
      </w:r>
    </w:p>
    <w:p w14:paraId="0641405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 Исполнитель обязуется оказать Заказчику услуги по предоставлению Заказчику возможности использовать индивидуальное оформление для Публикаций вакансий на Сайте («Брендированная Публикация вакансии») и/или в мобильной версии Сайта определенного типа решения и в течение срока, согласованного Сторонами</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и в объемах, указанных в наименовании услуги в Заказе или непосредственно в Договоре.</w:t>
      </w:r>
    </w:p>
    <w:p w14:paraId="104E47A3" w14:textId="4D476F4D"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 В течение 10 (десяти) дней с момента согласования Заказа в письменном виде Заказчик передает Исполнителю необходимые материалы и описание цветового решения для разработки макета/макетов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 индивидуального оформления для Публикаций вакансий (далее – Макет).</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В случае непредоставления Заказчиком  вышеуказанных материалов в течение 30 (тридцать) календарных дней с момента наступления окончания срока передачи, Стороны понимают это, как отказ Заказчика от исполнения обязательств и предложение Заказчика аннулировать Заказ/расторгнуть Договор и в этом случае Заказ будет считаться недействительным/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261EFFA0" w14:textId="21C3D824"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3.7.3. Предоставленные исходные материалы </w:t>
      </w:r>
      <w:r w:rsidR="00915FAF">
        <w:rPr>
          <w:rFonts w:ascii="Arial Narrow" w:eastAsia="Times New Roman" w:hAnsi="Arial Narrow" w:cs="Times New Roman"/>
          <w:sz w:val="16"/>
          <w:szCs w:val="16"/>
          <w:lang w:eastAsia="ru-RU"/>
        </w:rPr>
        <w:t xml:space="preserve">должны соответствовать Требованиям к материалам </w:t>
      </w:r>
      <w:r w:rsidR="00075944">
        <w:rPr>
          <w:rFonts w:ascii="Arial Narrow" w:eastAsia="Times New Roman" w:hAnsi="Arial Narrow" w:cs="Times New Roman"/>
          <w:sz w:val="16"/>
          <w:szCs w:val="16"/>
          <w:lang w:eastAsia="ru-RU"/>
        </w:rPr>
        <w:t xml:space="preserve">размещаемым в рамках Брендирования, расположенным на Сайте по адресу </w:t>
      </w:r>
      <w:hyperlink r:id="rId14" w:history="1">
        <w:r w:rsidR="00867E9C" w:rsidRPr="00E343BA">
          <w:rPr>
            <w:rStyle w:val="aa"/>
            <w:rFonts w:ascii="Arial Narrow" w:eastAsia="Times New Roman" w:hAnsi="Arial Narrow"/>
            <w:sz w:val="16"/>
            <w:szCs w:val="16"/>
            <w:lang w:eastAsia="ru-RU"/>
          </w:rPr>
          <w:t>https://hh.ru/article/30686</w:t>
        </w:r>
      </w:hyperlink>
      <w:r w:rsidR="00867E9C">
        <w:rPr>
          <w:rFonts w:ascii="Arial Narrow" w:eastAsia="Times New Roman" w:hAnsi="Arial Narrow" w:cs="Times New Roman"/>
          <w:sz w:val="16"/>
          <w:szCs w:val="16"/>
          <w:lang w:eastAsia="ru-RU"/>
        </w:rPr>
        <w:t>, а также</w:t>
      </w:r>
      <w:r w:rsidR="00915FAF">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0E41549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7B564EC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3.7.5. В случае, если предоставленные исходные материалы Заказчика содержат указанную в п.п. 3.7.3., 3.7.4.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391873F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3.7.6. Брендированная Публикация вакансии типового решения представляет возможность:</w:t>
      </w:r>
    </w:p>
    <w:p w14:paraId="7A26B98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в Макете логотипа Заказчика;</w:t>
      </w:r>
    </w:p>
    <w:p w14:paraId="3AA768B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в Макете статического изображения в верхней части вакансии, нижней части вакансии;</w:t>
      </w:r>
    </w:p>
    <w:p w14:paraId="4369598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использования в Макете одного цвета для окрашивания подложки под текстом вакансии, без возможности применения градиентов, различных цветовых переходов, текстур, узоров и изображений.</w:t>
      </w:r>
    </w:p>
    <w:p w14:paraId="3B9D2F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3.7.7. Брендированная Публикация вакансии индивидуального решения представляет возможность:</w:t>
      </w:r>
    </w:p>
    <w:p w14:paraId="18389F7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в Макете логотипа Заказчика;</w:t>
      </w:r>
    </w:p>
    <w:p w14:paraId="4F4B1EC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в Макете динамических элементов в верхней части вакансии (слайдер (не более 5 изображений), бегущая строка, gif-анимация, видео и т.д.).</w:t>
      </w:r>
    </w:p>
    <w:p w14:paraId="0FE8A41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в Макете динамических элементов в нижней части вакансии (слайдер (не более 5 изображений), бегущая строка, gif-анимация, видео и т.д.).</w:t>
      </w:r>
    </w:p>
    <w:p w14:paraId="6AECD4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использования различных цветов фона под текстом вакансии с возможностью применения градиентов, различных цветовых переходов, текстур, узоров и изображений.</w:t>
      </w:r>
    </w:p>
    <w:p w14:paraId="1AB3A955" w14:textId="394A21D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3.7.8. Исполнитель в течение 5 (пяти) рабочих дней с момента оплаты Заказчиком Услуг и/или с момента исполнения Заказчиком  обязательств согласно п. 3.7.2. настоящих Условий, производит разработку Макета</w:t>
      </w:r>
      <w:r w:rsidR="00204623">
        <w:rPr>
          <w:rFonts w:ascii="Arial Narrow" w:eastAsia="Times New Roman" w:hAnsi="Arial Narrow" w:cs="Times New Roman"/>
          <w:sz w:val="16"/>
          <w:szCs w:val="16"/>
          <w:lang w:eastAsia="ru-RU"/>
        </w:rPr>
        <w:t xml:space="preserve"> </w:t>
      </w:r>
      <w:r w:rsidR="00204623" w:rsidRPr="00204623">
        <w:rPr>
          <w:rFonts w:ascii="Arial Narrow" w:eastAsia="Times New Roman" w:hAnsi="Arial Narrow" w:cs="Times New Roman"/>
          <w:sz w:val="16"/>
          <w:szCs w:val="16"/>
          <w:lang w:eastAsia="ru-RU"/>
        </w:rPr>
        <w:t>(первая дизайн-концепция)</w:t>
      </w:r>
      <w:r w:rsidRPr="007317E4">
        <w:rPr>
          <w:rFonts w:ascii="Arial Narrow" w:eastAsia="Times New Roman" w:hAnsi="Arial Narrow" w:cs="Times New Roman"/>
          <w:sz w:val="16"/>
          <w:szCs w:val="16"/>
          <w:lang w:eastAsia="ru-RU"/>
        </w:rPr>
        <w:t xml:space="preserve"> и направляет изготовленный Макет на утверждение Заказчику.</w:t>
      </w:r>
    </w:p>
    <w:p w14:paraId="7973D700" w14:textId="731FDFBF"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 xml:space="preserve">3.7.9.  </w:t>
      </w:r>
      <w:r w:rsidR="00E41963" w:rsidRPr="00E41963">
        <w:rPr>
          <w:rFonts w:ascii="Arial Narrow" w:eastAsia="Times New Roman" w:hAnsi="Arial Narrow" w:cs="Times New Roman"/>
          <w:sz w:val="16"/>
          <w:szCs w:val="16"/>
          <w:lang w:eastAsia="ru-RU"/>
        </w:rPr>
        <w:t>Заказчик обязан в течение 3 (трех) рабочих дней с момента получения Макета первой дизайн-концепции либо утвердить его, либо составить перечень необходимых доработок и направить его Исполнителю</w:t>
      </w:r>
      <w:r w:rsidRPr="007317E4">
        <w:rPr>
          <w:rFonts w:ascii="Arial Narrow" w:eastAsia="Times New Roman" w:hAnsi="Arial Narrow" w:cs="Times New Roman"/>
          <w:sz w:val="16"/>
          <w:szCs w:val="16"/>
          <w:lang w:eastAsia="ru-RU"/>
        </w:rPr>
        <w:t>.</w:t>
      </w:r>
    </w:p>
    <w:p w14:paraId="2B7403FF" w14:textId="770484FF" w:rsidR="00E41963"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3.7.10. </w:t>
      </w:r>
      <w:r w:rsidR="00E41963" w:rsidRPr="00E41963">
        <w:rPr>
          <w:rFonts w:ascii="Arial Narrow" w:eastAsia="Times New Roman" w:hAnsi="Arial Narrow" w:cs="Times New Roman"/>
          <w:sz w:val="16"/>
          <w:szCs w:val="16"/>
          <w:lang w:eastAsia="ru-RU"/>
        </w:rPr>
        <w:t>Если Макет первой дизайн-концепции трижды направлялся Исполнителю на доработку, либо по оценке Исполнителя, доработка Макета первой дизайн-концепции невозможна, Исполнитель разрабатывает вторую дизайн-концепцию Макета.</w:t>
      </w:r>
    </w:p>
    <w:p w14:paraId="036F32C9" w14:textId="22166960" w:rsidR="00E41963" w:rsidRDefault="00E41963"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3.7.11. </w:t>
      </w:r>
      <w:r w:rsidRPr="00E41963">
        <w:rPr>
          <w:rFonts w:ascii="Arial Narrow" w:eastAsia="Times New Roman" w:hAnsi="Arial Narrow" w:cs="Times New Roman"/>
          <w:sz w:val="16"/>
          <w:szCs w:val="16"/>
          <w:lang w:eastAsia="ru-RU"/>
        </w:rPr>
        <w:t>Если Макет второй дизайн-концепции трижды направлялся Исполнителю на доработку, либо по оценке Исполнителя, доработка  Макета второй дизайн-концепции невозможна, Исполнитель разрабатывает третью дизайн-концепцию Макета</w:t>
      </w:r>
      <w:r>
        <w:rPr>
          <w:rFonts w:ascii="Arial Narrow" w:eastAsia="Times New Roman" w:hAnsi="Arial Narrow" w:cs="Times New Roman"/>
          <w:sz w:val="16"/>
          <w:szCs w:val="16"/>
          <w:lang w:eastAsia="ru-RU"/>
        </w:rPr>
        <w:t>.</w:t>
      </w:r>
    </w:p>
    <w:p w14:paraId="50D55F51" w14:textId="65EE82F0" w:rsidR="00E41963" w:rsidRDefault="00E41963"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3.7.12. </w:t>
      </w:r>
      <w:r w:rsidRPr="00E41963">
        <w:rPr>
          <w:rFonts w:ascii="Arial Narrow" w:eastAsia="Times New Roman" w:hAnsi="Arial Narrow" w:cs="Times New Roman"/>
          <w:sz w:val="16"/>
          <w:szCs w:val="16"/>
          <w:lang w:eastAsia="ru-RU"/>
        </w:rPr>
        <w:t>Заказчик имеет право вернуть Макет каждой из разработанных дизайн-концепций на доработку Исполнителем не более 3 (трех) раз.</w:t>
      </w:r>
    </w:p>
    <w:p w14:paraId="0A222B8D" w14:textId="1CD164FF" w:rsidR="00E41963" w:rsidRDefault="00E41963"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3.7.13. </w:t>
      </w:r>
      <w:r w:rsidRPr="00E41963">
        <w:rPr>
          <w:rFonts w:ascii="Arial Narrow" w:eastAsia="Times New Roman" w:hAnsi="Arial Narrow" w:cs="Times New Roman"/>
          <w:sz w:val="16"/>
          <w:szCs w:val="16"/>
          <w:lang w:eastAsia="ru-RU"/>
        </w:rPr>
        <w:t>Заказчик вправе выбрать для размещения Макет одной из трех разработанных Исполнителем дизайн-концепций</w:t>
      </w:r>
      <w:r>
        <w:rPr>
          <w:rFonts w:ascii="Arial Narrow" w:eastAsia="Times New Roman" w:hAnsi="Arial Narrow" w:cs="Times New Roman"/>
          <w:sz w:val="16"/>
          <w:szCs w:val="16"/>
          <w:lang w:eastAsia="ru-RU"/>
        </w:rPr>
        <w:t>.</w:t>
      </w:r>
    </w:p>
    <w:p w14:paraId="6C0C12E2" w14:textId="6022CCDB" w:rsidR="00D223B9" w:rsidRDefault="00E41963"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3.7.14. </w:t>
      </w:r>
      <w:r w:rsidRPr="00E41963">
        <w:rPr>
          <w:rFonts w:ascii="Arial Narrow" w:eastAsia="Times New Roman" w:hAnsi="Arial Narrow" w:cs="Times New Roman"/>
          <w:sz w:val="16"/>
          <w:szCs w:val="16"/>
          <w:lang w:eastAsia="ru-RU"/>
        </w:rPr>
        <w:t>Утверждение Макета или направление Исполнителю перечня необходимых доработок производится Заказчиком в течение 3 (трех) рабочих дней с момента его получения. В случае не поступления от Заказчика в течение 10 (десяти) рабочих дней с момента наступления вышеуказанного срока письма об утверждении Макета или перечня необходимых доработок, Макет считается утвержденным Заказчиком.</w:t>
      </w:r>
      <w:r w:rsidR="00D223B9" w:rsidRPr="007317E4">
        <w:rPr>
          <w:rFonts w:ascii="Arial Narrow" w:eastAsia="Times New Roman" w:hAnsi="Arial Narrow" w:cs="Times New Roman"/>
          <w:sz w:val="16"/>
          <w:szCs w:val="16"/>
          <w:lang w:eastAsia="ru-RU"/>
        </w:rPr>
        <w:t>.</w:t>
      </w:r>
    </w:p>
    <w:p w14:paraId="4FB5BB63" w14:textId="77777777" w:rsidR="00E41963" w:rsidRPr="00E41963" w:rsidRDefault="00E41963" w:rsidP="00E41963">
      <w:pPr>
        <w:spacing w:before="100" w:beforeAutospacing="1" w:after="100" w:afterAutospacing="1" w:line="240" w:lineRule="auto"/>
        <w:jc w:val="both"/>
        <w:rPr>
          <w:rFonts w:ascii="Arial Narrow" w:hAnsi="Arial Narrow"/>
          <w:sz w:val="16"/>
          <w:szCs w:val="16"/>
        </w:rPr>
      </w:pPr>
      <w:r w:rsidRPr="00E41963">
        <w:rPr>
          <w:rFonts w:ascii="Arial Narrow" w:hAnsi="Arial Narrow"/>
          <w:sz w:val="16"/>
          <w:szCs w:val="16"/>
        </w:rPr>
        <w:t>3.7.15. В случае, если Макет какой-либо из трех разработанных Исполнителем дизайн-концепций утвержден Заказчиком Исполнитель приступает к подготовке исходных материалов и верстке Макета для размещения. В случае, если Заказчик не утверждает Макет ни одной из разработанных Исполнителем дизайн-концепций, Заказчик за свой счет самостоятельно или силами третьих лиц разрабатывает иную Дизайн-концепцию Макета и предоставляет Исполнителю для размещения.</w:t>
      </w:r>
    </w:p>
    <w:p w14:paraId="5A55A333" w14:textId="18323C72" w:rsidR="00E41963" w:rsidRPr="007317E4" w:rsidRDefault="00E41963" w:rsidP="00E41963">
      <w:pPr>
        <w:spacing w:before="100" w:beforeAutospacing="1" w:after="100" w:afterAutospacing="1" w:line="240" w:lineRule="auto"/>
        <w:jc w:val="both"/>
        <w:rPr>
          <w:rFonts w:ascii="Arial Narrow" w:hAnsi="Arial Narrow"/>
          <w:sz w:val="16"/>
          <w:szCs w:val="16"/>
        </w:rPr>
      </w:pPr>
      <w:r w:rsidRPr="00E41963">
        <w:rPr>
          <w:rFonts w:ascii="Arial Narrow" w:hAnsi="Arial Narrow"/>
          <w:sz w:val="16"/>
          <w:szCs w:val="16"/>
        </w:rPr>
        <w:t>3.7.16. Исполнитель в течение 1 (одного) рабочего дня с момента утверждения Макета, подготавливает исходные материалы. Верстка Макета происходит согласно Требованиям к ПО, размещенным на сайте на странице https://hh.ru/article/176. Размещение (верстка и Активация) индивидуального оформления Публикации вакансии Заказчика (Брендированной Публикации вакансии) любого вида решения производится Исполнителем в течение 14 (четырнадцати) рабочих дней с момента подготовки Исполнителем исходных материалов.</w:t>
      </w:r>
    </w:p>
    <w:p w14:paraId="263D59EB" w14:textId="3219E479"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w:t>
      </w:r>
      <w:r w:rsidR="0021793F">
        <w:rPr>
          <w:rFonts w:ascii="Arial Narrow" w:eastAsia="Times New Roman" w:hAnsi="Arial Narrow" w:cs="Times New Roman"/>
          <w:sz w:val="16"/>
          <w:szCs w:val="16"/>
          <w:lang w:eastAsia="ru-RU"/>
        </w:rPr>
        <w:t>7</w:t>
      </w:r>
      <w:r w:rsidRPr="007317E4">
        <w:rPr>
          <w:rFonts w:ascii="Arial Narrow" w:eastAsia="Times New Roman" w:hAnsi="Arial Narrow" w:cs="Times New Roman"/>
          <w:sz w:val="16"/>
          <w:szCs w:val="16"/>
          <w:lang w:eastAsia="ru-RU"/>
        </w:rPr>
        <w:t>. В случае, если Заказчик прямо отказался от оказания услуги до момента реализации возможности использовать индивидуальное оформление Публикаций вакансий на Сайте</w:t>
      </w:r>
      <w:r w:rsidR="0021793F">
        <w:rPr>
          <w:rFonts w:ascii="Arial Narrow" w:eastAsia="Times New Roman" w:hAnsi="Arial Narrow" w:cs="Times New Roman"/>
          <w:sz w:val="16"/>
          <w:szCs w:val="16"/>
          <w:lang w:eastAsia="ru-RU"/>
        </w:rPr>
        <w:t xml:space="preserve"> </w:t>
      </w:r>
      <w:r w:rsidR="0021793F" w:rsidRPr="0021793F">
        <w:rPr>
          <w:rFonts w:ascii="Arial Narrow" w:eastAsia="Times New Roman" w:hAnsi="Arial Narrow" w:cs="Times New Roman"/>
          <w:sz w:val="16"/>
          <w:szCs w:val="16"/>
          <w:lang w:eastAsia="ru-RU"/>
        </w:rPr>
        <w:t>(верстка и Активация)</w:t>
      </w:r>
      <w:r w:rsidRPr="007317E4">
        <w:rPr>
          <w:rFonts w:ascii="Arial Narrow" w:eastAsia="Times New Roman" w:hAnsi="Arial Narrow" w:cs="Times New Roman"/>
          <w:sz w:val="16"/>
          <w:szCs w:val="16"/>
          <w:lang w:eastAsia="ru-RU"/>
        </w:rPr>
        <w:t>, но после получения на согласование от Исполнителя Макета</w:t>
      </w:r>
      <w:r w:rsidR="0021793F">
        <w:rPr>
          <w:rFonts w:ascii="Arial Narrow" w:eastAsia="Times New Roman" w:hAnsi="Arial Narrow" w:cs="Times New Roman"/>
          <w:sz w:val="16"/>
          <w:szCs w:val="16"/>
          <w:lang w:eastAsia="ru-RU"/>
        </w:rPr>
        <w:t xml:space="preserve"> </w:t>
      </w:r>
      <w:r w:rsidR="0021793F" w:rsidRPr="0021793F">
        <w:rPr>
          <w:rFonts w:ascii="Arial Narrow" w:eastAsia="Times New Roman" w:hAnsi="Arial Narrow" w:cs="Times New Roman"/>
          <w:sz w:val="16"/>
          <w:szCs w:val="16"/>
          <w:lang w:eastAsia="ru-RU"/>
        </w:rPr>
        <w:t>(любой из дизайн-концепций)</w:t>
      </w:r>
      <w:r w:rsidRPr="007317E4">
        <w:rPr>
          <w:rFonts w:ascii="Arial Narrow" w:eastAsia="Times New Roman" w:hAnsi="Arial Narrow" w:cs="Times New Roman"/>
          <w:sz w:val="16"/>
          <w:szCs w:val="16"/>
          <w:lang w:eastAsia="ru-RU"/>
        </w:rPr>
        <w:t>,  Стороны считают, что Заказчик отказался от дальнейшего получения Услуги и обязательства Исполнителя по оказанию Услуги считаются прекращенными и Исполнитель удерживает 60% от стоимости Услуги в качестве возмещения произведенных Исполнителем затрат при оказании Услуги</w:t>
      </w:r>
    </w:p>
    <w:p w14:paraId="55727CFA" w14:textId="03AA286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w:t>
      </w:r>
      <w:r w:rsidR="0021793F">
        <w:rPr>
          <w:rFonts w:ascii="Arial Narrow" w:eastAsia="Times New Roman" w:hAnsi="Arial Narrow" w:cs="Times New Roman"/>
          <w:sz w:val="16"/>
          <w:szCs w:val="16"/>
          <w:lang w:eastAsia="ru-RU"/>
        </w:rPr>
        <w:t>8</w:t>
      </w:r>
      <w:r w:rsidRPr="007317E4">
        <w:rPr>
          <w:rFonts w:ascii="Arial Narrow" w:eastAsia="Times New Roman" w:hAnsi="Arial Narrow" w:cs="Times New Roman"/>
          <w:sz w:val="16"/>
          <w:szCs w:val="16"/>
          <w:lang w:eastAsia="ru-RU"/>
        </w:rPr>
        <w:t>. Заказчик вправе вносить изменения в Индивидуальное оформление Публикаций вакансий на Сайте, а именно:</w:t>
      </w:r>
    </w:p>
    <w:p w14:paraId="2431781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изменения по тексту, замена фото- и видео-материалов, логотипов, и изменения в дизайн, не затрагивающие программный код и не влекущие полной замены дизайн-макета или функциональной структуры - не чаще 1 (одного) раза в месяц,</w:t>
      </w:r>
    </w:p>
    <w:p w14:paraId="18D8A1B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изменения в дизайне (изменение фона, шрифтов, цветов и т.п.) - не чаще 1 (одного) раза в год.</w:t>
      </w:r>
    </w:p>
    <w:p w14:paraId="49C1768C" w14:textId="31DCB529"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w:t>
      </w:r>
      <w:r w:rsidR="0021793F">
        <w:rPr>
          <w:rFonts w:ascii="Arial Narrow" w:eastAsia="Times New Roman" w:hAnsi="Arial Narrow" w:cs="Times New Roman"/>
          <w:sz w:val="16"/>
          <w:szCs w:val="16"/>
          <w:lang w:eastAsia="ru-RU"/>
        </w:rPr>
        <w:t>9</w:t>
      </w:r>
      <w:r w:rsidRPr="007317E4">
        <w:rPr>
          <w:rFonts w:ascii="Arial Narrow" w:eastAsia="Times New Roman" w:hAnsi="Arial Narrow" w:cs="Times New Roman"/>
          <w:sz w:val="16"/>
          <w:szCs w:val="16"/>
          <w:lang w:eastAsia="ru-RU"/>
        </w:rPr>
        <w:t>. Заказчик не вправе размещать в Макете ссылки, ведущие на страницы каких-либо сайтов (внешние ссылки) в том числе ссылки на группы в социальных сетях.</w:t>
      </w:r>
    </w:p>
    <w:p w14:paraId="1DEDBD1E" w14:textId="63CB76B2"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w:t>
      </w:r>
      <w:r w:rsidR="0021793F">
        <w:rPr>
          <w:rFonts w:ascii="Arial Narrow" w:eastAsia="Times New Roman" w:hAnsi="Arial Narrow" w:cs="Times New Roman"/>
          <w:sz w:val="16"/>
          <w:szCs w:val="16"/>
          <w:lang w:eastAsia="ru-RU"/>
        </w:rPr>
        <w:t>20</w:t>
      </w:r>
      <w:r w:rsidRPr="007317E4">
        <w:rPr>
          <w:rFonts w:ascii="Arial Narrow" w:eastAsia="Times New Roman" w:hAnsi="Arial Narrow" w:cs="Times New Roman"/>
          <w:sz w:val="16"/>
          <w:szCs w:val="16"/>
          <w:lang w:eastAsia="ru-RU"/>
        </w:rPr>
        <w:t>. Внесение изменений в Макет возможно только до утверждения его Заказчиком. Изменение утвержденного Заказчиком Макета производится согласно положениям пп.3.7.2.-3.7.1</w:t>
      </w:r>
      <w:r w:rsidR="0021793F">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настоящих Условий оказания услуг и оплачивается Заказчиком отдельно.</w:t>
      </w:r>
    </w:p>
    <w:p w14:paraId="447CDCB9" w14:textId="0F956601"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w:t>
      </w:r>
      <w:r w:rsidR="0021793F">
        <w:rPr>
          <w:rFonts w:ascii="Arial Narrow" w:eastAsia="Times New Roman" w:hAnsi="Arial Narrow" w:cs="Times New Roman"/>
          <w:sz w:val="16"/>
          <w:szCs w:val="16"/>
          <w:lang w:eastAsia="ru-RU"/>
        </w:rPr>
        <w:t>21</w:t>
      </w:r>
      <w:r w:rsidRPr="007317E4">
        <w:rPr>
          <w:rFonts w:ascii="Arial Narrow" w:eastAsia="Times New Roman" w:hAnsi="Arial Narrow" w:cs="Times New Roman"/>
          <w:sz w:val="16"/>
          <w:szCs w:val="16"/>
          <w:lang w:eastAsia="ru-RU"/>
        </w:rPr>
        <w:t>. Исполнитель вправе во все виды Брендированной Публикации вакансии Заказчика вносить изменения в информацию и материалы размещенные в такой Брендированной Публикации вакансии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052C8139" w14:textId="7176F7F2"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w:t>
      </w:r>
      <w:r w:rsidR="0021793F">
        <w:rPr>
          <w:rFonts w:ascii="Arial Narrow" w:eastAsia="Times New Roman" w:hAnsi="Arial Narrow" w:cs="Times New Roman"/>
          <w:sz w:val="16"/>
          <w:szCs w:val="16"/>
          <w:lang w:eastAsia="ru-RU"/>
        </w:rPr>
        <w:t>22</w:t>
      </w:r>
      <w:r w:rsidRPr="007317E4">
        <w:rPr>
          <w:rFonts w:ascii="Arial Narrow" w:eastAsia="Times New Roman" w:hAnsi="Arial Narrow" w:cs="Times New Roman"/>
          <w:sz w:val="16"/>
          <w:szCs w:val="16"/>
          <w:lang w:eastAsia="ru-RU"/>
        </w:rPr>
        <w:t>. Непосредственно Публикации вакансий приобретаются Заказчиком отдельно.</w:t>
      </w:r>
    </w:p>
    <w:p w14:paraId="17661D49" w14:textId="254C45E6"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w:t>
      </w:r>
      <w:r w:rsidR="0021793F">
        <w:rPr>
          <w:rFonts w:ascii="Arial Narrow" w:eastAsia="Times New Roman" w:hAnsi="Arial Narrow" w:cs="Times New Roman"/>
          <w:sz w:val="16"/>
          <w:szCs w:val="16"/>
          <w:lang w:eastAsia="ru-RU"/>
        </w:rPr>
        <w:t>23</w:t>
      </w:r>
      <w:r w:rsidRPr="007317E4">
        <w:rPr>
          <w:rFonts w:ascii="Arial Narrow" w:eastAsia="Times New Roman" w:hAnsi="Arial Narrow" w:cs="Times New Roman"/>
          <w:sz w:val="16"/>
          <w:szCs w:val="16"/>
          <w:lang w:eastAsia="ru-RU"/>
        </w:rPr>
        <w:t xml:space="preserve">. </w:t>
      </w:r>
      <w:r w:rsidR="0021793F" w:rsidRPr="0021793F">
        <w:rPr>
          <w:rFonts w:ascii="Arial Narrow" w:eastAsia="Times New Roman" w:hAnsi="Arial Narrow" w:cs="Times New Roman"/>
          <w:sz w:val="16"/>
          <w:szCs w:val="16"/>
          <w:lang w:eastAsia="ru-RU"/>
        </w:rPr>
        <w:t>В случае, если Заказчик отказывается от услуг в период размещения индивидуального оформления для Публикаций вакансий на Сайте Исполнитель удерживает стоимость фактически оказанных услуг на дату расторжения Договора Услуг, но не менее 60% от стоимости услуг</w:t>
      </w:r>
      <w:r w:rsidR="0021793F">
        <w:rPr>
          <w:rFonts w:ascii="Arial Narrow" w:eastAsia="Times New Roman" w:hAnsi="Arial Narrow" w:cs="Times New Roman"/>
          <w:sz w:val="16"/>
          <w:szCs w:val="16"/>
          <w:lang w:eastAsia="ru-RU"/>
        </w:rPr>
        <w:t xml:space="preserve">. </w:t>
      </w:r>
    </w:p>
    <w:p w14:paraId="437E2820" w14:textId="7A224EE9"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w:t>
      </w:r>
      <w:r w:rsidR="0021793F">
        <w:rPr>
          <w:rFonts w:ascii="Arial Narrow" w:eastAsia="Times New Roman" w:hAnsi="Arial Narrow" w:cs="Times New Roman"/>
          <w:sz w:val="16"/>
          <w:szCs w:val="16"/>
          <w:lang w:eastAsia="ru-RU"/>
        </w:rPr>
        <w:t>24</w:t>
      </w:r>
      <w:r w:rsidRPr="007317E4">
        <w:rPr>
          <w:rFonts w:ascii="Arial Narrow" w:eastAsia="Times New Roman" w:hAnsi="Arial Narrow" w:cs="Times New Roman"/>
          <w:sz w:val="16"/>
          <w:szCs w:val="16"/>
          <w:lang w:eastAsia="ru-RU"/>
        </w:rPr>
        <w:t>. Согласно настоящего раздела Условий оказания услуг Исполнитель предоставляет Заказчику возможность использовать созданный Макет/Макеты индивидуального оформления Публикаций вакансий, только в целях размещения Сайте. Заказчик не вправе иным способом использовать Макет/Макеты индивидуального оформления Публикаций вакансий.</w:t>
      </w:r>
    </w:p>
    <w:p w14:paraId="59D62CB7" w14:textId="113A2FFE"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w:t>
      </w:r>
      <w:r w:rsidR="0021793F">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xml:space="preserve">. Передавая Исполнителю материалы согласно п. 3.7.2. настоящих Условий Заказчик гарантирует и подтверждает, что предоставляемые компанией материалы, для целей размещения их на сайте </w:t>
      </w:r>
      <w:hyperlink r:id="rId15" w:tgtFrame="_blank" w:history="1">
        <w:r w:rsidRPr="007317E4">
          <w:rPr>
            <w:rFonts w:ascii="Arial Narrow" w:eastAsia="Times New Roman" w:hAnsi="Arial Narrow" w:cs="Times New Roman"/>
            <w:color w:val="0000FF"/>
            <w:sz w:val="16"/>
            <w:szCs w:val="16"/>
            <w:u w:val="single"/>
            <w:lang w:eastAsia="ru-RU"/>
          </w:rPr>
          <w:t>https://hh.ru</w:t>
        </w:r>
      </w:hyperlink>
      <w:r w:rsidRPr="007317E4">
        <w:rPr>
          <w:rFonts w:ascii="Arial Narrow" w:eastAsia="Times New Roman" w:hAnsi="Arial Narrow" w:cs="Times New Roman"/>
          <w:sz w:val="16"/>
          <w:szCs w:val="16"/>
          <w:lang w:eastAsia="ru-RU"/>
        </w:rPr>
        <w:t>,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087E4133" w14:textId="004FD3C2"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w:t>
      </w:r>
      <w:r w:rsidR="0021793F">
        <w:rPr>
          <w:rFonts w:ascii="Arial Narrow" w:eastAsia="Times New Roman" w:hAnsi="Arial Narrow" w:cs="Times New Roman"/>
          <w:sz w:val="16"/>
          <w:szCs w:val="16"/>
          <w:lang w:eastAsia="ru-RU"/>
        </w:rPr>
        <w:t>6</w:t>
      </w:r>
      <w:r w:rsidRPr="007317E4">
        <w:rPr>
          <w:rFonts w:ascii="Arial Narrow" w:eastAsia="Times New Roman" w:hAnsi="Arial Narrow" w:cs="Times New Roman"/>
          <w:sz w:val="16"/>
          <w:szCs w:val="16"/>
          <w:lang w:eastAsia="ru-RU"/>
        </w:rPr>
        <w:t>.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в Брендированной Публикации вакансии на Сайте.</w:t>
      </w:r>
    </w:p>
    <w:p w14:paraId="56FAF4E5" w14:textId="53EFBE6A"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w:t>
      </w:r>
      <w:r w:rsidR="0021793F">
        <w:rPr>
          <w:rFonts w:ascii="Arial Narrow" w:eastAsia="Times New Roman" w:hAnsi="Arial Narrow" w:cs="Times New Roman"/>
          <w:sz w:val="16"/>
          <w:szCs w:val="16"/>
          <w:lang w:eastAsia="ru-RU"/>
        </w:rPr>
        <w:t>7</w:t>
      </w:r>
      <w:r w:rsidRPr="007317E4">
        <w:rPr>
          <w:rFonts w:ascii="Arial Narrow" w:eastAsia="Times New Roman" w:hAnsi="Arial Narrow" w:cs="Times New Roman"/>
          <w:sz w:val="16"/>
          <w:szCs w:val="16"/>
          <w:lang w:eastAsia="ru-RU"/>
        </w:rPr>
        <w:t>.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 размещение (верстка и Активация) всех шаблонов индивидуального оформления Публикации вакансии Заказчика (Брендированной Публикации вакансии) производится Исполнителем одновременно.</w:t>
      </w:r>
    </w:p>
    <w:p w14:paraId="7491E44F" w14:textId="2F68BBC1"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w:t>
      </w:r>
      <w:r w:rsidR="0021793F">
        <w:rPr>
          <w:rFonts w:ascii="Arial Narrow" w:eastAsia="Times New Roman" w:hAnsi="Arial Narrow" w:cs="Times New Roman"/>
          <w:sz w:val="16"/>
          <w:szCs w:val="16"/>
          <w:lang w:eastAsia="ru-RU"/>
        </w:rPr>
        <w:t>8</w:t>
      </w:r>
      <w:r w:rsidRPr="007317E4">
        <w:rPr>
          <w:rFonts w:ascii="Arial Narrow" w:eastAsia="Times New Roman" w:hAnsi="Arial Narrow" w:cs="Times New Roman"/>
          <w:sz w:val="16"/>
          <w:szCs w:val="16"/>
          <w:lang w:eastAsia="ru-RU"/>
        </w:rPr>
        <w:t>. Исходные материалы и информация, предоставленные Заказчиком Исполнителю для включения в Макет брендированной публикации вакансии,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1BF092DA" w14:textId="5FF7AD62"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w:t>
      </w:r>
      <w:r w:rsidR="0021793F">
        <w:rPr>
          <w:rFonts w:ascii="Arial Narrow" w:eastAsia="Times New Roman" w:hAnsi="Arial Narrow" w:cs="Times New Roman"/>
          <w:sz w:val="16"/>
          <w:szCs w:val="16"/>
          <w:lang w:eastAsia="ru-RU"/>
        </w:rPr>
        <w:t>9</w:t>
      </w:r>
      <w:r w:rsidRPr="007317E4">
        <w:rPr>
          <w:rFonts w:ascii="Arial Narrow" w:eastAsia="Times New Roman" w:hAnsi="Arial Narrow" w:cs="Times New Roman"/>
          <w:sz w:val="16"/>
          <w:szCs w:val="16"/>
          <w:lang w:eastAsia="ru-RU"/>
        </w:rPr>
        <w:t>.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73E7B40" w14:textId="3BC37360"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w:t>
      </w:r>
      <w:r w:rsidR="0021793F">
        <w:rPr>
          <w:rFonts w:ascii="Arial Narrow" w:eastAsia="Times New Roman" w:hAnsi="Arial Narrow" w:cs="Times New Roman"/>
          <w:sz w:val="16"/>
          <w:szCs w:val="16"/>
          <w:lang w:eastAsia="ru-RU"/>
        </w:rPr>
        <w:t>30</w:t>
      </w:r>
      <w:r w:rsidRPr="007317E4">
        <w:rPr>
          <w:rFonts w:ascii="Arial Narrow" w:eastAsia="Times New Roman" w:hAnsi="Arial Narrow" w:cs="Times New Roman"/>
          <w:sz w:val="16"/>
          <w:szCs w:val="16"/>
          <w:lang w:eastAsia="ru-RU"/>
        </w:rPr>
        <w:t>.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330B4016" w14:textId="542DFD7E"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w:t>
      </w:r>
      <w:r w:rsidR="0021793F">
        <w:rPr>
          <w:rFonts w:ascii="Arial Narrow" w:eastAsia="Times New Roman" w:hAnsi="Arial Narrow" w:cs="Times New Roman"/>
          <w:sz w:val="16"/>
          <w:szCs w:val="16"/>
          <w:lang w:eastAsia="ru-RU"/>
        </w:rPr>
        <w:t>31</w:t>
      </w:r>
      <w:r w:rsidRPr="007317E4">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51A64CF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3.8. УСЛОВИЯ ОКАЗАНИЯ УСЛУГ ПО ПЕРЕСЫЛКЕ РЕЗЮМЕ СОИСКАТЕЛЕЙ НА ЭЛЕКТРОННУЮ ПОЧТУ ЗАКАЗЧИКА </w:t>
      </w:r>
      <w:r w:rsidRPr="007317E4">
        <w:rPr>
          <w:rFonts w:ascii="Arial Narrow" w:eastAsia="Times New Roman" w:hAnsi="Arial Narrow" w:cs="Arial"/>
          <w:b/>
          <w:bCs/>
          <w:sz w:val="16"/>
          <w:szCs w:val="16"/>
          <w:lang w:eastAsia="ru-RU"/>
        </w:rPr>
        <w:t xml:space="preserve"> (ИСКЛЮЧЕНА УСЛУГА С 01.10.2020г.).</w:t>
      </w:r>
    </w:p>
    <w:p w14:paraId="73E318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3.9. УСЛОВИЯ ОКАЗАНИЯ УСЛУГИ «КОНСТРУКТОР СТРАНИЦЫ РАБОТОДАТЕЛЯ»</w:t>
      </w:r>
    </w:p>
    <w:p w14:paraId="6A426E6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 Исполнитель оказывает Заказчику Услугу «Конструктор страницы работодателя» (далее – Услуга) согласно Заказу и/или Договору в объеме, указанном в наименовании услуги путем предоставления Заказчику возможности самостоятельно настраивать внешний вид Страницы Заказчика на Сайте путем создания информационных блоков  и размещения на них фото- (не более 4) и видеоматериалов (не более 2) и текстовой информации по усмотрению Заказчика с учетом ограничений согласно Договора и Условий использования Сайтов и п. 3.9.3. настоящего раздела ниже.</w:t>
      </w:r>
    </w:p>
    <w:p w14:paraId="11929D8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3.9.2. Срок использования Услуги, региональный критерий, согласовывается Сторонами в Заказе или непосредственно в Договоре.</w:t>
      </w:r>
    </w:p>
    <w:p w14:paraId="40B1B5F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страницы, в т.ч. с использованием своего логотипа и цветового решения согласно предлагаемой цветовой гамме, размещать изображение (фотоматериал и/или картинка) в верхней части (шапке) Страницы Заказчика на Сайте, вносить изменения в размещенную информацию.</w:t>
      </w:r>
    </w:p>
    <w:p w14:paraId="7C9E4C25"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3.9.4. Исполнитель начинает оказание Услуги с момента произведения Заказчиком Активации Услуги согласно условиям Договора после исполнения Заказчиком своих обязательств по оплате Услуг, либо в течение 5 (пяти) рабочих дней с момента подписания Сторонами соответствующего Заказа и/или Договора, если Стороны согласовали порядок оплаты по факту оказания услуги, если иная дата начала оказания услуг не согласована Сторонами в соответствующем Заказе и/или Договоре.</w:t>
      </w:r>
    </w:p>
    <w:p w14:paraId="5FDC26F8"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 xml:space="preserve">3.9.5. Внешний вид Страницы Заказчика, настраиваемый Заказчиком в рамках настоящей услуги, становится доступным к видению пользователей Сайта в соответствии с региональным критерием, согласованным сторонами в Заказе или непосредственно в Договоре в течение срока использования услуги. </w:t>
      </w:r>
    </w:p>
    <w:p w14:paraId="1BCFD7E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3.9.6. Размещаемые Заказчиком материалы и информация должны соответствовать требованиям применимого российского законодательства и не нарушать права третьих лиц.</w:t>
      </w:r>
    </w:p>
    <w:p w14:paraId="0F9B852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3.9.7. В рамках оказания Услуги «Конструктор страницы работодателя»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5C4FEBC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3.9.8.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информации, картинок, фото- и видео материалов, цветовой гаммы и пр. контента Страницы Заказчика на Сайте</w:t>
      </w:r>
    </w:p>
    <w:p w14:paraId="01151D7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3.9.9.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2219295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3.9.10. Исполнитель оставляет за собой право внесения изменений в страницу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3A53BBC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3.9.11.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на странице работодателя требованиям законодательства РФ.</w:t>
      </w:r>
    </w:p>
    <w:p w14:paraId="3957D07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3.9.12.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пп.3.9.3.,  3.9.6, 3.9.7.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78E46D0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3.9.13. В рамках Услуги «Конструктор страницы работодателя», за дополнительное вознаграждение, Исполнитель может оказать Заказчику содействие по заполнению формы Конструктора страницы работодателя. А именно: подобрать изображения нужной тематики, подготовить изображения для размещения на сайте (кадрировать), подобрать цвета в соответствии с бренд-буком. Необходимые тексты для размещения Заказчик пишет самостоятельно.</w:t>
      </w:r>
    </w:p>
    <w:p w14:paraId="6E3831B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3.9.14.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Необходимые тексты для размещения Заказчик пишет самостоятельно.</w:t>
      </w:r>
    </w:p>
    <w:p w14:paraId="7CD7F0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3.9.15.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03343E8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3.9.16.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w:t>
      </w:r>
    </w:p>
    <w:p w14:paraId="065034F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3.10. УСЛОВИЯ ОКАЗАНИЯ УСЛУГ ПО РАЗМЕЩЕНИЮ НА САЙТЕ БРЕНДИРОВАННОЙ СТРАНИЦЫ ЗАКАЗЧИКА</w:t>
      </w:r>
    </w:p>
    <w:p w14:paraId="4E0B97E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3.10.1.1. Исполнитель оказывает Заказчику Услуги по размещению Брендированной Страницы Заказчика на Сайте и/или в мобильной версии Сайта при условии наличия Брендированной страницы на Сайте, определенного вида и на определенный срок, при этом вид Брендированной страницы и срок размещения согласовывается Сторонами и указывается в наименовании услуги в Заказе или непосредственно в Договоре.</w:t>
      </w:r>
    </w:p>
    <w:p w14:paraId="4A71C3FE" w14:textId="6A6457AC" w:rsidR="0006676D" w:rsidRPr="0006676D" w:rsidRDefault="00D223B9"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3.10.2. </w:t>
      </w:r>
      <w:r w:rsidR="0006676D" w:rsidRPr="0006676D">
        <w:rPr>
          <w:rFonts w:ascii="Arial Narrow" w:eastAsia="Times New Roman" w:hAnsi="Arial Narrow" w:cs="Times New Roman"/>
          <w:sz w:val="16"/>
          <w:szCs w:val="16"/>
          <w:lang w:eastAsia="ru-RU"/>
        </w:rPr>
        <w:t xml:space="preserve">Общие условия реализации Брендированной Страницы Заказчика: </w:t>
      </w:r>
    </w:p>
    <w:p w14:paraId="7958BE69"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3.10.2.1. В целях оказания Заказчику Услуги Исполнитель подготавливает визуализацию Брендированной Страницы Заказчика на Сайте (далее – Макет) и Тестовую версию (далее – Тестовая версия), если применимо.</w:t>
      </w:r>
    </w:p>
    <w:p w14:paraId="5C8DB635"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3.10.2.2.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1E78B757"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Техническое задание (для Брендированной Страницы «Простая»);</w:t>
      </w:r>
    </w:p>
    <w:p w14:paraId="181E3862"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Описание всех уровней Брендированной Страницы Заказчика (для Брендированной Страницы «Оптимал», «Профессионал», «Эксклюзив»);</w:t>
      </w:r>
    </w:p>
    <w:p w14:paraId="5A65CEC8"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Логотип компании Заказчика - в формате .eps;</w:t>
      </w:r>
    </w:p>
    <w:p w14:paraId="0EBABDEE"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Описание целевой группы соискателей;</w:t>
      </w:r>
    </w:p>
    <w:p w14:paraId="2D14FCD3"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Руководство по использованию стиля и элементы стиля;</w:t>
      </w:r>
    </w:p>
    <w:p w14:paraId="1933E852"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Изображения для размещения на простой Брендированной Странице Заказчика (не более 10 штук для Брендированной Страницы «Простая», не более 20 штук для Брендированной Страницы «Оптимал», «Профессионал») - в форматах .gif,.jpg,.png;</w:t>
      </w:r>
    </w:p>
    <w:p w14:paraId="77645812"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Информацию для размещения на простой Брендированной Странице Заказчика, в том числе ссылку на раздел «Вакансии» сайта Заказчика или группу в социальной сети Заказчика (на Брендированной Странице Заказчика «Простая» и «Оптимал» может быть размещена только одна ссылка, ведущая на страницу другого сайта (внешняя ссылка), на Брендированной Странице «Профессионал» может быть размещено не более одной ссылки, ведущей на страницу другого сайта (внешняя ссылка) на каждом ее уровне, при условии, что каждый уровень является описанием компании Заказчика, принадлежащей к той же группе лиц что и Заказчик, и ссылки на каждом из уровней ведут на разные сайты);</w:t>
      </w:r>
    </w:p>
    <w:p w14:paraId="5F9392EA"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Форму задания на разработку Брендированной Страницы Заказчика</w:t>
      </w:r>
    </w:p>
    <w:p w14:paraId="042138B3" w14:textId="46956B11"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3.10.2.3. Предоставленные исходные материалы </w:t>
      </w:r>
      <w:r w:rsidR="00717D49" w:rsidRPr="00717D49">
        <w:rPr>
          <w:rFonts w:ascii="Arial Narrow" w:eastAsia="Times New Roman" w:hAnsi="Arial Narrow" w:cs="Times New Roman"/>
          <w:sz w:val="16"/>
          <w:szCs w:val="16"/>
          <w:lang w:eastAsia="ru-RU"/>
        </w:rPr>
        <w:t>должны соответствовать Требованиям к материалам размещаемым в рамках Брендирования, расположенным на Сайте по адресу https://hh.ru/article/30686, а также</w:t>
      </w:r>
      <w:r w:rsidR="00717D49">
        <w:rPr>
          <w:rFonts w:ascii="Arial Narrow" w:eastAsia="Times New Roman" w:hAnsi="Arial Narrow" w:cs="Times New Roman"/>
          <w:sz w:val="16"/>
          <w:szCs w:val="16"/>
          <w:lang w:eastAsia="ru-RU"/>
        </w:rPr>
        <w:t xml:space="preserve"> </w:t>
      </w:r>
      <w:r w:rsidRPr="0006676D">
        <w:rPr>
          <w:rFonts w:ascii="Arial Narrow" w:eastAsia="Times New Roman" w:hAnsi="Arial Narrow" w:cs="Times New Roman"/>
          <w:sz w:val="16"/>
          <w:szCs w:val="16"/>
          <w:lang w:eastAsia="ru-RU"/>
        </w:rPr>
        <w:t>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5FD5EEAD"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7D4EA696"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3.10.2.5. Если предоставленные исходные материалы Заказчика содержат указанную в п.п. 3.10.2.3., 3.10.2.4.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4D59C399"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3.10.2.6. В целях оказания Услуг согласно настоящего раздела Условий оказания Услуг, Стороны договорились, что информация, материалы, письма о согласовании любых Макетов/Тестовой версии, реализуемых в целях оказания Услуги считаются надлежаще направленными в случае, если они направлены в письменном виде на бумажном носителе в адрес местонахождения Исполнителя, а также, если они направлены электронным письмом посредством электронной почты с адреса, позволяющего идентифицировать отправителя как Заказчика, на адрес электронной почты, позволяющий идентифицировать получателя, как Исполнителя, что Стороны договорились считать допустимым подтверждением направления информации, материалов, утверждения Макетов, Макетов внутренних уровней, Тестовой версии.</w:t>
      </w:r>
    </w:p>
    <w:p w14:paraId="07B1AF35"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3.10.2.7. Внесение изменений в любой Макет/Тестовую версию Брендированной Страницы возможно только до утверждения его Заказчиком. Внесение изменений в Макет/Тестовую версию после утверждения Заказчиком, оплачивается дополнительно и возможно только до момента размещения Страницы на сайте.</w:t>
      </w:r>
    </w:p>
    <w:p w14:paraId="4E70532E"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3.10.2.8. Если Заказчик отказывается от оказания услуги до момента размещения (верстка и Активация) Брендированной Страницы Заказчика любого вида на Сайте, но после получения на согласование от Исполнителя Макета любого уровня/Тестовой версии, то Исполнитель удерживает 60% от стоимости Услуги в качестве возмещения произведенных Исполнителем затрат при оказании Услуги. Если Заказчик отказывается от услуг в период размещения Брендированной Страницы на Сайте Исполнитель удерживает стоимость фактически оказанных услуг Исполнителем на дату расторжения Договора Услуг, но не менее 60% от стоимости услуг.</w:t>
      </w:r>
    </w:p>
    <w:p w14:paraId="4633E121"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3.10.2.9. Заказчик вправе, во все виды Брендированной Страницы Заказчика, вносить изменения в информацию размещенную на Странице Заказчика, а именно:</w:t>
      </w:r>
    </w:p>
    <w:p w14:paraId="60057A08"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изменения по тексту, замена фото- и видео-материалов, логотипов, и изменения в дизайн Страницы Заказчика, не затрагивающие программный код и не влекущие полной замены дизайн-макета или функциональной структуры Страницы — не чаще 1 (одного) раза в месяц,</w:t>
      </w:r>
    </w:p>
    <w:p w14:paraId="7B1CCF09"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3.10.2.10. Исполнитель вправе во все виды Брендированной Страницы Заказчика вносить изменения в информацию и материалы размещенные на такой Странице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71DFB9F9"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3.10.2.11. Исходные материалы и информация, предоставленные Заказчиком Исполнителю для включения в макет Брендированной Страницы любого вида,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103F8E12"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3.10.2.12. Передавая Исполнителю материалы для размещения в составе Брендированной страницы любого вида, Заказчик гарантирует и подтверждает, что предоставляемые им материалы, для целей размещения их на сайте https://hh.ru,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5BE17075"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3.10.2.13.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на Брендированной странице Заказчика на Сайте.</w:t>
      </w:r>
    </w:p>
    <w:p w14:paraId="1AA2D42E"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3.10.2.14. В случае непредоставления Заказчиком исходных материалов согласно п. 3.10.2.2. Условий в течение 30 (тридцати) календарных дней с момента окончания срока предоставления, Стороны понимают это, как отказ Заказчика от исполнения обязательств и предложение Заказчика аннулировать Заказ/расторгнуть Договор и в этом случае Заказ будет считаться недействительным/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2691A9F0"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3.10.2.15. Согласно настоящего раздела Условий Исполнитель предоставляет Заказчику возможность использовать созданный макет Брендированной страницы только в целях размещения такой Брендированной Страницы на Сайте и/или в мобильной версии Сайта. Заказчик не вправе иным способом использовать макет Брендированной страницы.</w:t>
      </w:r>
    </w:p>
    <w:p w14:paraId="3D312A57" w14:textId="58BFDBB5"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3.10.2.16. При условии отсутствия явно выраженного запрета </w:t>
      </w:r>
      <w:r w:rsidR="00CD1E96">
        <w:rPr>
          <w:rFonts w:ascii="Arial Narrow" w:eastAsia="Times New Roman" w:hAnsi="Arial Narrow" w:cs="Times New Roman"/>
          <w:sz w:val="16"/>
          <w:szCs w:val="16"/>
          <w:lang w:eastAsia="ru-RU"/>
        </w:rPr>
        <w:t xml:space="preserve">от </w:t>
      </w:r>
      <w:r w:rsidRPr="0006676D">
        <w:rPr>
          <w:rFonts w:ascii="Arial Narrow" w:eastAsia="Times New Roman" w:hAnsi="Arial Narrow" w:cs="Times New Roman"/>
          <w:sz w:val="16"/>
          <w:szCs w:val="16"/>
          <w:lang w:eastAsia="ru-RU"/>
        </w:rPr>
        <w:t>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22321064"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3.10.2.17.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75AB9C6C"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3.10.3.  </w:t>
      </w:r>
      <w:r w:rsidRPr="0006676D">
        <w:rPr>
          <w:rFonts w:ascii="Arial Narrow" w:eastAsia="Times New Roman" w:hAnsi="Arial Narrow" w:cs="Times New Roman"/>
          <w:b/>
          <w:bCs/>
          <w:sz w:val="16"/>
          <w:szCs w:val="16"/>
          <w:lang w:eastAsia="ru-RU"/>
        </w:rPr>
        <w:t>Порядок реализации простой Брендированной страницы Заказчика:</w:t>
      </w:r>
    </w:p>
    <w:p w14:paraId="539CE21B"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3.10.3.1. Исполнитель в течение 7 (семи) рабочих дней с момента предоставления Заказчиком исходных материалов производит разработку Макета (первой дизайн-концепции) и направляет его  на утверждение Заказчику.</w:t>
      </w:r>
    </w:p>
    <w:p w14:paraId="09095816"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3.10.3.2. Заказчик обязан в течение 3 (трех) рабочих дней с момента получения Макета первой дизайн-концепции либо утвердить его, либо составить перечень необходимых доработок и направить его Исполнителю. </w:t>
      </w:r>
    </w:p>
    <w:p w14:paraId="4684E6D5"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3.10.3.3. Если Макет первой дизайн-концепции трижды направлялся Исполнителю на доработку, либо если по оценке Исполнителя, доработка представленного Макета невозможна, Исполнитель разрабатывает вторую дизайн-концепцию Макета</w:t>
      </w:r>
    </w:p>
    <w:p w14:paraId="739864F9"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3.10.3.4. Если Макет второй дизайн-концепции трижды направлялся Исполнителю на доработку, либо по оценке Исполнителя, доработка  Макета второй дизайн-концепции невозможна, Исполнитель разрабатывает третью дизайн-концепцию Макета. </w:t>
      </w:r>
    </w:p>
    <w:p w14:paraId="38669E5E"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3.10.3.5. Заказчик имеет право вернуть Макет каждой из разработанных дизайн-концепций на доработку Исполнителем не более 3 (трех) раз.</w:t>
      </w:r>
    </w:p>
    <w:p w14:paraId="53D64401"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3.10.3.6. Заказчик вправе выбрать Макет одной из трех разработанных Исполнителем дизайн-концепций для размещения. </w:t>
      </w:r>
    </w:p>
    <w:p w14:paraId="108660E1"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3.10.3.7. Утверждение Макета или направление Исполнителю перечня необходимых доработок производится Заказчиком в течение 3 (трех) рабочих дней с момента его получения. В случае не поступления от Заказчика письма об утверждении Макета или перечня необходимых доработок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0E3F64B1"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3.10.3.8. Если Макет какой-либо из трех разработанных Исполнителем дизайн-концепций утвержден Заказчиком Исполнитель приступает к подготовке исходных материалов и верстке Макета для размещения. Если Заказчик не утверждает Макет ни одной из разработанных Исполнителем дизайн-концепций, Заказчик за свой счет самостоятельно или силами третьих лиц разрабатывает иную Дизайн-концепцию Макета и предоставляет Исполнителю для размещения.</w:t>
      </w:r>
    </w:p>
    <w:p w14:paraId="03DC309E"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3.10.4. </w:t>
      </w:r>
      <w:r w:rsidRPr="0006676D">
        <w:rPr>
          <w:rFonts w:ascii="Arial Narrow" w:eastAsia="Times New Roman" w:hAnsi="Arial Narrow" w:cs="Times New Roman"/>
          <w:b/>
          <w:bCs/>
          <w:sz w:val="16"/>
          <w:szCs w:val="16"/>
          <w:lang w:eastAsia="ru-RU"/>
        </w:rPr>
        <w:t>Порядок реализации Брендированной страницы «Оптимал» (многоуровневая):</w:t>
      </w:r>
    </w:p>
    <w:p w14:paraId="28A8FBC6"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3.10.4.1. Исполнитель в течение 7 (семи) рабочих дней с момента предоставления Заказчиком исходных материалов производит разработку Макета первого уровня Брендированной Страницы Заказчика на Сайте (далее – Макет первого уровня) и направляет его на утверждение Заказчику.</w:t>
      </w:r>
    </w:p>
    <w:p w14:paraId="3B37482C"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3.10.4.2. Заказчик обязан в течение 3 (трех) рабочих дней с момента получения Макета первого уровня либо утвердить его, либо составить перечень необходимых доработок и направить его Исполнителю. </w:t>
      </w:r>
    </w:p>
    <w:p w14:paraId="52D88FA2" w14:textId="79D8D361"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3.10.4.3.</w:t>
      </w:r>
      <w:r w:rsidR="00CD1E96">
        <w:rPr>
          <w:rFonts w:ascii="Arial Narrow" w:eastAsia="Times New Roman" w:hAnsi="Arial Narrow" w:cs="Times New Roman"/>
          <w:sz w:val="16"/>
          <w:szCs w:val="16"/>
          <w:lang w:eastAsia="ru-RU"/>
        </w:rPr>
        <w:t xml:space="preserve"> </w:t>
      </w:r>
      <w:r w:rsidRPr="0006676D">
        <w:rPr>
          <w:rFonts w:ascii="Arial Narrow" w:eastAsia="Times New Roman" w:hAnsi="Arial Narrow" w:cs="Times New Roman"/>
          <w:sz w:val="16"/>
          <w:szCs w:val="16"/>
          <w:lang w:eastAsia="ru-RU"/>
        </w:rPr>
        <w:t>Если Макет первого уровня первой дизайн-концепции трижды направлялся Исполнителю на доработку, либо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w:t>
      </w:r>
    </w:p>
    <w:p w14:paraId="590B16E9" w14:textId="5D450AB8"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3.10.4.4.  В случае если Макет первого уровня второй дизайн-концепции трижды направлялся Исполнителю на доработку, либо по оценке Исполнителя, доработка Макета первого уровня второй дизайн-концепции невозмож</w:t>
      </w:r>
      <w:r w:rsidR="00CD1E96">
        <w:rPr>
          <w:rFonts w:ascii="Arial Narrow" w:eastAsia="Times New Roman" w:hAnsi="Arial Narrow" w:cs="Times New Roman"/>
          <w:sz w:val="16"/>
          <w:szCs w:val="16"/>
          <w:lang w:eastAsia="ru-RU"/>
        </w:rPr>
        <w:t>на</w:t>
      </w:r>
      <w:r w:rsidRPr="0006676D">
        <w:rPr>
          <w:rFonts w:ascii="Arial Narrow" w:eastAsia="Times New Roman" w:hAnsi="Arial Narrow" w:cs="Times New Roman"/>
          <w:sz w:val="16"/>
          <w:szCs w:val="16"/>
          <w:lang w:eastAsia="ru-RU"/>
        </w:rPr>
        <w:t xml:space="preserve"> Исполнитель разрабатывает третью дизайн-концепцию Макета. </w:t>
      </w:r>
    </w:p>
    <w:p w14:paraId="197AD96A"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3.10.4.5. Заказчик имеет право вернуть Макет каждой из разработанных дизайн-концепций на доработку Исполнителем не более 3 (трех) раз.</w:t>
      </w:r>
    </w:p>
    <w:p w14:paraId="18F37926"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3.10.4.6. Заказчик вправе выбрать Макет одной из трех разработанных Исполнителем дизайн-концепций для размещения. </w:t>
      </w:r>
    </w:p>
    <w:p w14:paraId="6B8E68D8"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3.10.4.7. Утверждение Макета первого уровня или направление Исполнителю перечня необходимых доработок производится Заказчиком в течение 3 (трех) рабочих дней с момента его получения. В случае не поступления от Заказчика письма об утверждении Макета или перечня необходимых доработок в течение 10 (десяти) рабочих дней с момента окончания вышеуказанного срока для утверждения, Макет считается утвержденным Заказчиком.</w:t>
      </w:r>
    </w:p>
    <w:p w14:paraId="51590B2C"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3.10.4.8. Если Заказчик не утверждает Макет первого уровня ни одной из разработанных Исполнителем дизайн-концепций, Заказчик за свой счет самостоятельно или силами третьих лиц разрабатывает иную Дизайн-концепцию Макета и предоставляет Исполнителю для размещения.</w:t>
      </w:r>
    </w:p>
    <w:p w14:paraId="600E759E" w14:textId="239367CC"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3.10.4.9. Исполнитель в течение 5 (пяти) рабочих дней с момента утверждения Макета первого уровня производит разработку Макета внутренних уровней (далее — Макет внутренних уровней) Брендированной Страницы Заказчика (первая дизайн-концепция) и направляет его на утверждение Заказчику.</w:t>
      </w:r>
    </w:p>
    <w:p w14:paraId="487E628B"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3.10.4.10. Заказчик обязан в течение 3 (трех) рабочих дней с момента получения Макета внутренних уровней первой дизайн-концепции либо утвердить его, либо составить перечень необходимых доработок и направить его Исполнителю. </w:t>
      </w:r>
    </w:p>
    <w:p w14:paraId="4F992793"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3.10.4.11. Если Макет внутренних уровней первой дизайн-концепции трижды направлялся Исполнителю на доработку, либо по оценке Исполнителя, доработка представленного Макета внутренних уровней первой дизайн-концепции невозможна, Исполнитель разрабатывает вторую дизайн-концепцию Макета внутренних уровней.</w:t>
      </w:r>
    </w:p>
    <w:p w14:paraId="4190165B" w14:textId="6111C819"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3.10.4.12. В случае если Макет внутренних уровней второй дизайн-концепции трижды направлялся Исполнителю на доработку, либо по оценке Исполнителя, доработка Макета внутренних уровней  второй дизайн-концепции невозможна, Исполнитель разрабатывает третью дизайн-концепцию Макета внутренних уровней. </w:t>
      </w:r>
    </w:p>
    <w:p w14:paraId="4FB686BC"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3.10.4.13. Заказчик имеет право вернуть Макет внутренних уровней каждой из разработанных дизайн-концепций на доработку Исполнителем не более 3 (трех) раз.</w:t>
      </w:r>
    </w:p>
    <w:p w14:paraId="285BC6CB"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3.10.4.14. Заказчик вправе выбрать для размещения одну из трех разработанных Исполнителем дизайн-концепций Макета внутренних.</w:t>
      </w:r>
    </w:p>
    <w:p w14:paraId="63E6342F"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3.10.4.15. Утверждение Макета внутренних уровней или направление Исполнителю перечня необходимых доработок производится Заказчиком в течение 3 (трех) рабочих дней с момента его получения. В случае не поступления от Заказчика в течение 10 (десяти) рабочих дней с момента наступления вышеуказанного срока письма об утверждении Макета внутренних уровней или перечня необходимых доработок, Макет считается утвержденным Заказчиком.</w:t>
      </w:r>
    </w:p>
    <w:p w14:paraId="116CD222"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3.10.4.16. Если Макет какой-либо из трех разработанных Исполнителем дизайн-концепций внутренних уровней утвержден Заказчиком Исполнитель приступает к подготовке исходных материалов и верстке Макета для размещения. Если Заказчик не утверждает Макет ни одной из разработанных Исполнителем дизайн-концепций, Заказчик за свой счет самостоятельно или силами третьих лиц разрабатывает иную Дизайн-концепцию Макета и предоставляет Исполнителю для размещения.</w:t>
      </w:r>
    </w:p>
    <w:p w14:paraId="3F3B1A19"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3.10.4.17. Брендированная страница «Оптимал» включает в себя возможность создания не более 9 (Девяти) внутренних уровней.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 количество внутренних уровней и стоимость услуги в соответствующем Заказе и/или Дополнительном соглашении.</w:t>
      </w:r>
    </w:p>
    <w:p w14:paraId="10F6F8B9"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3.10.5. </w:t>
      </w:r>
      <w:r w:rsidRPr="0006676D">
        <w:rPr>
          <w:rFonts w:ascii="Arial Narrow" w:eastAsia="Times New Roman" w:hAnsi="Arial Narrow" w:cs="Times New Roman"/>
          <w:b/>
          <w:bCs/>
          <w:sz w:val="16"/>
          <w:szCs w:val="16"/>
          <w:lang w:eastAsia="ru-RU"/>
        </w:rPr>
        <w:t>Порядок реализации Брендированной страницы «Профессионал» (многоуровневая):</w:t>
      </w:r>
    </w:p>
    <w:p w14:paraId="32E4EDEF"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3.10.5.1. Исполнитель в течение 7 (семи) рабочих дней с момента предоставления Заказчиком исходных материалов производит разработку Макета первого уровня (первая дизайн-концепция) Брендированной Страницы Заказчика на Сайте и направляет его на утверждение Заказчику.</w:t>
      </w:r>
    </w:p>
    <w:p w14:paraId="7CFB8E23"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3.10.5.2. Заказчик обязан в течение 3 (трех) рабочих дней с момента получения Макета первого уровня первой дизайн-концепции либо утвердить его, либо составить перечень необходимых доработок и направить его Исполнителю. </w:t>
      </w:r>
    </w:p>
    <w:p w14:paraId="5988E04E"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3.10.5.3. Если Макет первого уровня первой дизайн-концепции трижды направлялся Исполнителю на доработку, либо если по оценке Исполнителя, доработка Макета первого уровня невозможна, Исполнитель разрабатывает вторую дизайн-концепцию Макета первого уровня. </w:t>
      </w:r>
    </w:p>
    <w:p w14:paraId="7311F975" w14:textId="49B1E0E4"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3.10.5.4. Если Макет первого уровня второй дизайн-концепции трижды направлялся Исполнителю на доработку, либо по оценке Исполнителя, доработка Макета первого уровня второй дизайн-концепции невозможен Исполнитель разрабатывает третью дизайн-концепцию Макета первого уровня. </w:t>
      </w:r>
    </w:p>
    <w:p w14:paraId="139BF7A4"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3.10.5.5. Заказчик имеет право вернуть Макет перового уровня каждой из разработанных дизайн-концепций на доработку Исполнителем не более 3 (трех) раз.</w:t>
      </w:r>
    </w:p>
    <w:p w14:paraId="6178050D"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3.10.5.6. Заказчик вправе выбрать для размещения Макет первого уровня одной из трех разработанных Исполнителем дизайн-концепций . </w:t>
      </w:r>
    </w:p>
    <w:p w14:paraId="54669F95"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3.10.5.7. Утверждение Макета или направление Исполнителю перечня необходимых доработок производится Заказчиком в течение 3 (трех) рабочих дней с момента его получения. В случае не поступления от Заказчика в течение 10 (десяти) рабочих дней с момента наступления вышеуказанного срока письма об утверждении Макета или перечня необходимых доработок, Макет считается утвержденным Заказчиком.</w:t>
      </w:r>
    </w:p>
    <w:p w14:paraId="00050B7F"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3.10.5.8. Если какая-либо из трех разработанных Исполнителем дизайн-концепций Макета первого уровня утверждена Заказчиком Исполнитель приступает к подготовке исходных материалов и верстке Макета для размещения.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7E76A615"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3.10.5.9. Исполнитель в течение 5 (пяти) рабочих дней с момента утверждения Макета первого уровня производит разработку Макета внутренних уровней (далее — Макет внутренних уровней) Брендированной Страницы Заказчика на Сайте (первая дизайн концепция) и направляет его на утверждение Заказчику.</w:t>
      </w:r>
    </w:p>
    <w:p w14:paraId="11C03567"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3.10.5.10. Заказчик обязан в течение 3 (трех) рабочих дней с момента получения Макета внутренних уровней либо утвердить его, либо составить перечень необходимых доработок и направить его Исполнителю. </w:t>
      </w:r>
    </w:p>
    <w:p w14:paraId="15CD7C66"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3.10.5.11. Если Макет внутренних уровней первой дизайн-концепции трижды направлялся Исполнителю на доработку, либо по оценке Исполнителя, доработка его невозможна, Исполнитель разрабатывает вторую дизайн-концепцию Макета внутренних уровней., </w:t>
      </w:r>
    </w:p>
    <w:p w14:paraId="072A0F94" w14:textId="01821800"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3.10.5.12. Если Макет внутренних уровней второй дизайн-концепции трижды направлялся Исполнителю на доработку, либо по оценке Исполнителя, доработка Макета внутренних уровней второй дизайн-концепции, Исполнитель разрабатывает третью дизайн-концепцию Макета внутренних уровней. </w:t>
      </w:r>
    </w:p>
    <w:p w14:paraId="73A44EEB"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3.10.5.13. Заказчик имеет право вернуть Макет внутренних уровней каждой из разработанных дизайн-концепций на доработку Исполнителем не более 3 (трех) раз.</w:t>
      </w:r>
    </w:p>
    <w:p w14:paraId="01748962"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3.10.5.14. Заказчик вправе выбрать для размещения одну из трех разработанных Исполнителем дизайн-концепций Макета для размещения.</w:t>
      </w:r>
    </w:p>
    <w:p w14:paraId="6725F249"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3.10.5.15. Утверждение Макета внутренних уровней или направление Исполнителю перечня необходимых доработок производится Заказчиком в течение 3 (трех) рабочих дней с момента его получения. В случае не поступления от Заказчика письма об окончательном утверждении Макета внутренних уровней в течение 10 (десяти) рабочих дней с момента окончания вышеуказанного срока для утверждения или перечня необходимых доработок, Макет считается окончательно утвержденным Заказчиком.</w:t>
      </w:r>
    </w:p>
    <w:p w14:paraId="35CCC18C"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3.10.5.16. Если Макет какой-либо из трех разработанных Исполнителем дизайн-концепций утвержден Заказчиком Исполнитель приступает к подготовке исходных материалов и верстке Макета для размещения.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0B29E856"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3.10.5.17. Исполнитель в течение 10 (десяти) рабочих дней с момента согласования Заказчиком Макета внутренних уровней подготавливает и предоставляет Заказчику Тестовую версию Брендированной страницы (далее - Тестовая версия) для утверждения ее Заказчиком.</w:t>
      </w:r>
    </w:p>
    <w:p w14:paraId="0C5FC516"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3.10.5.18. Заказчик обязан в течение 3 (трех) рабочих дней с момента получения доступа к Тестовой версии либо утвердить ее, либо составить перечень необходимых функциональных доработок (т.е. не касающихся контента) и направить его Исполнителю. В случае не поступления от Заказчика письма об утверждении/необходимости доработки Тестовой версии в течение 5 (пяти) рабочих дней с момента окончания вышеуказанного срока для утверждения, Тестовая версия считается утвержденной Заказчиком.</w:t>
      </w:r>
    </w:p>
    <w:p w14:paraId="39287DB6"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3.10.5.19. Исполнитель производит необходимые доработки Тестовой версии в течение 3 (трех) рабочих дней и предоставляет Заказчику доступ к ней для окончательного утверждения Тестовой версии. Утверждение Тестовой версии производится Заказчиком в течение 3 (трех) рабочих дней с момента получения к ней доступа. В случае не поступления от Заказчика письма об утверждении Тестовой версии в течение 5 (пяти) рабочих дней с момента окончания вышеуказанного срока для утверждения, Тестовая версия считается утвержденной Заказчиком.</w:t>
      </w:r>
    </w:p>
    <w:p w14:paraId="13CFCEB4"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3.10.5.20. Брендированная страница «Профессионал» включает в себя возможность создания не более 9(Девяти) внутренних уровней, возможность распределения Публикаций вакансий по департаментам, и наличия внутренних уровней Брендированной страницы не более чем для 2 (двух) Брендинговых идентификаций.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 количество внутренних уровней и стоимость услуги в соответствующем Заказе и/или Дополнительном соглашении. </w:t>
      </w:r>
    </w:p>
    <w:p w14:paraId="02C04A62" w14:textId="4F1CA0EF"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xml:space="preserve">3.10.6.  </w:t>
      </w:r>
      <w:r w:rsidRPr="00CD1E96">
        <w:rPr>
          <w:rFonts w:ascii="Arial Narrow" w:eastAsia="Times New Roman" w:hAnsi="Arial Narrow" w:cs="Times New Roman"/>
          <w:b/>
          <w:bCs/>
          <w:sz w:val="16"/>
          <w:szCs w:val="16"/>
          <w:lang w:eastAsia="ru-RU"/>
        </w:rPr>
        <w:t>Размещение Брендированной Страницы «Эксклюзив»</w:t>
      </w:r>
      <w:r w:rsidRPr="0006676D">
        <w:rPr>
          <w:rFonts w:ascii="Arial Narrow" w:eastAsia="Times New Roman" w:hAnsi="Arial Narrow" w:cs="Times New Roman"/>
          <w:sz w:val="16"/>
          <w:szCs w:val="16"/>
          <w:lang w:eastAsia="ru-RU"/>
        </w:rPr>
        <w:t xml:space="preserve"> производится в порядке п.3.10.5. настоящих Условий оказания Услуг и включает в себя предоставление следующих возможностей:</w:t>
      </w:r>
    </w:p>
    <w:p w14:paraId="582BDAA4"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возможность для Заказчика в случае такой необходимости определять количество Брендированных идентификаций;</w:t>
      </w:r>
    </w:p>
    <w:p w14:paraId="46DED68F"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возможность определять дополнительное количество Брендинговых идентификаций, размещаемых на внутренних уровнях Брендированной страницы. Количество дополнительных Брендинговых идентификаций в размещаемой Брендированной странице «Эксклюзив» в случае такой необходимости согласовывается Сторонами дополнительно в Заказе исходя из возможностей Исполнителя;</w:t>
      </w:r>
    </w:p>
    <w:p w14:paraId="6130DBA3" w14:textId="77777777"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возможность распределения Публикаций вакансий по департаментам и региональному признаку;</w:t>
      </w:r>
    </w:p>
    <w:p w14:paraId="4A16FBC1" w14:textId="18B21F6A" w:rsid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sidRPr="0006676D">
        <w:rPr>
          <w:rFonts w:ascii="Arial Narrow" w:eastAsia="Times New Roman" w:hAnsi="Arial Narrow" w:cs="Times New Roman"/>
          <w:sz w:val="16"/>
          <w:szCs w:val="16"/>
          <w:lang w:eastAsia="ru-RU"/>
        </w:rPr>
        <w:t>- возможность размещения ссылок, ведущих на внешние ресурсы в количестве не более 20 (двадцати) штук, при этом такие ссылки (ссылки, ведущие на внешние ресурсы) не должны вести на страницы ресурсов, оказывающи</w:t>
      </w:r>
      <w:r>
        <w:rPr>
          <w:rFonts w:ascii="Arial Narrow" w:eastAsia="Times New Roman" w:hAnsi="Arial Narrow" w:cs="Times New Roman"/>
          <w:sz w:val="16"/>
          <w:szCs w:val="16"/>
          <w:lang w:eastAsia="ru-RU"/>
        </w:rPr>
        <w:t>х</w:t>
      </w:r>
      <w:r w:rsidRPr="0006676D">
        <w:rPr>
          <w:rFonts w:ascii="Arial Narrow" w:eastAsia="Times New Roman" w:hAnsi="Arial Narrow" w:cs="Times New Roman"/>
          <w:sz w:val="16"/>
          <w:szCs w:val="16"/>
          <w:lang w:eastAsia="ru-RU"/>
        </w:rPr>
        <w:t xml:space="preserve"> услуги и/или сервисы, схожие с услугами и/или сервисами Исполнителя.</w:t>
      </w:r>
    </w:p>
    <w:p w14:paraId="046BE81F" w14:textId="6AA2F85A" w:rsidR="0006676D" w:rsidRPr="0006676D" w:rsidRDefault="0006676D" w:rsidP="0006676D">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3.10.7. </w:t>
      </w:r>
      <w:r w:rsidRPr="0006676D">
        <w:rPr>
          <w:rFonts w:ascii="Arial Narrow" w:eastAsia="Times New Roman" w:hAnsi="Arial Narrow" w:cs="Times New Roman"/>
          <w:sz w:val="16"/>
          <w:szCs w:val="16"/>
          <w:lang w:eastAsia="ru-RU"/>
        </w:rPr>
        <w:t>Исполнитель в течение 1 (одного) рабочего дня с момента утверждения Макета, Макета внутренних уровней, Макета внутренних уровней и Тестовой версии Заказчиком соответственно, по принципу какая из дат более поздняя, подготавливает исходные материалы. Верстка Макетов происходит согласно Требованиям к ПО, размещенным на сайте на странице https://hh.ru/article/176. Размещение (верстка и Активация) Брендированной Страницы Заказчика любого вида производится Исполнителем в течение 14 (четырнадцати) рабочих дней с момента подготовки Исполнителем исходных материалов.</w:t>
      </w:r>
    </w:p>
    <w:p w14:paraId="1A19892D" w14:textId="07F0539D" w:rsidR="00D223B9" w:rsidRPr="007317E4" w:rsidRDefault="00D223B9" w:rsidP="0006676D">
      <w:pPr>
        <w:spacing w:before="100" w:beforeAutospacing="1" w:after="100" w:afterAutospacing="1" w:line="240" w:lineRule="auto"/>
        <w:jc w:val="both"/>
        <w:rPr>
          <w:rFonts w:ascii="Arial Narrow" w:eastAsia="Times New Roman" w:hAnsi="Arial Narrow" w:cs="Times New Roman"/>
          <w:sz w:val="16"/>
          <w:szCs w:val="16"/>
          <w:lang w:eastAsia="ru-RU"/>
        </w:rPr>
      </w:pPr>
    </w:p>
    <w:p w14:paraId="60B051C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3.11. УСЛОВИЯ ОКАЗАНИЯ УСЛУГИ «ДОПОЛНИТЕЛЬНАЯ ВКЛАДКА БРЕНДИРОВАННОЙ СТРАНИЦЫ ЗАКАЗЧИКА»</w:t>
      </w:r>
    </w:p>
    <w:p w14:paraId="673EDF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 Исполнитель оказывает Заказчику Услугу согласно Заказу и/или Договору в объеме указанном в наименовании услуги путем размещения на Сайте дополнительной вкладки для отдельного департамента, филиала, направления либо иного подразделения Заказчика в уже размещенную или размещаемую в будущем Брендированную страницу «Оптимал».</w:t>
      </w:r>
    </w:p>
    <w:p w14:paraId="721B482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3.11.2. Дополнительная вкладка может иметь индивидуальный дизайн и собственное описание с отражением в ней публикаций вакансий этого подразделения Заказчика и с выводом размещенных публикаций вакансий под наименованием подразделения в результатах поиска публикаций вакансий.</w:t>
      </w:r>
    </w:p>
    <w:p w14:paraId="1BACEEB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3.11.3. В течение 10 (десяти) дней с момента согласования Заказа или непосредственно Договора в письменном виде Заказчик передает Исполнителю все необходимые материалы для разработки макета дополнительной вкладки (далее — Макет), включая, но не ограничиваясь: описание цветового решения, логотип Заказчика, изображения в форматах .gif,.jpg,.png, информацию для размещения, форму задания на разработку дополнительной вкладки.</w:t>
      </w:r>
    </w:p>
    <w:p w14:paraId="544ED2CC" w14:textId="6C8EFA3F"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3.11.4. Предоставленные исходные материалы </w:t>
      </w:r>
      <w:r w:rsidR="00FA6272" w:rsidRPr="00FA6272">
        <w:rPr>
          <w:rFonts w:ascii="Arial Narrow" w:eastAsia="Times New Roman" w:hAnsi="Arial Narrow" w:cs="Times New Roman"/>
          <w:sz w:val="16"/>
          <w:szCs w:val="16"/>
          <w:lang w:eastAsia="ru-RU"/>
        </w:rPr>
        <w:t>должны соответствовать Требованиям к материалам размещаемым в рамках Брендирования, расположенным на Сайте по адресу https://hh.ru/article/30686, а также</w:t>
      </w:r>
      <w:r w:rsidR="00FA6272">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6EF9C0A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3.11.5.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 указание на статус, заслуги Заказчика, присвоенные на мероприятиях/сайтах компаний, предоставляющих сервисы (услуги), аналогичные Сайту.</w:t>
      </w:r>
    </w:p>
    <w:p w14:paraId="7E610A7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3.11.6. В случае, если предоставленные исходные материалы Заказчика содержат указанную в п.п. 3.11.4.-3.11.5. настоящих Условий, Исполнитель информацию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6BDAF6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3.11.7. Исполнитель в течение 7 (семи) рабочих дней с момента оплаты Заказчиком Услуг производит разработку Макета и направляет изготовленный Макет на утверждение Заказчику.</w:t>
      </w:r>
    </w:p>
    <w:p w14:paraId="4A204E4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3.11.8.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546836B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3.11.9.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указанный срок, Макет считается утвержденным Заказчиком.</w:t>
      </w:r>
    </w:p>
    <w:p w14:paraId="3D06D48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3.11.10. Заказчик имеет право на доработку Макета Исполнителем не более 3 (трех) раз.</w:t>
      </w:r>
    </w:p>
    <w:p w14:paraId="4A15248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3.11.11. Заказчик вправе, вносить изменения в информацию размещенную в дополнительной вкладке не чаще 1 (одного) раза в месяц и изменения в дополнительной вкладки не чаще 1 (одного) раза в год.</w:t>
      </w:r>
    </w:p>
    <w:p w14:paraId="282719D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3.11.12. Реализация Услуги на Сайте производится Исполнителем в течение 14 (четырнадцати) рабочих дней с момента окончательного утверждения Макета.</w:t>
      </w:r>
    </w:p>
    <w:p w14:paraId="7F1671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3.11.13. В случае приобретения Услуги одновременно с услугой по размещению многоуровневой Брендированной страницы «Оптимал» разработка Макета дополнительной вкладки происходит согласно условиям и срокам разработки макетов для Брендированной страницы «Оптимал» согласно п.3.11. настоящих Условий оказания Услуг.</w:t>
      </w:r>
    </w:p>
    <w:p w14:paraId="1B175C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3.11.14. Исходные материалы и информация, предоставленные Заказчиком Исполнителю для включения в макет дополнительной вкладки Брендированной Страницы,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6A3C9F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3.11.15.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32B6840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3.11.16.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1EF43E0A"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3.12. УСЛОВИЯ ОКАЗАНИЯ УСЛУГ ПО ПРЕДОСТАВЛЕНИЮ ДОСТУПА К ОТЧЕТАМ «БАНК ДАННЫХ ЗАРАБОТНЫХ ПЛАТ»</w:t>
      </w:r>
    </w:p>
    <w:p w14:paraId="1AFCC746"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 xml:space="preserve">3.12.1. Исполнитель обязуется оказывать Заказчику услуги по предоставлению Доступа к Отчетам «Банк данных заработных плат» (далее - Отчет) согласно Заказу и/или Договору в объеме, указанном в наименовании услуги путем предоставления доступа к отчетам по заработным платам и иным денежным вознаграждениям в личном кабинете Заказчика на домене </w:t>
      </w:r>
      <w:hyperlink r:id="rId16" w:tgtFrame="_blank" w:history="1">
        <w:r w:rsidRPr="007317E4">
          <w:rPr>
            <w:rStyle w:val="aa"/>
            <w:rFonts w:ascii="Arial Narrow" w:hAnsi="Arial Narrow"/>
            <w:sz w:val="16"/>
            <w:szCs w:val="16"/>
          </w:rPr>
          <w:t>https://salary.hh.ru</w:t>
        </w:r>
      </w:hyperlink>
      <w:r w:rsidRPr="007317E4">
        <w:rPr>
          <w:rFonts w:ascii="Arial Narrow" w:hAnsi="Arial Narrow"/>
          <w:sz w:val="16"/>
          <w:szCs w:val="16"/>
        </w:rPr>
        <w:t xml:space="preserve"> (далее – Доступ к Отчетам).</w:t>
      </w:r>
    </w:p>
    <w:p w14:paraId="6E758066"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3.12.2.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2CCBBD32"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3.12.3. Срок предоставления Доступа к отчетам согласовывается сторонами дополнительно.</w:t>
      </w:r>
    </w:p>
    <w:p w14:paraId="1F25EF9F"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3.12.4.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0D66730B"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3.12.5. В случае, если Заказчик является участником Проекта на основании отдельно заключаемого соглашения, Заказчик вправе приобрести Доступ к Отчетам в соответствии с Тарифами Исполнителя для участников Проекта.</w:t>
      </w:r>
    </w:p>
    <w:p w14:paraId="2E581D07"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3.12.6. Заказчик, являющийся участником Проекта, обязан на условиях заключаемого Соглашения на участие в Проекте заполнить в электронном виде на своих защищенных страницах на Сайте Анкету с указанием в ней полной и достоверной информации в том числе (включая, но не ограничиваясь):</w:t>
      </w:r>
    </w:p>
    <w:p w14:paraId="055E5995"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-о размере оплаты труда не менее чем 30% штатной численности сотрудников Участника по следующим критериям: региональным, отраслевым, типу капитала, численности сотрудников профессиональных областей, уровням должностей, специализациям (Далее – Позиция);</w:t>
      </w:r>
    </w:p>
    <w:p w14:paraId="0F9F59E9"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 о политике предоставления льгот Участника по профессиональным областям и уровням должностей;</w:t>
      </w:r>
    </w:p>
    <w:p w14:paraId="6F48FCA2"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 о показателях, определяющих масштаб и специфику деятельности Участника (численность сотрудников, количество и тип бизнес-единиц) и т.п.</w:t>
      </w:r>
    </w:p>
    <w:p w14:paraId="5E10CD82"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 xml:space="preserve">3.12.7. Заказчик, являющийся участником Проекта, обязан обновлять в течение срока оказания услуги Анкету, в случае изменения указанных в ней сведений, а также обновлять Анкету, не реже чем 1 раз в 6 месяцев, если срок оказания услуги превышает 6 месяцев. В случае нарушения Заказчиком указанного условия, Исполнитель вправе приостановить оказание услуг, до момента исполнения Заказчиком надлежащим образом своих обязательств, предусмотренных настоящим пунктом. </w:t>
      </w:r>
    </w:p>
    <w:p w14:paraId="45A8DB67"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3.12.8.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79F5DCD3"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3.12.9.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682585C2"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 xml:space="preserve">3.12.10. В рамках настоящего раздела Условий оказания услуг Исполнитель не передает Заказчику </w:t>
      </w:r>
      <w:r>
        <w:rPr>
          <w:rFonts w:ascii="Arial Narrow" w:hAnsi="Arial Narrow"/>
          <w:sz w:val="16"/>
          <w:szCs w:val="16"/>
        </w:rPr>
        <w:t>исключительное право</w:t>
      </w:r>
      <w:r w:rsidRPr="007317E4">
        <w:rPr>
          <w:rFonts w:ascii="Arial Narrow" w:hAnsi="Arial Narrow"/>
          <w:sz w:val="16"/>
          <w:szCs w:val="16"/>
        </w:rPr>
        <w:t xml:space="preserve"> </w:t>
      </w:r>
      <w:r>
        <w:rPr>
          <w:rFonts w:ascii="Arial Narrow" w:hAnsi="Arial Narrow"/>
          <w:sz w:val="16"/>
          <w:szCs w:val="16"/>
        </w:rPr>
        <w:t>на Отчеты как результаты интеллектуальной деятельности.</w:t>
      </w:r>
    </w:p>
    <w:p w14:paraId="02894E1B"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3.12.11.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68860120"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3.13. УСЛОВИЯ ОКАЗАНИЯ УСЛУГ ПО ПРЕДОСТАВЛЕНИЮ ВЫБОРКИ ИЗ ОТЧЕТОВ «БАНК ДАННЫХ ЗАРАБОТНЫХ ПЛАТ»</w:t>
      </w:r>
    </w:p>
    <w:p w14:paraId="77E625FB"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3.13.1. Исполнитель обязуется оказывать Заказчику услуги по предоставлению выборки из отчетов «Банк данных заработных плат» (Далее – Отчет) согласно Заказу и/или Договору в объеме указанном в наименовании услуги путем осуществления выборки из отчетов по заработным платам и иным денежным вознаграждениям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 (далее – Выборка из отчетов) и предоставлении Выборки из отчетов Заказчику.</w:t>
      </w:r>
    </w:p>
    <w:p w14:paraId="534BFA9B"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3.13.2. Выборка из отчетов предоставляется Исполнителем в формате, согласованном сторонами посредством электронной почты с отправкой Заказчику отчета о доставке/получении.</w:t>
      </w:r>
    </w:p>
    <w:p w14:paraId="24D9DFDB"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3.13.3. Исполнитель самостоятельно производит Выборку из отчетов согласно согласованным сторонами критериям с последующим предоставлением Выборки Заказчику.</w:t>
      </w:r>
    </w:p>
    <w:p w14:paraId="556D9C57"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3.13.4. Предоставление Выборки из отчетов осуществляется не позднее 3 (трех) рабочих дней с момента поступления денежных средств на расчетный счет Исполнителя.</w:t>
      </w:r>
    </w:p>
    <w:p w14:paraId="69138FE4"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3.13.5. Данные Отчетов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2E841950"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3.13.6.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1CCBD2BA"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3.13.7.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525FFA0B"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 xml:space="preserve">3.13.8. В рамках настоящего раздела Условий оказания услуг Исполнитель не передает Заказчику </w:t>
      </w:r>
      <w:r>
        <w:rPr>
          <w:rFonts w:ascii="Arial Narrow" w:hAnsi="Arial Narrow"/>
          <w:sz w:val="16"/>
          <w:szCs w:val="16"/>
        </w:rPr>
        <w:t>исключительное право на Отчеты как результаты интеллектуальной деятельности.</w:t>
      </w:r>
    </w:p>
    <w:p w14:paraId="470854FB" w14:textId="77777777" w:rsidR="00D223B9" w:rsidRPr="007317E4" w:rsidRDefault="00D223B9" w:rsidP="00D223B9">
      <w:pPr>
        <w:pStyle w:val="a8"/>
        <w:rPr>
          <w:rFonts w:ascii="Arial Narrow" w:hAnsi="Arial Narrow"/>
          <w:sz w:val="16"/>
          <w:szCs w:val="16"/>
        </w:rPr>
      </w:pPr>
      <w:r w:rsidRPr="007317E4">
        <w:rPr>
          <w:rFonts w:ascii="Arial Narrow" w:hAnsi="Arial Narrow"/>
          <w:sz w:val="16"/>
          <w:szCs w:val="16"/>
        </w:rPr>
        <w:t>3.13.9. Документы, подтверждающие оказание услуг, выставляются на дату предоставления Заказчику Выборки из отчетов.</w:t>
      </w:r>
    </w:p>
    <w:p w14:paraId="25B10A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3.14. УСЛОВИЯ ОКАЗАНИЯ УСЛУГИ "УСПЕШНОЕ РЕЗЮМЕ" </w:t>
      </w:r>
      <w:r w:rsidRPr="007317E4">
        <w:rPr>
          <w:rFonts w:ascii="Arial Narrow" w:eastAsia="Times New Roman" w:hAnsi="Arial Narrow" w:cs="Arial"/>
          <w:b/>
          <w:bCs/>
          <w:sz w:val="16"/>
          <w:szCs w:val="16"/>
          <w:lang w:eastAsia="ru-RU"/>
        </w:rPr>
        <w:t>(ИСКЛЮЧЕНА УСЛУГА С 01.10.2020г.).</w:t>
      </w:r>
    </w:p>
    <w:p w14:paraId="13FF2B4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3.15. УСЛОВИЯ ОКАЗАНИЯ УСЛУГИ "РАССЫЛКА В АГЕНТСТВА" </w:t>
      </w:r>
      <w:r w:rsidRPr="007317E4">
        <w:rPr>
          <w:rFonts w:ascii="Arial Narrow" w:eastAsia="Times New Roman" w:hAnsi="Arial Narrow" w:cs="Arial"/>
          <w:b/>
          <w:bCs/>
          <w:sz w:val="16"/>
          <w:szCs w:val="16"/>
          <w:lang w:eastAsia="ru-RU"/>
        </w:rPr>
        <w:t>(ИСКЛЮЧЕНА УСЛУГА С 25.05.2021г.).</w:t>
      </w:r>
    </w:p>
    <w:p w14:paraId="3F2D2D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3.16. УСЛОВИЯ ОКАЗАНИЯ УСЛУГИ "ЯРКОЕ РЕЗЮМЕ"</w:t>
      </w:r>
    </w:p>
    <w:p w14:paraId="432F8DE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3.16.1. Исполнитель оказывает услугу "Яркое резюме"  согласно Заказу и/или Договору в объеме указанном в наименовании услуги, которая заключается в графическом выделении цветом заголовка резюме работника Заказчика, выводимого в результатах поиска резюме, производимом каким-либо пользователем Сайта на Сайте, среди резюме других соискателей.</w:t>
      </w:r>
    </w:p>
    <w:p w14:paraId="1263DA3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3.16.2. Для начала получения услуги Заказчик должен предоставить Исполнителю ID -резюме своего работника на Сайте (его ФИО и адрес электронной почты), в отношении которого ему необходимо предоставление услуги.</w:t>
      </w:r>
    </w:p>
    <w:p w14:paraId="1BB66CA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3.16.3. В течение 1 (Одного) рабочего дня после получения Исполнителем от Заказчика данных, указанных в п.3.16.3. настоящих Условий оказания услуг, программным обеспечением Сайта начинается предоставление услуги.</w:t>
      </w:r>
    </w:p>
    <w:p w14:paraId="40724CB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3.16.4. Срок оказания услуги составляет 7 (Семь) календарных дней с момента начала оказания услуги (п.3.16.2.).</w:t>
      </w:r>
    </w:p>
    <w:p w14:paraId="7BF67F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3.16.5. Оказание услуги "Яркое резюме" подтверждается программным обеспечением Сайта.</w:t>
      </w:r>
    </w:p>
    <w:p w14:paraId="3A86E62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3.16.6. Услуга «Яркое резюме» не может быть предоставлена для того резюме работника Заказчика, в отношении которого установлены настройки видимости «Не видно никому».</w:t>
      </w:r>
    </w:p>
    <w:p w14:paraId="643797D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3.16.7. В случае удаления, блокировки или установления настройки видимости «Не видно никому» резюме, в отношении которого определено Заказчиком предоставление услуги «Яркое резюме», в период предоставления услуги (п.3.16.4. Условий оказания услуг)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Соискателю.</w:t>
      </w:r>
    </w:p>
    <w:p w14:paraId="43CA009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3.16.8. В указанных в п.3.16.7. случаях услуга "Яркое резюме" считается оказанной с момента наступления любого из следующих событий в отношении резюме, для которого Заказчик определил предоставление услуги «Яркое резюме»: удаление, блокировка или установление настройки видимости «Не видно никому».</w:t>
      </w:r>
    </w:p>
    <w:p w14:paraId="378615C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3.16.9.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"Яркое резюме".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2DFF04A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3.16.10. Документы, подтверждающие оказание Услуги выставляются Исполнителем после оказания услуги "Яркое резюме" согласно п.3.16.4 и 3.16.8. настоящих Условий оказания услуг.</w:t>
      </w:r>
    </w:p>
    <w:p w14:paraId="2B61864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3.17. УСЛОВИЯ ОКАЗАНИЯ УСЛУГИ "ХОЧУ У ВАС РАБОТАТЬ"</w:t>
      </w:r>
    </w:p>
    <w:p w14:paraId="576A34C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3.17.1. Исполнитель обязуется оказать услугу «Хочу у Вас работать»</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которая заключается в размещении резюме работника Заказчика в специальной папке другого работодателя на странице Сайта и выделение его резюме в поисковой выдаче выбранного работодателя.</w:t>
      </w:r>
    </w:p>
    <w:p w14:paraId="20788D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3.17.2. Для начала получения услуги Заказчик сообщает Исполнителю ID-резюме своего работника на Сайте (включая его ФИО и адрес электронной почты или номера телефона, указанного им на Сайте), в отношении которого должна быть предоставлена услуга, и ID-того работодателя на Сайте, в специальную папку на Сайте которого должно быть размещено резюме работника Заказчика.</w:t>
      </w:r>
    </w:p>
    <w:p w14:paraId="4BE6442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3.17.3. В течение 1 (Одного) рабочего дня после получения Исполнителем от Заказчика необходимой информации (п.3.1</w:t>
      </w:r>
      <w:r>
        <w:rPr>
          <w:rFonts w:ascii="Arial Narrow" w:eastAsia="Times New Roman" w:hAnsi="Arial Narrow" w:cs="Times New Roman"/>
          <w:sz w:val="16"/>
          <w:szCs w:val="16"/>
          <w:lang w:eastAsia="ru-RU"/>
        </w:rPr>
        <w:t>7</w:t>
      </w:r>
      <w:r w:rsidRPr="007317E4">
        <w:rPr>
          <w:rFonts w:ascii="Arial Narrow" w:eastAsia="Times New Roman" w:hAnsi="Arial Narrow" w:cs="Times New Roman"/>
          <w:sz w:val="16"/>
          <w:szCs w:val="16"/>
          <w:lang w:eastAsia="ru-RU"/>
        </w:rPr>
        <w:t>.2) программным обеспечением Сайта начинается предоставление услуги.</w:t>
      </w:r>
    </w:p>
    <w:p w14:paraId="5BD0635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3.17.4. Услуга считается оказанной с момента размещения резюме, в отношении которого Заказчик определил предоставление услуги, в специальной папке на странице выбранного Заказчиком работодателя на Сайте.</w:t>
      </w:r>
    </w:p>
    <w:p w14:paraId="64806A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3.17.5. Оказание услуги "Хочу у Вас работать" подтверждается программным обеспечением Сайта.</w:t>
      </w:r>
    </w:p>
    <w:p w14:paraId="2D8F3FE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3.17.6. Услуга «Хочу у Вас работать» не может быть предоставлена для того резюме работника Заказчика, в отношении которого установлены настройки видимости «Не видно никому» или установленный тип видимости резюме не позволяет указанному Заказчиком работодателю на Сайте иметь доступ к такому резюме.</w:t>
      </w:r>
    </w:p>
    <w:p w14:paraId="6B924DB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3.17.7. В случае удаления, блокировки, установления настройки видимости выбранного Заказчиком резюме «Не видно никому» либо в случае установления такого типа видимости резюме, который не позволяет выбранному Заказчиком работодателю на Сайте иметь доступ к такому резюме, размещение резюме в специальной папке работодателя на Сайте прекращается с момента такого удаления, блокировки, и\или изменения настройки видимости такого резюме.</w:t>
      </w:r>
    </w:p>
    <w:p w14:paraId="66BB468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"Хочу у Вас работать".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398EABE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3.17.9. Документы, подтверждающие оказание Услуги выставляются Исполнителем после оказания услуги "Хочу у Вас работать" согласно п.3.1</w:t>
      </w:r>
      <w:r>
        <w:rPr>
          <w:rFonts w:ascii="Arial Narrow" w:eastAsia="Times New Roman" w:hAnsi="Arial Narrow" w:cs="Times New Roman"/>
          <w:sz w:val="16"/>
          <w:szCs w:val="16"/>
          <w:lang w:eastAsia="ru-RU"/>
        </w:rPr>
        <w:t>7</w:t>
      </w:r>
      <w:r w:rsidRPr="007317E4">
        <w:rPr>
          <w:rFonts w:ascii="Arial Narrow" w:eastAsia="Times New Roman" w:hAnsi="Arial Narrow" w:cs="Times New Roman"/>
          <w:sz w:val="16"/>
          <w:szCs w:val="16"/>
          <w:lang w:eastAsia="ru-RU"/>
        </w:rPr>
        <w:t>.4. настоящих Условий оказания услуг.</w:t>
      </w:r>
    </w:p>
    <w:p w14:paraId="3165692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3.18. УСЛОВИЯ ОКАЗАНИЯ УСЛУГИ "АВТОПОДНЯТИЕ"</w:t>
      </w:r>
    </w:p>
    <w:p w14:paraId="1A7ED0E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3.18.1. Исполнитель обязуется оказать услугу «Автоподнятие»</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которая заключается в автоматическом (программном) обновлении (поднятии) даты публикации резюме работника Заказчика на Сайте, </w:t>
      </w:r>
      <w:r w:rsidRPr="007317E4">
        <w:rPr>
          <w:rFonts w:ascii="Arial Narrow" w:hAnsi="Arial Narrow" w:cs="Arial"/>
          <w:color w:val="333333"/>
          <w:sz w:val="16"/>
          <w:szCs w:val="16"/>
          <w:shd w:val="clear" w:color="auto" w:fill="F8F8F8"/>
        </w:rPr>
        <w:t>4 раза в течение суток (в дневное время, в течении временного промежутка с 10:00 до 18:00 в зависимости от часовой зоны города, указанного в резюме работника Заказчика, времени публикации резюме работника Заказчика на Сайте в виде выполнения команд программным обеспечением Сайта</w:t>
      </w:r>
      <w:r w:rsidRPr="007317E4">
        <w:rPr>
          <w:rFonts w:ascii="Arial Narrow" w:hAnsi="Arial Narrow" w:cs="Arial"/>
          <w:color w:val="333333"/>
          <w:sz w:val="16"/>
          <w:szCs w:val="16"/>
        </w:rPr>
        <w:t xml:space="preserve">, приводящем к поднятию (сортировке резюме по дате и времени </w:t>
      </w:r>
      <w:r w:rsidRPr="007317E4">
        <w:rPr>
          <w:rFonts w:ascii="Arial Narrow" w:eastAsia="Times New Roman" w:hAnsi="Arial Narrow" w:cs="Times New Roman"/>
          <w:sz w:val="16"/>
          <w:szCs w:val="16"/>
          <w:lang w:eastAsia="ru-RU"/>
        </w:rPr>
        <w:t>публикации) в результатах поиска, производимом каким-либо пользователем Сайта на Сайте, по отношению к резюме других соискателей, опубликованных с более поздней датой и временем, чем резюме данного работника Заказчика, на срок 7 (Семь) календарных дней с момента начала оказания услуги.</w:t>
      </w:r>
    </w:p>
    <w:p w14:paraId="0E213DC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3.18.2. Для начала получения услуги Заказчик сообщает Исполнителю ID-резюме своего работника на Сайте (а также его ФИО и адрес электронной почты), в отношении которого ему необходимо предоставление услуги.</w:t>
      </w:r>
    </w:p>
    <w:p w14:paraId="2C4BF1E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3.18.3. В течение 1 (Одного) рабочего дня после получения Исполнителем от Заказчика данных, указанных в п.3.20.2. настоящих Условий оказания услуг, программным обеспечением Сайта начинается предоставление Услуги.</w:t>
      </w:r>
    </w:p>
    <w:p w14:paraId="788C195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3.18.4. Оказание Услуги в рамках настоящего Договора подтверждается программным обеспечением Сайта.</w:t>
      </w:r>
    </w:p>
    <w:p w14:paraId="31B5D49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3.18.5. Услуга «Автоподнятие» не может быть предоставлена для того резюме работника Заказчика, в отношении которого установлены настройки видимости «Не видно никому».</w:t>
      </w:r>
    </w:p>
    <w:p w14:paraId="27A9433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3.18.6. В случае удаления, блокировки или установления настройки видимости «Не видно никому» резюме, в отношении которого определено предоставление услуги «Автоподнятие», в период ее предоставления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Заказчику.</w:t>
      </w:r>
    </w:p>
    <w:p w14:paraId="2383EB0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3.18.7. В указанных в п.3.20.6. настоящих Условий оказания услуг случаях услуга считается оказанной с момента наступления любого из следующих событий в отношении резюме, для которого Заказчиком определено предоставление услуги «Автоподнятие»: удаление, блокировка или установление настройки видимости «Не видно никому».</w:t>
      </w:r>
    </w:p>
    <w:p w14:paraId="16DC037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"Автоподнятие".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117D041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3.18.9. Документы, подтверждающие оказание Услуги выставляются Исполнителем после оказания услуги "Автоподнятие".</w:t>
      </w:r>
    </w:p>
    <w:p w14:paraId="0412610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3.19. УСЛОВИЯ ОКАЗАНИЯ УСЛУГИ «СОСТАВЛЕНИЕ РЕЗЮМЕ»</w:t>
      </w:r>
      <w:r w:rsidRPr="00F75F39">
        <w:t xml:space="preserve"> </w:t>
      </w:r>
      <w:r w:rsidRPr="00F75F39">
        <w:rPr>
          <w:rFonts w:ascii="Arial Narrow" w:eastAsia="Times New Roman" w:hAnsi="Arial Narrow" w:cs="Times New Roman"/>
          <w:b/>
          <w:bCs/>
          <w:sz w:val="16"/>
          <w:szCs w:val="16"/>
          <w:lang w:eastAsia="ru-RU"/>
        </w:rPr>
        <w:t xml:space="preserve">(ИСКЛЮЧЕНА УСЛУГА С </w:t>
      </w:r>
      <w:r>
        <w:rPr>
          <w:rFonts w:ascii="Arial Narrow" w:eastAsia="Times New Roman" w:hAnsi="Arial Narrow" w:cs="Times New Roman"/>
          <w:b/>
          <w:bCs/>
          <w:sz w:val="16"/>
          <w:szCs w:val="16"/>
          <w:lang w:eastAsia="ru-RU"/>
        </w:rPr>
        <w:t>13</w:t>
      </w:r>
      <w:r w:rsidRPr="00F75F39">
        <w:rPr>
          <w:rFonts w:ascii="Arial Narrow" w:eastAsia="Times New Roman" w:hAnsi="Arial Narrow" w:cs="Times New Roman"/>
          <w:b/>
          <w:bCs/>
          <w:sz w:val="16"/>
          <w:szCs w:val="16"/>
          <w:lang w:eastAsia="ru-RU"/>
        </w:rPr>
        <w:t>.05.202</w:t>
      </w:r>
      <w:r>
        <w:rPr>
          <w:rFonts w:ascii="Arial Narrow" w:eastAsia="Times New Roman" w:hAnsi="Arial Narrow" w:cs="Times New Roman"/>
          <w:b/>
          <w:bCs/>
          <w:sz w:val="16"/>
          <w:szCs w:val="16"/>
          <w:lang w:eastAsia="ru-RU"/>
        </w:rPr>
        <w:t>2</w:t>
      </w:r>
      <w:r w:rsidRPr="00F75F39">
        <w:rPr>
          <w:rFonts w:ascii="Arial Narrow" w:eastAsia="Times New Roman" w:hAnsi="Arial Narrow" w:cs="Times New Roman"/>
          <w:b/>
          <w:bCs/>
          <w:sz w:val="16"/>
          <w:szCs w:val="16"/>
          <w:lang w:eastAsia="ru-RU"/>
        </w:rPr>
        <w:t>г.)</w:t>
      </w:r>
    </w:p>
    <w:p w14:paraId="5021741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2E6F0CF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75522B0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3.20. УСЛОВИЯ ОКАЗАНИЯ УСЛУГ «ИССЛЕДОВАНИЕ БАЗЫ РЕЗЮМЕ СОИСКАТЕЛЕЙ»</w:t>
      </w:r>
    </w:p>
    <w:p w14:paraId="6C4AE6E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 Исполнитель оказывает Заказчику услугу «Исследование базы резюме соискателей» согласно Заказу и/или Договору в объеме указанном в наименовании услуги путем сбора и анализа данных резюме соискателей, указавших в резюме опыт работы в компании Заказчика, а также его дочерних и зависимых Обществ, и предоставления Заказчику результатов в виде Отчета.</w:t>
      </w:r>
    </w:p>
    <w:p w14:paraId="1088B0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3.20.2. Настоящая Услуга может быть оказана только Заказчику с Типом регистрации группы А (прямой работодатель).</w:t>
      </w:r>
    </w:p>
    <w:p w14:paraId="66DC08E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3.20.3. В целях оказания услуг Заказчик предоставляет Исполнителю:</w:t>
      </w:r>
    </w:p>
    <w:p w14:paraId="224ECCE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3.20.3.1. список маркетинговых названий, наименований юридических лиц по которым необходимо произвести исследование и которые могут упоминаться в резюме соискателей как место работы;</w:t>
      </w:r>
    </w:p>
    <w:p w14:paraId="44188AB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3.20.3.2. регионы проведения исследования;</w:t>
      </w:r>
    </w:p>
    <w:p w14:paraId="7C8EA0E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3.20.3.3. период анализа для проведения исследования.</w:t>
      </w:r>
    </w:p>
    <w:p w14:paraId="06BF21D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3.20.4. Исполнитель приступает к оказанию Услуги в течение 2 (двух) рабочих дней с момента произведения Заказчиком обязанности по оплате услуг.</w:t>
      </w:r>
    </w:p>
    <w:p w14:paraId="6D814AC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3.20.5. Срок подготовки Отчета согласовывается Сторонами в соответствующем Заказе или Договоре .</w:t>
      </w:r>
    </w:p>
    <w:p w14:paraId="141EBE2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3.20.6. В Отчет входят следующие данные:</w:t>
      </w:r>
    </w:p>
    <w:p w14:paraId="7A720D1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3.20.6.1. Анализ резюме на предмет выбора предшествующего и последующего компании</w:t>
      </w:r>
      <w:r w:rsidRPr="007317E4">
        <w:rPr>
          <w:rFonts w:ascii="Cambria Math" w:eastAsia="Times New Roman" w:hAnsi="Cambria Math" w:cs="Cambria Math"/>
          <w:sz w:val="16"/>
          <w:szCs w:val="16"/>
          <w:lang w:eastAsia="ru-RU"/>
        </w:rPr>
        <w:t>‐</w:t>
      </w:r>
      <w:r w:rsidRPr="007317E4">
        <w:rPr>
          <w:rFonts w:ascii="Arial Narrow" w:eastAsia="Times New Roman" w:hAnsi="Arial Narrow" w:cs="Times New Roman"/>
          <w:sz w:val="16"/>
          <w:szCs w:val="16"/>
          <w:lang w:eastAsia="ru-RU"/>
        </w:rPr>
        <w:t>Заказчику работодателя – анализ конкуренции за персонал (откуда приходят и куда уходят сотрудники заказчика) в разрезе пола, возраста, уровня должности, профессиональной области, стажа работы у Заказчика;</w:t>
      </w:r>
    </w:p>
    <w:p w14:paraId="046E637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3.20.6.2. Выявление гипотез о причинах ухода в разрезе пола, возраста, уровня должности, профессиональной области, стажа работы у Заказчика;</w:t>
      </w:r>
    </w:p>
    <w:p w14:paraId="19EB646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3.20.6.3. Выявление гипотез о факторах удержания сотрудников Заказчика;</w:t>
      </w:r>
    </w:p>
    <w:p w14:paraId="767709B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3.20.6.4. Оценка активности соискателей на рынке труда (динамика обновлений резюме в течении года).</w:t>
      </w:r>
    </w:p>
    <w:p w14:paraId="4FBCDD4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3.20.7. Анализ представляется по двум группам в сравнении:</w:t>
      </w:r>
    </w:p>
    <w:p w14:paraId="1B824D0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Группа соискателей, в резюме которых Заказчик указан как работодатель по последнему месту работы в настоящее время.</w:t>
      </w:r>
    </w:p>
    <w:p w14:paraId="70D2DE8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Группа соискателей, в резюме которых как работодатель в настоящее время указана другая компания.</w:t>
      </w:r>
    </w:p>
    <w:p w14:paraId="64AF2BE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3.20.8. Исполнитель самостоятельно определяет методы сбора и анализа данных для составления Отчета. Заказчик не вправе требовать применения тех или иных методов исследования.</w:t>
      </w:r>
    </w:p>
    <w:p w14:paraId="2F34B89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3.20.9. Исполнитель не гарантирует, что данные, полученные Исполнителем в ходе исследования и содержащиеся в Отчете, являются достоверными и/или полными.</w:t>
      </w:r>
    </w:p>
    <w:p w14:paraId="149ACAC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3.20.10.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1163190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3.20.11. В целях соблюдения конфиденциальности и защиты Персональных данных соискателей Исполнитель не предоставляет Заказчику первичные данные о соискателях, а также массив данных для анализа.</w:t>
      </w:r>
    </w:p>
    <w:p w14:paraId="21C3F35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3.20.12. Исполнитель предоставляет Заказчику исключительную лицензию на созданный в рамках настоящего раздела Условий оказания услуг результат исследования. За Исполнителем сохраняются права правообладателя, при этом Исполнитель не вправе предоставлять такой результат исследования любым третьим лицам. Лицензия предоставляется Заказчику на весь срок действия исключительного права без ограничения по территории.</w:t>
      </w:r>
    </w:p>
    <w:p w14:paraId="755C1E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3.20.13.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 способами, указанными в п. 3.23.15. настоящих условий.</w:t>
      </w:r>
    </w:p>
    <w:p w14:paraId="69FC04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3.20.14.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и с обязательным упоминанием Исполнителя.</w:t>
      </w:r>
    </w:p>
    <w:p w14:paraId="04462EF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3.20.15. Заказчик вправе использовать результаты исследования следующими способами:</w:t>
      </w:r>
    </w:p>
    <w:p w14:paraId="1384B2F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64D2838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7B0C84B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снятие копий, в том числе электронных, хранение этих копий.</w:t>
      </w:r>
    </w:p>
    <w:p w14:paraId="2A4B726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3.20.16.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2B71069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3.20.17. Исполнитель вправе без согласования с Заказчиком упоминать по своему усмотрению о факте проведения такого исследования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и результатов исследования) в частности в портфолио проектов, статьях и иных содержащих информацию об Исполнителе. Исполнитель не вправе предоставлять результат такого исследования третьим лицам.</w:t>
      </w:r>
    </w:p>
    <w:p w14:paraId="2A162C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3.20.18.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2FC2FC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3.20.19. Результат оказания услуги в виде Отчета предоставляется Заказчику на цифровом носителе и/или посредством электронной передачи данных на адрес электронной почты по согласованию Сторон.</w:t>
      </w:r>
    </w:p>
    <w:p w14:paraId="664EAD5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3.20.20. Исполнитель </w:t>
      </w:r>
      <w:r>
        <w:rPr>
          <w:rFonts w:ascii="Arial Narrow" w:eastAsia="Times New Roman" w:hAnsi="Arial Narrow" w:cs="Times New Roman"/>
          <w:sz w:val="16"/>
          <w:szCs w:val="16"/>
          <w:lang w:eastAsia="ru-RU"/>
        </w:rPr>
        <w:t>предоставляет Заказчику право использования результата исследования</w:t>
      </w:r>
      <w:r w:rsidRPr="007317E4">
        <w:rPr>
          <w:rFonts w:ascii="Arial Narrow" w:eastAsia="Times New Roman" w:hAnsi="Arial Narrow" w:cs="Times New Roman"/>
          <w:sz w:val="16"/>
          <w:szCs w:val="16"/>
          <w:lang w:eastAsia="ru-RU"/>
        </w:rPr>
        <w:t xml:space="preserve"> с даты подписания соответствующего акта об оказании услуг.</w:t>
      </w:r>
    </w:p>
    <w:p w14:paraId="735DB7E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3.20.21. Стоимость услуг включает в себя стоимость услуги исследование базы резюме соискателей, </w:t>
      </w:r>
      <w:r>
        <w:rPr>
          <w:rFonts w:ascii="Arial Narrow" w:eastAsia="Times New Roman" w:hAnsi="Arial Narrow" w:cs="Times New Roman"/>
          <w:sz w:val="16"/>
          <w:szCs w:val="16"/>
          <w:lang w:eastAsia="ru-RU"/>
        </w:rPr>
        <w:t xml:space="preserve">а также </w:t>
      </w:r>
      <w:r w:rsidRPr="007317E4">
        <w:rPr>
          <w:rFonts w:ascii="Arial Narrow" w:eastAsia="Times New Roman" w:hAnsi="Arial Narrow" w:cs="Times New Roman"/>
          <w:sz w:val="16"/>
          <w:szCs w:val="16"/>
          <w:lang w:eastAsia="ru-RU"/>
        </w:rPr>
        <w:t xml:space="preserve">вознаграждения за </w:t>
      </w:r>
      <w:r>
        <w:rPr>
          <w:rFonts w:ascii="Arial Narrow" w:eastAsia="Times New Roman" w:hAnsi="Arial Narrow" w:cs="Times New Roman"/>
          <w:sz w:val="16"/>
          <w:szCs w:val="16"/>
          <w:lang w:eastAsia="ru-RU"/>
        </w:rPr>
        <w:t xml:space="preserve">предоставление </w:t>
      </w:r>
      <w:r w:rsidRPr="007317E4">
        <w:rPr>
          <w:rFonts w:ascii="Arial Narrow" w:eastAsia="Times New Roman" w:hAnsi="Arial Narrow" w:cs="Times New Roman"/>
          <w:sz w:val="16"/>
          <w:szCs w:val="16"/>
          <w:lang w:eastAsia="ru-RU"/>
        </w:rPr>
        <w:t>права на результат исследования</w:t>
      </w:r>
      <w:r>
        <w:rPr>
          <w:rFonts w:ascii="Arial Narrow" w:eastAsia="Times New Roman" w:hAnsi="Arial Narrow" w:cs="Times New Roman"/>
          <w:sz w:val="16"/>
          <w:szCs w:val="16"/>
          <w:lang w:eastAsia="ru-RU"/>
        </w:rPr>
        <w:t xml:space="preserve"> в размере 10 % от стоимости услуги</w:t>
      </w:r>
      <w:r w:rsidRPr="007317E4">
        <w:rPr>
          <w:rFonts w:ascii="Arial Narrow" w:eastAsia="Times New Roman" w:hAnsi="Arial Narrow" w:cs="Times New Roman"/>
          <w:sz w:val="16"/>
          <w:szCs w:val="16"/>
          <w:lang w:eastAsia="ru-RU"/>
        </w:rPr>
        <w:t>.</w:t>
      </w:r>
    </w:p>
    <w:p w14:paraId="6D65011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3.20.22. Документы, подтверждающие оказание Услуг, выставляются Исполнителем на дату предоставления Заказчику Отчета.</w:t>
      </w:r>
    </w:p>
    <w:p w14:paraId="56E6D59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3.21. УСЛОВИЯ ОКАЗАНИЯ УСЛУГИ «ПРОФОРИЕНТАЦИЯ»</w:t>
      </w:r>
    </w:p>
    <w:p w14:paraId="709D2220"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3.21.1. Исполнитель оказывает Заказчику услугу «Профориентация» согласно Заказу и/или Договору в объеме указанном в наименовании услуги путем предоставления возможности для Работника Заказчика, определенного Заказчиком (далее – Работник), прохождения теста, разработанного Исполнителем и последующего получения Работником результатов пройденного теста.</w:t>
      </w:r>
    </w:p>
    <w:p w14:paraId="573313C5"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 xml:space="preserve">3.21.2. Активация Услуги производится </w:t>
      </w:r>
      <w:bookmarkStart w:id="0" w:name="_Hlk106113158"/>
      <w:r w:rsidRPr="00B424B5">
        <w:rPr>
          <w:rFonts w:ascii="Arial Narrow" w:eastAsia="Times New Roman" w:hAnsi="Arial Narrow" w:cs="Times New Roman"/>
          <w:sz w:val="16"/>
          <w:szCs w:val="16"/>
          <w:lang w:eastAsia="ru-RU"/>
        </w:rPr>
        <w:t xml:space="preserve">в течение 5 рабочих дней с даты </w:t>
      </w:r>
      <w:r w:rsidRPr="002F16B2">
        <w:rPr>
          <w:rFonts w:ascii="Arial Narrow" w:eastAsia="Times New Roman" w:hAnsi="Arial Narrow" w:cs="Times New Roman"/>
          <w:sz w:val="16"/>
          <w:szCs w:val="16"/>
          <w:lang w:eastAsia="ru-RU"/>
        </w:rPr>
        <w:t>исполнения Заказчиком своих обязательств по оплате Услуги</w:t>
      </w:r>
      <w:r>
        <w:rPr>
          <w:rFonts w:ascii="Arial Narrow" w:eastAsia="Times New Roman" w:hAnsi="Arial Narrow" w:cs="Times New Roman"/>
          <w:sz w:val="16"/>
          <w:szCs w:val="16"/>
          <w:lang w:eastAsia="ru-RU"/>
        </w:rPr>
        <w:t xml:space="preserve">, либо с даты подписания Заказа/Договора сторонами, если Стороны согласовали </w:t>
      </w:r>
      <w:r w:rsidRPr="00B424B5">
        <w:rPr>
          <w:rFonts w:ascii="Arial Narrow" w:eastAsia="Times New Roman" w:hAnsi="Arial Narrow" w:cs="Times New Roman"/>
          <w:sz w:val="16"/>
          <w:szCs w:val="16"/>
          <w:lang w:eastAsia="ru-RU"/>
        </w:rPr>
        <w:t>порядок оплаты по факту оказания услуги</w:t>
      </w:r>
      <w:bookmarkEnd w:id="0"/>
      <w:r w:rsidRPr="002F16B2">
        <w:rPr>
          <w:rFonts w:ascii="Arial Narrow" w:eastAsia="Times New Roman" w:hAnsi="Arial Narrow" w:cs="Times New Roman"/>
          <w:sz w:val="16"/>
          <w:szCs w:val="16"/>
          <w:lang w:eastAsia="ru-RU"/>
        </w:rPr>
        <w:t>. Срок оказания Услуги – 90 календарных дней с момента Активации.</w:t>
      </w:r>
    </w:p>
    <w:p w14:paraId="5D8A4701"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3.21.3. Заказчик самостоятельно определяет своего Работника, в отношении которого Исполнитель будет оказывать Услугу.</w:t>
      </w:r>
    </w:p>
    <w:p w14:paraId="1CD2D46C"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3.21.4. Услуга может быть оказана с предоставлением промокода, в таком случае промокод предоставляется Заказчику в дату Активации Услуги. Заказчик вправе передать промокод своему Работнику, определенному по своему усмотрению.</w:t>
      </w:r>
    </w:p>
    <w:p w14:paraId="5F2BEBA7"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3.21.5 После Активации Услуги,  либо после введения промокода в специальное поле в Личном кабинете Работника на Сайте Работнику в интерфейсе Сайта становится доступным прохождение теста согласно получаемым он-лайн рекомендациям относительно времени/скорости и прочих условий его прохождения.</w:t>
      </w:r>
    </w:p>
    <w:p w14:paraId="32FC5D41"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 xml:space="preserve">3.21.6. В случае, если Работник после Активации Услуги,  либо после введения промокода в специальное поле в Личном кабинете Работника по каким-либо причинам не прошел/частично не прошел тест, то Исполнитель в течение 90 дней с момента Активации Услуги направляет </w:t>
      </w:r>
      <w:r>
        <w:rPr>
          <w:rFonts w:ascii="Arial Narrow" w:eastAsia="Times New Roman" w:hAnsi="Arial Narrow" w:cs="Times New Roman"/>
          <w:sz w:val="16"/>
          <w:szCs w:val="16"/>
          <w:lang w:eastAsia="ru-RU"/>
        </w:rPr>
        <w:t xml:space="preserve">Работнику или </w:t>
      </w:r>
      <w:r w:rsidRPr="002F16B2">
        <w:rPr>
          <w:rFonts w:ascii="Arial Narrow" w:eastAsia="Times New Roman" w:hAnsi="Arial Narrow" w:cs="Times New Roman"/>
          <w:sz w:val="16"/>
          <w:szCs w:val="16"/>
          <w:lang w:eastAsia="ru-RU"/>
        </w:rPr>
        <w:t xml:space="preserve">Заказчику </w:t>
      </w:r>
      <w:r w:rsidRPr="008B5032">
        <w:rPr>
          <w:rFonts w:ascii="Arial Narrow" w:eastAsia="Times New Roman" w:hAnsi="Arial Narrow" w:cs="Times New Roman"/>
          <w:sz w:val="16"/>
          <w:szCs w:val="16"/>
          <w:lang w:eastAsia="ru-RU"/>
        </w:rPr>
        <w:t xml:space="preserve">(при наличии такой технической возможности) </w:t>
      </w:r>
      <w:r w:rsidRPr="002F16B2">
        <w:rPr>
          <w:rFonts w:ascii="Arial Narrow" w:eastAsia="Times New Roman" w:hAnsi="Arial Narrow" w:cs="Times New Roman"/>
          <w:sz w:val="16"/>
          <w:szCs w:val="16"/>
          <w:lang w:eastAsia="ru-RU"/>
        </w:rPr>
        <w:t xml:space="preserve">на адрес электронной почты, в push-уведомлениях, нотификациях на Сайте и/или иными не запрещенными законом способами напоминание о необходимости прохождения теста Работником в целях исполнения своих обязательств, </w:t>
      </w:r>
      <w:r>
        <w:rPr>
          <w:rFonts w:ascii="Arial Narrow" w:eastAsia="Times New Roman" w:hAnsi="Arial Narrow" w:cs="Times New Roman"/>
          <w:sz w:val="16"/>
          <w:szCs w:val="16"/>
          <w:lang w:eastAsia="ru-RU"/>
        </w:rPr>
        <w:t xml:space="preserve">для </w:t>
      </w:r>
      <w:r w:rsidRPr="002F16B2">
        <w:rPr>
          <w:rFonts w:ascii="Arial Narrow" w:eastAsia="Times New Roman" w:hAnsi="Arial Narrow" w:cs="Times New Roman"/>
          <w:sz w:val="16"/>
          <w:szCs w:val="16"/>
          <w:lang w:eastAsia="ru-RU"/>
        </w:rPr>
        <w:t>обеспеч</w:t>
      </w:r>
      <w:r>
        <w:rPr>
          <w:rFonts w:ascii="Arial Narrow" w:eastAsia="Times New Roman" w:hAnsi="Arial Narrow" w:cs="Times New Roman"/>
          <w:sz w:val="16"/>
          <w:szCs w:val="16"/>
          <w:lang w:eastAsia="ru-RU"/>
        </w:rPr>
        <w:t>ения</w:t>
      </w:r>
      <w:r w:rsidRPr="002F16B2">
        <w:rPr>
          <w:rFonts w:ascii="Arial Narrow" w:eastAsia="Times New Roman" w:hAnsi="Arial Narrow" w:cs="Times New Roman"/>
          <w:sz w:val="16"/>
          <w:szCs w:val="16"/>
          <w:lang w:eastAsia="ru-RU"/>
        </w:rPr>
        <w:t xml:space="preserve"> прохождени</w:t>
      </w:r>
      <w:r>
        <w:rPr>
          <w:rFonts w:ascii="Arial Narrow" w:eastAsia="Times New Roman" w:hAnsi="Arial Narrow" w:cs="Times New Roman"/>
          <w:sz w:val="16"/>
          <w:szCs w:val="16"/>
          <w:lang w:eastAsia="ru-RU"/>
        </w:rPr>
        <w:t>я</w:t>
      </w:r>
      <w:r w:rsidRPr="002F16B2">
        <w:rPr>
          <w:rFonts w:ascii="Arial Narrow" w:eastAsia="Times New Roman" w:hAnsi="Arial Narrow" w:cs="Times New Roman"/>
          <w:sz w:val="16"/>
          <w:szCs w:val="16"/>
          <w:lang w:eastAsia="ru-RU"/>
        </w:rPr>
        <w:t xml:space="preserve"> Работником теста.</w:t>
      </w:r>
    </w:p>
    <w:p w14:paraId="16925C8F"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3.21.7. Исполнитель осуществляет техническую поддержку работоспособности теста и/или частично пройденного теста, а также платформы местонахождения  теста в течение 90 календарных дней с момента Активации Услуги.</w:t>
      </w:r>
    </w:p>
    <w:p w14:paraId="07F59A8B"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3.21.8. В случае отказа Работника (а равно Заказчика) от получения Услуги до истечения 90 календарных дней с момента Активации Услуги, при условии, что получение Услуги не начато,  Исполнитель осуществляет возврат денежных средств, полученных в виде аванса в полном объеме в течение 10 (десяти) рабочих дней с момента получения от Заказчика уведомления об отказе от получения Услуг.</w:t>
      </w:r>
    </w:p>
    <w:p w14:paraId="743669A2"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3.21.9. В случае отказа Работника (а равно Заказчика) от Услуги в течение 90 календарных дней при условии начала получения Услуги, Исполнитель удерживает стоимость расходов, понесенных Исполнителем в рамках оказания Услуги.</w:t>
      </w:r>
    </w:p>
    <w:p w14:paraId="667F7352"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3.21.10. После прохождения  теста составляется  отчет с описанием профиля личности, сильных сторон и склонностей, а также рекомендации по профессиональным сферам для выбора карьерного пути, рекомендации по развитию навыков Работника. Отчет находится на Сайте Исполнителя, Работнику  направляется ссылка на страницу отчетом по пройденному Работником тесту по электронной почте, указанной при (регистрации) авторизации такого лица на Сайте.</w:t>
      </w:r>
    </w:p>
    <w:p w14:paraId="4277FA37"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3.21.11. Исполнитель не несет ответственности за возможное нецелевое использование персональной информации Работника, произошедшее из-за:</w:t>
      </w:r>
    </w:p>
    <w:p w14:paraId="0FC6D943"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 технических неполадок в программном обеспечении Сайта, серверах или компьютерных сетях, находящихся вне контроля Исполнителя;</w:t>
      </w:r>
    </w:p>
    <w:p w14:paraId="5A89AB8A" w14:textId="77777777" w:rsidR="00D223B9" w:rsidRPr="002F16B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 перебоев в работе Сайта, связанных с намеренным или ненамеренным использованием Сайта не по назначению третьими лицами;</w:t>
      </w:r>
    </w:p>
    <w:p w14:paraId="6E86C2EB"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F16B2">
        <w:rPr>
          <w:rFonts w:ascii="Arial Narrow" w:eastAsia="Times New Roman" w:hAnsi="Arial Narrow" w:cs="Times New Roman"/>
          <w:sz w:val="16"/>
          <w:szCs w:val="16"/>
          <w:lang w:eastAsia="ru-RU"/>
        </w:rPr>
        <w:t xml:space="preserve">3.21.12. </w:t>
      </w:r>
      <w:r w:rsidRPr="00FE70D6">
        <w:rPr>
          <w:rFonts w:ascii="Arial Narrow" w:eastAsia="Times New Roman" w:hAnsi="Arial Narrow" w:cs="Times New Roman"/>
          <w:sz w:val="16"/>
          <w:szCs w:val="16"/>
          <w:lang w:eastAsia="ru-RU"/>
        </w:rPr>
        <w:t>По запросу Заказчика Исполнитель предоставляет информацию по статусу получения Услуги Работником, но не чаще, чем один раз в период оказания Услуги.</w:t>
      </w:r>
    </w:p>
    <w:p w14:paraId="42F09FE4"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3.21.13. </w:t>
      </w:r>
      <w:r w:rsidRPr="002F16B2">
        <w:rPr>
          <w:rFonts w:ascii="Arial Narrow" w:eastAsia="Times New Roman" w:hAnsi="Arial Narrow" w:cs="Times New Roman"/>
          <w:sz w:val="16"/>
          <w:szCs w:val="16"/>
          <w:lang w:eastAsia="ru-RU"/>
        </w:rPr>
        <w:t>Акт об оказании услуг или Универсальный передаточный документ (далее- «УПД») выставляется Исполнителем по истечении 90 календарных дней с момента Активации Услуги вне зависимости от даты завершения теста. В случае, если Работник (а равно Заказчик) не воспользовался возможностью прохождения теста по своей воле в течение 90 календарных дней с момента Активации и не известил Исполнителя об отказе от Услуги в тот же срок, в соответствии условиями настоящих Условий, Услуга считается оказанной, Исполнитель составляет Акт об оказании услуг или УПД, в этом случае денежные средства Заказчику не возвращаются в связи с тем, что стоимость Услуги равна понесенным Исполнителем расходам в рамках оказания услуги по истечении 90 календарных дней, а именно: произведена техническая поддержка работоспособности теста и платформы размещения веб-формы, направлены электронные письма,  push-уведомления, нотификации на Сайте, осуществлены и прочие действия/работы, которые Исполнитель вынужден производить в течение указанного срока.</w:t>
      </w:r>
    </w:p>
    <w:p w14:paraId="2432C4A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4AAFC1F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r w:rsidRPr="00ED14FA">
        <w:rPr>
          <w:rFonts w:ascii="Arial Narrow" w:eastAsia="Times New Roman" w:hAnsi="Arial Narrow" w:cs="Times New Roman"/>
          <w:b/>
          <w:bCs/>
          <w:sz w:val="16"/>
          <w:szCs w:val="16"/>
          <w:lang w:eastAsia="ru-RU"/>
        </w:rPr>
        <w:t xml:space="preserve"> </w:t>
      </w:r>
      <w:r w:rsidRPr="007317E4">
        <w:rPr>
          <w:rFonts w:ascii="Arial Narrow" w:eastAsia="Times New Roman" w:hAnsi="Arial Narrow" w:cs="Times New Roman"/>
          <w:b/>
          <w:bCs/>
          <w:sz w:val="16"/>
          <w:szCs w:val="16"/>
          <w:lang w:eastAsia="ru-RU"/>
        </w:rPr>
        <w:t>(УСЛУГА ИСКЛЮЧЕНА С</w:t>
      </w:r>
      <w:r>
        <w:rPr>
          <w:rFonts w:ascii="Arial Narrow" w:eastAsia="Times New Roman" w:hAnsi="Arial Narrow" w:cs="Times New Roman"/>
          <w:b/>
          <w:bCs/>
          <w:sz w:val="16"/>
          <w:szCs w:val="16"/>
          <w:lang w:eastAsia="ru-RU"/>
        </w:rPr>
        <w:t>15</w:t>
      </w:r>
      <w:r w:rsidRPr="007317E4">
        <w:rPr>
          <w:rFonts w:ascii="Arial Narrow" w:eastAsia="Times New Roman" w:hAnsi="Arial Narrow" w:cs="Times New Roman"/>
          <w:b/>
          <w:bCs/>
          <w:sz w:val="16"/>
          <w:szCs w:val="16"/>
          <w:lang w:eastAsia="ru-RU"/>
        </w:rPr>
        <w:t>.0</w:t>
      </w:r>
      <w:r>
        <w:rPr>
          <w:rFonts w:ascii="Arial Narrow" w:eastAsia="Times New Roman" w:hAnsi="Arial Narrow" w:cs="Times New Roman"/>
          <w:b/>
          <w:bCs/>
          <w:sz w:val="16"/>
          <w:szCs w:val="16"/>
          <w:lang w:eastAsia="ru-RU"/>
        </w:rPr>
        <w:t>6</w:t>
      </w:r>
      <w:r w:rsidRPr="007317E4">
        <w:rPr>
          <w:rFonts w:ascii="Arial Narrow" w:eastAsia="Times New Roman" w:hAnsi="Arial Narrow" w:cs="Times New Roman"/>
          <w:b/>
          <w:bCs/>
          <w:sz w:val="16"/>
          <w:szCs w:val="16"/>
          <w:lang w:eastAsia="ru-RU"/>
        </w:rPr>
        <w:t>.202</w:t>
      </w:r>
      <w:r>
        <w:rPr>
          <w:rFonts w:ascii="Arial Narrow" w:eastAsia="Times New Roman" w:hAnsi="Arial Narrow" w:cs="Times New Roman"/>
          <w:b/>
          <w:bCs/>
          <w:sz w:val="16"/>
          <w:szCs w:val="16"/>
          <w:lang w:eastAsia="ru-RU"/>
        </w:rPr>
        <w:t>2</w:t>
      </w:r>
      <w:r w:rsidRPr="007317E4">
        <w:rPr>
          <w:rFonts w:ascii="Arial Narrow" w:eastAsia="Times New Roman" w:hAnsi="Arial Narrow" w:cs="Times New Roman"/>
          <w:b/>
          <w:bCs/>
          <w:sz w:val="16"/>
          <w:szCs w:val="16"/>
          <w:lang w:eastAsia="ru-RU"/>
        </w:rPr>
        <w:t xml:space="preserve"> ГОДА)</w:t>
      </w:r>
      <w:r>
        <w:rPr>
          <w:rFonts w:ascii="Arial Narrow" w:eastAsia="Times New Roman" w:hAnsi="Arial Narrow" w:cs="Times New Roman"/>
          <w:b/>
          <w:bCs/>
          <w:sz w:val="16"/>
          <w:szCs w:val="16"/>
          <w:lang w:eastAsia="ru-RU"/>
        </w:rPr>
        <w:t>.</w:t>
      </w:r>
    </w:p>
    <w:p w14:paraId="53B1058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 (УСЛУГА ИСКЛЮЧЕНА С 01.01.2021 ГОДА)</w:t>
      </w:r>
    </w:p>
    <w:p w14:paraId="492D31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65DD778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3.24. УСЛОВИЯ ОКАЗАНИЯ УСЛУГИ «СИСТЕМА КОРПОРАТИВНОГО ОБУЧЕНИЯ И БИБЛИОТЕКА ПРОГРАММ ОБУЧЕНИЯ (ОН-ЛАЙН ВИДЕО-КУРСОВ) «HH АКАДЕМИЯ» </w:t>
      </w:r>
      <w:r w:rsidRPr="007317E4">
        <w:rPr>
          <w:rFonts w:ascii="Arial Narrow" w:eastAsia="Times New Roman" w:hAnsi="Arial Narrow" w:cs="Arial"/>
          <w:b/>
          <w:bCs/>
          <w:sz w:val="16"/>
          <w:szCs w:val="16"/>
          <w:lang w:eastAsia="ru-RU"/>
        </w:rPr>
        <w:t>(ИСКЛЮЧЕНА УСЛУГА С 01.10.2020г.).</w:t>
      </w:r>
    </w:p>
    <w:p w14:paraId="7C3FEE0D"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3.25. УСЛОВИЯ ОКАЗАНИЯ УСЛУГ ПО ПРЕДОСТАВЛЕНИЮ КОММЕРЧЕСКОГО ДОСТУПА К ОТЧЕТАМ «БАНК ДАННЫХ ЗАРАБОТНЫХ ПЛАТ»</w:t>
      </w:r>
    </w:p>
    <w:p w14:paraId="3B9C71C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3.25.1. Исполнитель обязуется оказывать Заказчику услуги по предоставлению коммерческого Доступа к Отчетам «Банк данных заработных плат» (далее - Отчет)</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путем предоставления доступа к отчетам по заработным платам и иным денежным вознаграждениям в личном кабинете Заказчика на домене </w:t>
      </w:r>
      <w:hyperlink r:id="rId17" w:tgtFrame="_blank" w:history="1">
        <w:r w:rsidRPr="007317E4">
          <w:rPr>
            <w:rFonts w:ascii="Arial Narrow" w:hAnsi="Arial Narrow"/>
            <w:sz w:val="16"/>
            <w:szCs w:val="16"/>
          </w:rPr>
          <w:t>https://salary.hh.ru</w:t>
        </w:r>
      </w:hyperlink>
      <w:r w:rsidRPr="007317E4">
        <w:rPr>
          <w:rFonts w:ascii="Arial Narrow" w:eastAsia="Times New Roman" w:hAnsi="Arial Narrow" w:cs="Times New Roman"/>
          <w:sz w:val="16"/>
          <w:szCs w:val="16"/>
          <w:lang w:eastAsia="ru-RU"/>
        </w:rPr>
        <w:t xml:space="preserve"> с возможностью использовать информацию из отчетов в коммерческих/некоммерческих целях (передавать ее третьим лицам) с учетом ограничений, указанных ниже (далее – Доступ к Отчетам).</w:t>
      </w:r>
    </w:p>
    <w:p w14:paraId="7BC54E95"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5B6496E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3.25.3. Срок предоставления Доступа к отчетам согласовывается сторонами дополнительно и указывается в наименовании услуги.</w:t>
      </w:r>
    </w:p>
    <w:p w14:paraId="3CFED20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16CCE8E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3.25.5.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4E10D2B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3.25.6. Заказчик вправе, помимо использования информации из Отчетов в целях собственной хозяйственной деятельности, использовать информацию из отчетов в коммерческих/некоммерческих целях (передавать ее третьим лицам) только в оговоренных ниже случаях:</w:t>
      </w:r>
    </w:p>
    <w:p w14:paraId="7671AC85"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 использовать информацию из Отчетов без собственной переработки в проектах, направленных на оказание собственных услуг, при этом Заказчик обязан вносить следующую надпись на информационные материалы из Отчетов «Информация получена из данных проекта «Банк данных заработных плат» ООО «Хэдхантер», все права защищены»;</w:t>
      </w:r>
    </w:p>
    <w:p w14:paraId="01F460E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 использовать информацию из Отчетов в переработанном виде в качестве основы для собственных консультационных/аналитических и пр. проектов, при этом Заказчик обязан вносить следующую надпись в материалах таких проектов «Использована информация из данных проекта «Банк данных заработных плат» ООО «Хэдхантер», все права защищены»;</w:t>
      </w:r>
    </w:p>
    <w:p w14:paraId="1737529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 использовать информацию из Отчетов в статьях СМИ, в составе научных, публицистических и пр. произведений, сети Интернет только в переработанном виде с внесением надписи «Использована информация из данных проекта «Банк данных заработных плат» ООО «Хэдхантер», все права защищены».</w:t>
      </w:r>
    </w:p>
    <w:p w14:paraId="40694E2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3.25.7. Заказчик вправе использовать информацию из Отчетов в коммерческих/некоммерческих целях (передача ее третьим лицам) в течение приобретенного срока Доступа к отчетам «Банк данных заработных плат». В случае использования информации из Отчетов в коммерческих/некоммерческих целях (передача ее третьим лицам) за пределами приобретенного срока Доступа к отчетам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22E89F2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3.25.8. В случае нарушения Заказчиком условия внесения надписи на информации и материалах от Отчетов «Информация получена из проекта «Банк данных заработных плат» ООО «Хэдхантер», все права защищены»/«Использована информация из проекта «Банк данных заработных плат» ООО «Хэдхантер», все права защищены»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512DE18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3.25.9. Заказчик обязуется не производить передачу доступа к Отчетам «Банк данных заработных плат» третьим лицам ни под каким предлогом, в том числе не передавать полученную информацию из Отчетов «Банк данных заработных плат» без собственной переработки вне проектов, направленных на оказание собственных услуг. В случае нарушения указанного условия Заказчик обязан выплатить Исполнителю (в случае поступления такого требования от Исполнителя) неустойку в размере 100 % от стоимости приобретенной услуги.</w:t>
      </w:r>
    </w:p>
    <w:p w14:paraId="68329DE9"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 xml:space="preserve">3.25.10. В рамках настоящего раздела Условий оказания услуг Исполнитель не передает Заказчику </w:t>
      </w:r>
      <w:r>
        <w:rPr>
          <w:rFonts w:ascii="Arial Narrow" w:eastAsia="Times New Roman" w:hAnsi="Arial Narrow" w:cs="Times New Roman"/>
          <w:sz w:val="16"/>
          <w:szCs w:val="16"/>
          <w:lang w:eastAsia="ru-RU"/>
        </w:rPr>
        <w:t>исключительное право</w:t>
      </w:r>
      <w:r w:rsidRPr="007317E4">
        <w:rPr>
          <w:rFonts w:ascii="Arial Narrow" w:eastAsia="Times New Roman" w:hAnsi="Arial Narrow" w:cs="Times New Roman"/>
          <w:sz w:val="16"/>
          <w:szCs w:val="16"/>
          <w:lang w:eastAsia="ru-RU"/>
        </w:rPr>
        <w:t xml:space="preserve"> на </w:t>
      </w:r>
      <w:r>
        <w:rPr>
          <w:rFonts w:ascii="Arial Narrow" w:eastAsia="Times New Roman" w:hAnsi="Arial Narrow" w:cs="Times New Roman"/>
          <w:sz w:val="16"/>
          <w:szCs w:val="16"/>
          <w:lang w:eastAsia="ru-RU"/>
        </w:rPr>
        <w:t>Отчеты как результаты интеллектуальной деятельности.</w:t>
      </w:r>
    </w:p>
    <w:p w14:paraId="78E0DC9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3.25.11.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657C859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p>
    <w:p w14:paraId="751DFD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3.26. УСЛОВИЯ ОКАЗАНИЯ УСЛУГИ «КАРТА ВАКАНСИЙ»</w:t>
      </w:r>
    </w:p>
    <w:p w14:paraId="1A8567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3.26.1. Исполнитель обязуется оказывать Заказчику услугу «Карта вакансий» (далее – Услуга) согласно Заказу и/или Договору в объеме указанном в наименовании услуги путем предоставления Заказчику возможности получать отчеты о состоянии рынка вакансий (далее –Отчет).</w:t>
      </w:r>
    </w:p>
    <w:p w14:paraId="0AF2E59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3.26.2. Отчет предоставляется в виде статистического анализа выборки в соответствии с параметрами, самостоятельно определяемыми Заказчиком, на домене </w:t>
      </w:r>
      <w:hyperlink r:id="rId18" w:tgtFrame="_blank" w:history="1">
        <w:r w:rsidRPr="007317E4">
          <w:rPr>
            <w:rFonts w:ascii="Arial Narrow" w:eastAsia="Times New Roman" w:hAnsi="Arial Narrow" w:cs="Times New Roman"/>
            <w:sz w:val="16"/>
            <w:szCs w:val="16"/>
            <w:u w:val="single"/>
            <w:lang w:eastAsia="ru-RU"/>
          </w:rPr>
          <w:t>https://peopledigits.hh.ru</w:t>
        </w:r>
      </w:hyperlink>
      <w:r w:rsidRPr="007317E4">
        <w:rPr>
          <w:rFonts w:ascii="Arial Narrow" w:eastAsia="Times New Roman" w:hAnsi="Arial Narrow" w:cs="Times New Roman"/>
          <w:sz w:val="16"/>
          <w:szCs w:val="16"/>
          <w:lang w:eastAsia="ru-RU"/>
        </w:rPr>
        <w:t xml:space="preserve"> с возможностью получения его в формате Excel.</w:t>
      </w:r>
    </w:p>
    <w:p w14:paraId="235FCBA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3.26.3. Срок оказания Услуги согласовывается Сторонами в соответствующем Заказе или непосредственно в Договоре и указывается к наименовании услуги.</w:t>
      </w:r>
    </w:p>
    <w:p w14:paraId="2D144C5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3.26.4.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7EC15F7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3.26.5. Данные Отчета составляются на дату запроса Заказчика на основании анализа Публикаций вакансий, размещенных работодателями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5B77A14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3.26.6. Исполнитель не несет какой-либо ответственности перед Заказчиком (в т.ч. за ущерб, возникший у Заказчика) в связи с недостоверностью и/или неполнотой информации, включенной в Отчеты.</w:t>
      </w:r>
    </w:p>
    <w:p w14:paraId="177428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5E34E2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3.26.8. В рамках настоящего раздела Условий оказания услуг Исполнитель не передает Заказчику </w:t>
      </w:r>
      <w:r w:rsidRPr="006054B4">
        <w:rPr>
          <w:rFonts w:ascii="Arial Narrow" w:eastAsia="Times New Roman" w:hAnsi="Arial Narrow" w:cs="Times New Roman"/>
          <w:sz w:val="16"/>
          <w:szCs w:val="16"/>
          <w:lang w:eastAsia="ru-RU"/>
        </w:rPr>
        <w:t>исключительное право на Отчеты как результаты интеллектуальной деятельности.</w:t>
      </w:r>
    </w:p>
    <w:p w14:paraId="2DD3681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3.26.10.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224D60B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3.27. УСЛОВИЯ ОКАЗАНИЯ УСЛУГИ «ДОНОРЫ-АКЦЕПТОРЫ»</w:t>
      </w:r>
    </w:p>
    <w:p w14:paraId="0D836FC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 Исполнитель оказывает Заказчику услугу «Доноры-Акцепторы» (далее- Услуга)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предоставления Заказчику возможности получать отчеты о состоянии рынка резюме соискателей (далее –Отчет).</w:t>
      </w:r>
    </w:p>
    <w:p w14:paraId="0664A48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3.27.2. Срок оказания Услуги согласовывается Сторонами в соответствующем Заказе или непосредственно в Договоре и указывается в наименовании услуги. Дата начала оказания Услуги согласовывается Сторонами дополнительно после исполнения Заказчиком своих обязательств по оплате Услуги.</w:t>
      </w:r>
    </w:p>
    <w:p w14:paraId="5E078F9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3.27.3.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631CDD4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3.27.4. В целях оказания услуг Заказчик может предоставить Исполнителю список маркетинговых названий, наименований юридических лиц, которые могут упоминаться в резюме соискателей как место работы, в целях внесения их в список синонимов наименований Заказчика;</w:t>
      </w:r>
    </w:p>
    <w:p w14:paraId="656136C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3.27.5. Отчет предоставляется в виде статистического анализа выборки за анализируемый период в соответствии с параметрами, самостоятельно определяемыми Заказчиком, на домене </w:t>
      </w:r>
      <w:hyperlink r:id="rId19" w:tgtFrame="_blank" w:history="1">
        <w:r w:rsidRPr="007317E4">
          <w:rPr>
            <w:rFonts w:ascii="Arial Narrow" w:eastAsia="Times New Roman" w:hAnsi="Arial Narrow" w:cs="Times New Roman"/>
            <w:sz w:val="16"/>
            <w:szCs w:val="16"/>
            <w:u w:val="single"/>
            <w:lang w:eastAsia="ru-RU"/>
          </w:rPr>
          <w:t>https://peopledigits.hh.ru</w:t>
        </w:r>
      </w:hyperlink>
      <w:r w:rsidRPr="007317E4">
        <w:rPr>
          <w:rFonts w:ascii="Arial Narrow" w:eastAsia="Times New Roman" w:hAnsi="Arial Narrow" w:cs="Times New Roman"/>
          <w:sz w:val="16"/>
          <w:szCs w:val="16"/>
          <w:lang w:eastAsia="ru-RU"/>
        </w:rPr>
        <w:t xml:space="preserve"> с возможностью получения его в формате Excel.</w:t>
      </w:r>
    </w:p>
    <w:p w14:paraId="5D7EFE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3.27.6. Отчет включает в себя анализ резюме Соискателей на предмет выбора предшествующего и последующего компании</w:t>
      </w:r>
      <w:r w:rsidRPr="007317E4">
        <w:rPr>
          <w:rFonts w:ascii="Cambria Math" w:eastAsia="Times New Roman" w:hAnsi="Cambria Math" w:cs="Cambria Math"/>
          <w:sz w:val="16"/>
          <w:szCs w:val="16"/>
          <w:lang w:eastAsia="ru-RU"/>
        </w:rPr>
        <w:t>‐</w:t>
      </w:r>
      <w:r w:rsidRPr="007317E4">
        <w:rPr>
          <w:rFonts w:ascii="Arial Narrow" w:eastAsia="Times New Roman" w:hAnsi="Arial Narrow" w:cs="Times New Roman"/>
          <w:sz w:val="16"/>
          <w:szCs w:val="16"/>
          <w:lang w:eastAsia="ru-RU"/>
        </w:rPr>
        <w:t>Заказчику работодателя – анализ конкуренции за персонал (откуда приходят и куда уходят работники заказчика) в разрезе параметров: пол, возраст, профессиональная область, стаж работы у Заказчика, а также регионы и конкретные компании-конкуренты на рынке труда и пр.</w:t>
      </w:r>
    </w:p>
    <w:p w14:paraId="6C02EDF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3.27.7. Данные Отчета составляются на дату запроса Заказчика на основании анализа резюме, размещенных Соискателями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4771277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3.27.8.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5B03627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3.27.9. В целях соблюдения конфиденциальности и защиты Персональных данных соискателей Исполнитель не предоставляет Заказчику персональные данные о соискателях.</w:t>
      </w:r>
    </w:p>
    <w:p w14:paraId="2BE604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3.27.10. В Отчет по каждому параметру, определенному Заказчиком, будут включены данные, только если такому параметру соответствует информация не менее 7 резюме соискателей, за исключением списка компаний- доноров и компаний-акцепторов, где выборка строится от 3 компаний.</w:t>
      </w:r>
    </w:p>
    <w:p w14:paraId="324BE58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3.27.11.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 способами, указанными в п. 3.34.13. настоящих Условий.</w:t>
      </w:r>
    </w:p>
    <w:p w14:paraId="24B08A5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3.27.12.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и с обязательным упоминанием Исполнителя.</w:t>
      </w:r>
    </w:p>
    <w:p w14:paraId="23B7E47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3.27.13. Заказчик вправе использовать данные из Отчета следующими способами:</w:t>
      </w:r>
    </w:p>
    <w:p w14:paraId="60C4F0F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7E5DFD7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76D28D9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снятие копий, в том числе электронных, хранение этих копий.</w:t>
      </w:r>
    </w:p>
    <w:p w14:paraId="068F746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3.27.14.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4871B8C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3.27.15. Исполнитель вправе без согласования с Заказчиком упоминать по своему усмотрению о результатах Отчета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в частности в портфолио проектов, статьях и иных содержащих информацию об Исполнителе.</w:t>
      </w:r>
    </w:p>
    <w:p w14:paraId="4DCACC4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780C017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3.27.17. В рамках настоящего раздела Условий оказания услуг Исполнитель не передает Заказчику </w:t>
      </w:r>
      <w:r w:rsidRPr="006054B4">
        <w:rPr>
          <w:rFonts w:ascii="Arial Narrow" w:eastAsia="Times New Roman" w:hAnsi="Arial Narrow" w:cs="Times New Roman"/>
          <w:sz w:val="16"/>
          <w:szCs w:val="16"/>
          <w:lang w:eastAsia="ru-RU"/>
        </w:rPr>
        <w:t>исключительное право на Отчеты как результаты интеллектуальной деятельности.</w:t>
      </w:r>
    </w:p>
    <w:p w14:paraId="7FA1BA4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3.27.18. Документы, подтверждающие оказание Услуги,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7A74138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3.28. УСЛОВИЯ ОКАЗАНИЯ УСЛУГИ ПО ПРЕДОСТАВЛЕНИЮ ОТКЛИКОВ НА ПУБЛИКАЦИЮ ВАКАНСИИ</w:t>
      </w:r>
    </w:p>
    <w:p w14:paraId="521E04D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3.28.1. Исполнитель обязуется оказать Заказчику услугу «Предоставление откликов на Публикацию вакансии» (далее – Услуга)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предоставления Заказчику откликов Соискателей на его Публикацию вакансии в Личном кабинете Заказчика на Сайте или непосредственно на сайте Заказчика.</w:t>
      </w:r>
    </w:p>
    <w:p w14:paraId="64ADCF5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3.28.2. Услуга измеряется либо количеством откликов Соискателей, при этом заданное количество откликов и дату начала оказания Услуги Стороны согласовывают в соответствующем Заказе или Договоре, либо количеством календарных дней периода оказания Услуги, что Стороны также согласовывают в соответствующем Заказе или Договоре. Вышеуказанные критерии Услуги указываются в наименовании Услуги.</w:t>
      </w:r>
    </w:p>
    <w:p w14:paraId="7AF7AE1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3.28.3. Наименование Публикации вакансии Заказчика, в отношении которой Исполнитель оказывает Услугу, стороны согласовывают в соответствующем Заказе или Договоре.</w:t>
      </w:r>
    </w:p>
    <w:p w14:paraId="0ADDB93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3.28.4. Услуга может быть оказана только при наличии у Заказчика размещенной Публикации вакансий, в отношении которой оказывается услуга.</w:t>
      </w:r>
    </w:p>
    <w:p w14:paraId="771824C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3.28.5. Непосредственно Публикация вакансии приобретается Заказчиком отдельно и размещается на Сайте Заказчиком самостоятельно с предварительным согласованием текста Публикации вакансии с Исполнителем. В Публикации вакансии запрещено размещение контактной информации Заказчика, в том числе ссылки на сайт Заказчика.</w:t>
      </w:r>
    </w:p>
    <w:p w14:paraId="7447313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3.28.6. Исполнитель предоставляет Заказчику отклики Соискателей, резюме которых релевантны критериям, указанным в Публикации вакансии Заказчика.</w:t>
      </w:r>
    </w:p>
    <w:p w14:paraId="6A3900A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3.28.7. Отклики Соискателей предоставляются Заказчику посредством его Личного кабинета Заказчика на Сайте или непосредственно на сайте Заказчика, в таком случае Заказчик путем заполнения специальной заявки предоставляет Исполнителю ссылку на сайт Заказчика и доступ к системе учёта предоставленных откликов на стороне Заказчика.</w:t>
      </w:r>
    </w:p>
    <w:p w14:paraId="27DAB42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3.28.8. Исполнитель самостоятельно определяет необходимость и осуществляет привлечение внимания Соискателей к Публикации вакансии Заказчика в целях оказания настоящей Услуги, при этом Исполнитель вправе для такого привлечения внимания использовать как сайт </w:t>
      </w:r>
      <w:hyperlink r:id="rId20"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так и сторонние площадки, без согласования с Заказчиком.</w:t>
      </w:r>
    </w:p>
    <w:p w14:paraId="0C3DF97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3.28.9. В случае отказа Заказчика от получения Услуги после начала ее оказания, Заказчик обязан произвести оплату фактически оказанных Исполнителем Услуг и возместить Исполнителю затраты, понесенные им на привлечение внимания Соискателей к Публикации вакансии Заказчика в размере 80% стоимости Услуги.</w:t>
      </w:r>
    </w:p>
    <w:p w14:paraId="4097EDA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3.28.10.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1F85B6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3.29. УСЛОВИЯ ОКАЗАНИЯ УСЛУГИ «РАССЫЛКА С ЧАТ-БОТОМ»</w:t>
      </w:r>
    </w:p>
    <w:p w14:paraId="67A7DC6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3.29.1. Исполнитель оказывает Заказчику Услугу «Рассылка с Чат-ботом» (далее – Услуга) путем произведения рассылки (смс/email/push-уведомлений) Соискателям (адресатам), обозначенным Заказчиком, с направлением в такой рассылке ссылки на Чат-бот. Количество адресатов, параметры Чат-бота и иные условия Стороны фиксируют в наименовании услуги в Заказе или непосредственно в Договоре. </w:t>
      </w:r>
    </w:p>
    <w:p w14:paraId="2DBE8CB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3.29.2. Заказчик обязуется в течение 3 (трех) рабочих дней с момента подписания Сторонами Заказа или непосредственно Договора направить в адрес Исполнителя в электронном виде перечень Соискателей направивших Заказчику отклик на Публикацию вакансии (не менее 1000 шт. на одну  вакантную позицию).</w:t>
      </w:r>
    </w:p>
    <w:p w14:paraId="022A398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3.29.3.  В течение 3 (трех) рабочих дней с момента окончательного согласования Чат-бота  Исполнитель производит смс-рассылку по Соискателям согласно представленному Заказчиком перечню и выразивших свое желание получать рассылки от Исполнителя любого содержания с направлением ссылки на сформированный для Заказчика Чат-бот.</w:t>
      </w:r>
    </w:p>
    <w:p w14:paraId="28ECD39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3.29.4. Одновременно с исполнением условия п.3.29.2. настоящих Условий Заказчик передает Исполнителю следующие исходные материалы и информацию для формирования Чат-бота:</w:t>
      </w:r>
    </w:p>
    <w:p w14:paraId="207E3DD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форму задания на разработку Чат-бота;</w:t>
      </w:r>
    </w:p>
    <w:p w14:paraId="261861B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компании Заказчика в формате .jpg/.png и руководство по использованию стиля и элементы стиля Заказчика;</w:t>
      </w:r>
    </w:p>
    <w:p w14:paraId="10696AD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изображения и информацию для размещения в Чат-боте - в форматах .jpg,.png, в том числе ссылку на раздел «Вакансии» сайта Заказчика или группу в социальной сети Заказчика.</w:t>
      </w:r>
    </w:p>
    <w:p w14:paraId="3733BCC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3.29.5. Предоставленные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56DCF002" w14:textId="77777777" w:rsidR="00D223B9" w:rsidRPr="007317E4" w:rsidRDefault="00D223B9" w:rsidP="00D223B9">
      <w:pPr>
        <w:autoSpaceDE w:val="0"/>
        <w:autoSpaceDN w:val="0"/>
        <w:spacing w:after="0"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3.29.6. Исполнитель в течение 7 (семи) рабочих дней с момента предоставления Заказчиком исходных материалов производит формирование Чат-бота по адресу домена </w:t>
      </w:r>
      <w:hyperlink r:id="rId21" w:history="1">
        <w:r w:rsidRPr="007317E4">
          <w:rPr>
            <w:rStyle w:val="aa"/>
            <w:rFonts w:ascii="Arial Narrow" w:eastAsia="Times New Roman" w:hAnsi="Arial Narrow"/>
            <w:sz w:val="16"/>
            <w:szCs w:val="16"/>
            <w:lang w:eastAsia="ru-RU"/>
          </w:rPr>
          <w:t>https://bot.hh.ru</w:t>
        </w:r>
      </w:hyperlink>
      <w:r w:rsidRPr="007317E4">
        <w:rPr>
          <w:rFonts w:ascii="Arial Narrow" w:eastAsia="Times New Roman" w:hAnsi="Arial Narrow" w:cs="Times New Roman"/>
          <w:sz w:val="16"/>
          <w:szCs w:val="16"/>
          <w:lang w:eastAsia="ru-RU"/>
        </w:rPr>
        <w:t xml:space="preserve"> (далее - Сайт Чат-бота)  и направляет ссылку на сформированный Чат-бота ( </w:t>
      </w:r>
      <w:hyperlink r:id="rId22" w:history="1">
        <w:r w:rsidRPr="007317E4">
          <w:rPr>
            <w:rStyle w:val="aa"/>
            <w:rFonts w:ascii="Arial Narrow" w:eastAsia="Times New Roman" w:hAnsi="Arial Narrow"/>
            <w:sz w:val="16"/>
            <w:szCs w:val="16"/>
            <w:lang w:eastAsia="ru-RU"/>
          </w:rPr>
          <w:t>https://bot.hh.ru</w:t>
        </w:r>
      </w:hyperlink>
      <w:r w:rsidRPr="007317E4">
        <w:rPr>
          <w:rFonts w:ascii="Arial Narrow" w:eastAsia="Times New Roman" w:hAnsi="Arial Narrow" w:cs="Times New Roman"/>
          <w:sz w:val="16"/>
          <w:szCs w:val="16"/>
          <w:lang w:eastAsia="ru-RU"/>
        </w:rPr>
        <w:t xml:space="preserve"> название Чат-бота) для утверждения Заказчику.</w:t>
      </w:r>
    </w:p>
    <w:p w14:paraId="74F069E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3.29.7. Заказчик обязан в течение 5 (пяти) рабочих дней с момента получения ссылки на  сформированного Чат-бота либо утвердить Чат-бот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 Внесение изменений в сформированный Чат-бот возможно только до утверждения его Заказчиком.  Внесение изменений в Чат-бот после его утверждения, оплачивается Заказчиком дополнительно.</w:t>
      </w:r>
    </w:p>
    <w:p w14:paraId="461B68F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3.29.8. При необходимости Исполнитель производит доработки сформированного Чат-бота в течение 5 (пяти) рабочих дней и направляет его Заказчику на окончательное утверждение. Окончательное утверждение сформированного Чат-бота производится Заказчиком в течение 5 (пяти) рабочих дней с момента его получения. Заказчик имеет право на доработку Исполнителем сформированного Чат-бота не более 1 (одного) раза.</w:t>
      </w:r>
    </w:p>
    <w:p w14:paraId="249749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3.29.9. В случае, если от Заказчика не поступило согласования сформированного Чат-бота/доработанного Чат-бота, в течение 5 (пяти) календарных дней с момента получения от Исполнителя ссылки на сформированный Чат-бот,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 </w:t>
      </w:r>
    </w:p>
    <w:p w14:paraId="5AEC08B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3.29.10. В случае сбора Чат-ботом персональной информации Пользователей, после наполнения контентом Чат-бота Исполнитель обязуется разместить на Сайте Чат-бота ссылку на Согласие на обработку персональных данных Пользователя по форме, согласованной с Заказчиком.</w:t>
      </w:r>
    </w:p>
    <w:p w14:paraId="2C185F4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3.29.11. По требованию Заказчика Исполнитель в течение 5 (пяти) рабочих дней с момента произведения рассылки направляет Заказчику отчет с полученными Лидами в формате excel посредством электронной почты, либо в Личном кабинете Заказчика на сайте, либо в ATS-системе Заказчика, что согласовывается Сторонами в соответствующем Заказе.  Исполнитель не гарантирует, что в таком отчете количество полученных Лидов будет отличное от нуля.</w:t>
      </w:r>
    </w:p>
    <w:p w14:paraId="3E0C03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3.29.12. Документы, подтверждающие оказание Услуги, выставляются Исполнителем на дату произведения рассылки</w:t>
      </w:r>
      <w:r w:rsidRPr="007317E4">
        <w:rPr>
          <w:rFonts w:ascii="Arial Narrow" w:eastAsia="Times New Roman" w:hAnsi="Arial Narrow" w:cs="Times New Roman"/>
          <w:b/>
          <w:bCs/>
          <w:sz w:val="16"/>
          <w:szCs w:val="16"/>
          <w:lang w:eastAsia="ru-RU"/>
        </w:rPr>
        <w:t>.</w:t>
      </w:r>
    </w:p>
    <w:p w14:paraId="6DDFF44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3.30. УСЛОВИЯ ОКАЗАНИЯ УСЛУГИ «ВИРТУАЛЬНЫЙ РЕКРУТЕР»</w:t>
      </w:r>
    </w:p>
    <w:p w14:paraId="43AA4C76"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3.30.1. Исполнитель оказывает Заказчику Услугу «Виртуальный рекрутер» (далее — Услуга, Виртуальный рекрутер) которая заключается в предоставлении Заказчику привлеченных валидированных Откликов соискателей/пользователей (далее – Пользователь, Пользователи) на размещенную Заказчиком вакансию, в случае необходимости прошедших дополнительную обработку. Состав Услуги, а именно Категорию  и объем Услуги Стороны согласовывают в соответствующем Заказе или непосредственно в Договоре.</w:t>
      </w:r>
    </w:p>
    <w:p w14:paraId="7744259A"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3.30.2. Категория Виртуального рекрутера определяет состав и стоимость Услуги и может включать в себя Первичную категорию, применяемые инструменты дополнительной обработки Откликов, этап воронки найма Пользователя. Первичная категория включает в себя и зависит от вакантной позиции Заказчика и критериев валидности Отклика. Виды возможных инструменты дополнительной обработки Откликов определяются настоящим разделом Условий оказания Услуг. Матрица определения Категории Виртуального рекрутера доступна для Заказчика на Сайте Исполнителя по адресу https://vr.hh.ru/pricelist.</w:t>
      </w:r>
    </w:p>
    <w:p w14:paraId="0C6383E1"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3.30.3. Исполнитель начинает оказание Заказчику Услуг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w:t>
      </w:r>
    </w:p>
    <w:p w14:paraId="60C6F6D3" w14:textId="77777777" w:rsidR="00D223B9" w:rsidRPr="00591BB1" w:rsidRDefault="00D223B9" w:rsidP="00D223B9">
      <w:pPr>
        <w:jc w:val="both"/>
        <w:rPr>
          <w:rFonts w:ascii="Arial Narrow" w:hAnsi="Arial Narrow"/>
          <w:sz w:val="16"/>
          <w:szCs w:val="16"/>
        </w:rPr>
      </w:pPr>
    </w:p>
    <w:p w14:paraId="4BF7DD4F"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 Общие положения:</w:t>
      </w:r>
    </w:p>
    <w:p w14:paraId="7EF205AC"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3.30.4.1. Наименование вакантной позиции, к которой применяется Услуга, параметры инструментов дополнительной обработки  Откликов, критерии валидирования Откликов, этап воронки найма, место учета и предоставления Заказчику Откликов, иные существенные условия оказания Услуги указываются Сторонами в Заявке, согласуемой Сторонами посредством электронной почты с адресов, позволяющих достоверно определить адресатов, как Стороны по Договору.</w:t>
      </w:r>
    </w:p>
    <w:p w14:paraId="25D09FDB"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3.30.4.2. В случае учета Откликов в ATS-системе Заказчика/подрядчика Заказчика, Стороны фиксируют наименование и адрес места нахождения ATS-системы Заказчика/подрядчика Заказчика в Заявке. Заказчик обеспечивает Исполнителю доступ к данным в используемой ATS-системе.</w:t>
      </w:r>
    </w:p>
    <w:p w14:paraId="4F915E83"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3.30.4.3. В целях оказания Услуги Исполнитель формирует для Заказчика один из инструментов получения и валидации Откликов : оформленный в индивидуальном корпоративном стиле Чат-бот, размещаемый на информационном ресурсе в сети Интернет (далее — Сайт Чат-бота), либо Лендинг или формирует Аудио-бот. В случае необходимости оформления Лендинга в индивидуальном корпоративном стиле Заказчика стороны дополнительно согласовывают такую возможность в Заявке на Услугу и ее стоимость или включается в общую стоимость Услуги или согласовывается Сторонами в Заказе или непосредственно в Договоре.</w:t>
      </w:r>
    </w:p>
    <w:p w14:paraId="16E3AC25"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(а) В течение 5 (пяти) рабочих дней с момента подписания Сторонами Заказа или непосредственно Договора Заказчик передает Исполнителю следующие исходные материалы и информацию для формирования Чат-бота/Аудио-бота/Лендинга:</w:t>
      </w:r>
    </w:p>
    <w:p w14:paraId="374FD82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форму задания на разработку Чат-бота/Аудио-бота/Лендинга;</w:t>
      </w:r>
    </w:p>
    <w:p w14:paraId="0D23A89C"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описание целевой группы соискателей Чат-бота/Аудио-бота/Лендинга;</w:t>
      </w:r>
    </w:p>
    <w:p w14:paraId="2C081FBF"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логотип компании Заказчика (в формате .jpg/.png), руководство по использованию стиля и элементы стиля Заказчика (только для Чат-бота/Лендинга)</w:t>
      </w:r>
    </w:p>
    <w:p w14:paraId="4EB6A945"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изображения (в форматах .jpg,.png) и информацию для размещения в Чат-боте, в том числе ссылку на раздел «Вакансии» сайта Заказчика или группу в социальной сети Заказчика (только для Чат-бота/Лендинга);</w:t>
      </w:r>
    </w:p>
    <w:p w14:paraId="50888F76"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(б) По согласованию Сторон, в задание на разработку Чат-бота/Аудио-бота/Лендинга могут вноситься дополнительные возможности, разрабатываемые Исполнителем индивидуально для Заказчика. Разработка таких дополнительных возможностей оплачивается Заказчиком отдельно, исходя из общего количества затраченного времени на разработку, в соответствии с Тарифами Исполнителя за каждый час разработки.</w:t>
      </w:r>
    </w:p>
    <w:p w14:paraId="21F4821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(в) Предоставленные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а также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3C2EF56F"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(г) Исполнитель в течение 10 (десяти) рабочих дней с момента предоставления Заказчиком исходных материалов производит формирование:</w:t>
      </w:r>
    </w:p>
    <w:p w14:paraId="708A77B1"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-Чат-бота на Сайте Чат-бота и направляет ссылку на сформированного Чат-бота для утверждения Заказчику, либо</w:t>
      </w:r>
    </w:p>
    <w:p w14:paraId="0B1EAF60"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-Аудио-бота и направляет команду телефонного звонка для прослушивания Аудио-бота на утверждение Заказчику, либо</w:t>
      </w:r>
    </w:p>
    <w:p w14:paraId="333AA2E8"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-Лендинга и направляет ссылку на сформированный Лендинг для утверждения Заказчику.</w:t>
      </w:r>
    </w:p>
    <w:p w14:paraId="6B887E7D"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(д) Заказчик обязан в течение 2 (двух) рабочих дней с момента получения ссылки сформированного Чат-бота/команды телефонного звонка/Лендинга либо утвердить Чат-бот/Аудио-бот/Лендинг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w:t>
      </w:r>
    </w:p>
    <w:p w14:paraId="6E6963F0"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(е) При необходимости Исполнитель производит доработки сформированного Чат-бота/Аудио-бота/Лендинга в течение 5 (пяти) рабочих дней и направляет его Заказчику на утверждение. Утверждение сформированного доработанного Чат-бота/Аудио-бота/Лендинга производится Заказчиком в течение 5 (пяти) рабочих дней с момента его получения. Заказчик имеет право на доработку Исполнителем Чат-бота/Аудио-бота/Лендинга без дополнительной оплаты не более 1 (одного) раза.</w:t>
      </w:r>
    </w:p>
    <w:p w14:paraId="5C2BE8FE"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(ж) Исключительные и/или неисключительные права на сформированный Чат-бот/Аудио-бот/Лендинг Заказчику не передаются.</w:t>
      </w:r>
    </w:p>
    <w:p w14:paraId="1B964D6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(з) В случае, если от Заказчика не поступило утверждение сформированного Чат-бота/Аудио-бота/Лендинга, в течение 30 (тридцати) календарных дней с момента получения от Исполнителя ссылки на сформированный Чат-бот/команду телефонного звонка/Лендинг,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w:t>
      </w:r>
      <w:r w:rsidRPr="004E58EA">
        <w:rPr>
          <w:rFonts w:ascii="Arial Narrow" w:hAnsi="Arial Narrow"/>
          <w:sz w:val="16"/>
          <w:szCs w:val="16"/>
        </w:rPr>
        <w:t xml:space="preserve">20% от стоимости Услуги </w:t>
      </w:r>
      <w:r w:rsidRPr="00591BB1">
        <w:rPr>
          <w:rFonts w:ascii="Arial Narrow" w:hAnsi="Arial Narrow"/>
          <w:sz w:val="16"/>
          <w:szCs w:val="16"/>
        </w:rPr>
        <w:t>в качестве возмещения произведенных Исполнителем затрат при оказании Услуги.</w:t>
      </w:r>
    </w:p>
    <w:p w14:paraId="7023A521"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(и) В случае если Заказчик отказывается от оказания услуги до момента размещения (верстка и размещение на странице сети интернет) Чат-бота/ Аудио-бота/Лендинга, но после получения на согласование от Исполнителя сформированного Чат-бота/Аудио-бота/Лендинга, или в период размещения Чат-бота /Аудио-бота/Лендинга, то Исполнитель вправе удержать  </w:t>
      </w:r>
      <w:r w:rsidRPr="004E58EA">
        <w:rPr>
          <w:rFonts w:ascii="Arial Narrow" w:hAnsi="Arial Narrow"/>
          <w:sz w:val="16"/>
          <w:szCs w:val="16"/>
        </w:rPr>
        <w:t xml:space="preserve">20% от стоимости Услуги </w:t>
      </w:r>
      <w:r>
        <w:rPr>
          <w:rFonts w:ascii="Arial Narrow" w:hAnsi="Arial Narrow"/>
          <w:sz w:val="16"/>
          <w:szCs w:val="16"/>
        </w:rPr>
        <w:t xml:space="preserve"> </w:t>
      </w:r>
      <w:r w:rsidRPr="00591BB1">
        <w:rPr>
          <w:rFonts w:ascii="Arial Narrow" w:hAnsi="Arial Narrow"/>
          <w:sz w:val="16"/>
          <w:szCs w:val="16"/>
        </w:rPr>
        <w:t xml:space="preserve">  в качестве возмещения произведенных Исполнителем затрат при оказании Услуги.</w:t>
      </w:r>
    </w:p>
    <w:p w14:paraId="2282DED9"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(к) В течение 10 (десяти) рабочих дней с момента утверждения Заказчиком Чат-бота/Аудио-бота/Лендинга Исполнитель производит верстку и размещение Чат-бота/Аудио-бота/Лендинга на странице в сети интернет и направляет ссылку на окончательное утверждение Заказчику. Окончательное утверждение производится Заказчиком в течение 3 (трех) рабочих дней с момента получения ссылки. В случае, если от Заказчика не поступило окончательного утверждения сверстанного и размещенного Чат-бота/Аудио-бота/Лендинга, в течение 3 (трех) рабочих дней с момента получения от Исполнителя ссылки на размещенный Чат-бот/команду телефонного звонка/Лендинг,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w:t>
      </w:r>
      <w:r w:rsidRPr="004E58EA">
        <w:rPr>
          <w:rFonts w:ascii="Arial Narrow" w:hAnsi="Arial Narrow"/>
          <w:sz w:val="16"/>
          <w:szCs w:val="16"/>
        </w:rPr>
        <w:t xml:space="preserve">20% от стоимости Услуги </w:t>
      </w:r>
      <w:r w:rsidRPr="00591BB1">
        <w:rPr>
          <w:rFonts w:ascii="Arial Narrow" w:hAnsi="Arial Narrow"/>
          <w:sz w:val="16"/>
          <w:szCs w:val="16"/>
        </w:rPr>
        <w:t xml:space="preserve"> в качестве возмещения произведенных Исполнителем затрат при оказании Услуги.</w:t>
      </w:r>
    </w:p>
    <w:p w14:paraId="11ABE80D"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(л) В случае сбора Чат-ботом/Лендингом персональных данных Пользователей, после наполнения контентом Чат-бота/Лендинга Исполнитель обязуется разместить на Сайте Чат-бота или Лендинге ссылку на Согласие на обработку персональных данных Пользователя в следующем виде: «Я выражаю согласие на осуществление «Наименование Заказчика» (далее — Оператор 1), «ИНН Заказчика», «Адрес Заказчика»,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рассмотрения кандидатур соискателей для трудоустройства, формирования кадрового резерва, коммуникации с соискателями по указанным вопросам,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уведомлен(а), что могу отозвать свое согласие на обработку персональных данных и/или на направление мне указанной информации, представив Оператору 1 заявление в письменной форме.</w:t>
      </w:r>
    </w:p>
    <w:p w14:paraId="0AF1FD90"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Я также выражаю согласие на осуществление ООО «Хэдхантер» ИНН 7718620740, адрес: 129085, Москва, ул. Годовикова, д. 9, стр. 10 (далее — «Оператор 2) и подрядчикам данной компании, для целей осуществления возможности диалога/видеоинтервью/использования чат-бота с Оператором 1, обработки (сбора, систематизации, накопления, хранения, уточнения (обновления, изменения), использования,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осуществления возможности диалога/видеоинтервью/использования чат-бота с Оператором 1, а также в целях регистрации и возможности создания резюме на https://hh.ru/,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также выражаю свое согласие на передачу информации, в том числе моих персональных данных, по открытым каналам связи сети Интернет. Я уведомлен(а), что могу отозвать свое согласие на обработку персональных данных и/или на направление мне указанной информации, представив Оператору 2 заявление в письменной форме.».</w:t>
      </w:r>
    </w:p>
    <w:p w14:paraId="009931B1"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3.30.4.4. В случае сбора Чат-ботом/Лендингом/Аудио-ботом персональных данных Пользователей следующие персональные данные Пользователей не могут быть собраны: персональные данные, согласно действующего законодательства требующие письменного согласия от субъекта персональных данных, биометрические персональные данные и/или специальные категории персональных данных, в том числе подпадающие под тайну частной личной жизни субъекта персональных данных.</w:t>
      </w:r>
    </w:p>
    <w:p w14:paraId="10140582"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3.30.4.5. В связи с использованием компьютерного и иного оборудования, каналов связи и (или) программ для ЭВМ, в том числе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6B23F42A"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3.30.4.6.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получение количества Откликов в необходимом Заказчику объеме, т.к. это непосредственно зависит от действий Пользователей.</w:t>
      </w:r>
    </w:p>
    <w:p w14:paraId="5D5ACD7B"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3.30.4.7. Исполнитель вправе в одностороннем порядке и без какого-либо письменного согласования и/или уведомления Заказчика изменять дату начала оказания Услуги на 10 (десять) календарных дней включительно, при этом каких-либо изменений в соответствующий согласованный Сторонами Заказ и/или Договор не вносится. В случае необходимости изменения даты начала оказания Услуги более чем на 10 (десять) календарных дней Стороны согласовывают новые сроки размещения посредством подписания Дополнительного соглашения.</w:t>
      </w:r>
    </w:p>
    <w:p w14:paraId="7F89BE39"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3.30.4.8.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позволяющих достоверно определить, что адресатами являются Стороны по Договору.</w:t>
      </w:r>
    </w:p>
    <w:p w14:paraId="6253890A"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3.30.4.9. Защита персональных данных Пользователей:</w:t>
      </w:r>
    </w:p>
    <w:p w14:paraId="39BD3A0C"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(а)  В целях исполнения сторонами обязательств в рамках приобретенной Услуги по Договору или Заказу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2B68AA0A"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695006A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передать собранные персональные данные Заказчику (далее — «Поручение»).</w:t>
      </w:r>
    </w:p>
    <w:p w14:paraId="3E1BA695"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(б)  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45D27646"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(в)  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36103498"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(г)  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26BE8AE7"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(д)  При исполнении настоящего Договора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76E39808"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(е)  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144C5C20"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(ж)  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5076FCC8"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(з)  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Соискателя удаляется с ресурса хранения подрядчика Исполнителя.</w:t>
      </w:r>
    </w:p>
    <w:p w14:paraId="7FCC7798"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(и)  Поручение на обработку персональных данных действует до исполнения Сторонами своих обязательств по соответствующему Договору или Заказу.</w:t>
      </w:r>
    </w:p>
    <w:p w14:paraId="6214F47C"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(к)  Стороны обязуются соблюдать режим конфиденциальности в отношении данных, ставших им известными при исполнении Договора или Заказа.</w:t>
      </w:r>
    </w:p>
    <w:p w14:paraId="58F41309"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(л)  Персональные данные подлежат уничтожению (или: обезличиванию) по достижении целей обработки.</w:t>
      </w:r>
    </w:p>
    <w:p w14:paraId="268B1FE1"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3.30.4.10.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4252CBE3"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3.30.4.11. Отчетным периодом признается 1 (один) календарный месяц.</w:t>
      </w:r>
    </w:p>
    <w:p w14:paraId="7D649270"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3.30.4.12. Услуга оказывается до момента достижения согласованного в Заказе или Договоре количества Откликов. При этом по истечении 30 календарных дней с момента начала оказания Услуги при не достижении согласованного в Заказе количества Откликов, Исполнитель вправе без согласования с Заказчиком вернуть Заказчику сумму денежных средств в размере оставшихся денежных средств по данной услуге. </w:t>
      </w:r>
    </w:p>
    <w:p w14:paraId="1652BDC3"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3.30.4.13. Итоговая стоимость услуг Исполнителя за отчетный период фиксируется в Акте об оказании Услуг и определяется по формуле: количество полученных Откликов Пользователей с применением инструментов дополнительной обработки с учетом воронки найма (если применимо) в отчетном периоде умноженное на стоимость одного соответствующего полученного Отклика соответствующей Категории Виртуального рекрутера.</w:t>
      </w:r>
    </w:p>
    <w:p w14:paraId="7F46AB0B"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3.30.4.14.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551CB098"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3.30.5. В целях получения Откликов Пользователей Исполнитель осуществляет различные действия, направленные на привлечение внимания Пользователей к вакансии Заказчика, в т.ч. путем размещения Рекламно-информационных материалов (далее — РИМ) предоставленных Заказчиком или изготовленных Исполнителем в сети Интернет на веб-сайтах с использованием внутренних и внешних рекламных каналов</w:t>
      </w:r>
    </w:p>
    <w:p w14:paraId="48AF8AC3"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3.30.5.1. Виды (форматы) РИМ, размещаемых Исполнителем, иные способы привлечения внимания Пользователей к Публикации вакансии Заказчика (в т.ч. размещение РИМ на сайте Исполнителя, схожих с публикацией вакансий любого типа от имени Заказчика в результатах выдачи Публикаций вакансий) определяются Исполнителем самостоятельно без каких-либо претензий со стороны Заказчика.</w:t>
      </w:r>
    </w:p>
    <w:p w14:paraId="116B48FD"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3.30.5.2. Не позднее чем за 5 (пять) рабочих дней до даты начала оказания Услуг Заказчик обязуется предоставить Исполнителю самостоятельно изготовленные РИМ и/или иные материалы к размещению. Заказчик обязуется выполнять требования пп.4.1.19-4.1.23. настоящих Условий оказания Услуг. Заказчик гарантирует Исполнителю, что не осуществляет и не пропагандирует деятельность, запрещенную законом.</w:t>
      </w:r>
    </w:p>
    <w:p w14:paraId="5BDBC5D6"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3.30.5.3. Исполнитель вправе:</w:t>
      </w:r>
    </w:p>
    <w:p w14:paraId="194177DD"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(а)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размещения.</w:t>
      </w:r>
    </w:p>
    <w:p w14:paraId="7FA019F2"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(б)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3C104FC0"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(в) Без искажения смысла и содержания материалов редактировать предоставленные Заказчиком материалы, если они не соответствуют нормам русского языка, если цветовая гамма и/или дизайн РИМ противоречат дизайну Сайта/Лендинга с предварительным согласованием и уведомлением Заказчика о таком редактировании.</w:t>
      </w:r>
    </w:p>
    <w:p w14:paraId="58D055E2"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(г) Привлекать для оказания услуг (выполнения работ)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4B7BB6D6"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3.30.5.4.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6422139F"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3.30.5.5. В случае привлечения Пользователей для осуществления Откликов на Лендинге на внешнем ресурсе Стороны согласовывают в соответствующей Заявке  адрес места размещения Лендинга и Заказчик предоставляет Исполнителю ссылку для доступа в систему GoogleAnalytics/Яндекс.Метрика производящую учет и подсчет осуществленных Откликов.</w:t>
      </w:r>
    </w:p>
    <w:p w14:paraId="0A57997A"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3.30.5.6. Исполнитель начинает валидацию полученных Откликов Пользователей согласно критериям валидации согласованным с Заказчиком в Заявке </w:t>
      </w:r>
    </w:p>
    <w:p w14:paraId="5DA78136"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на следующий рабочий день после получения от Заказчика утверждения сверстанного и размещенного на странице сети интернет Чат-бота/Аудио-бота/Лендинга.</w:t>
      </w:r>
    </w:p>
    <w:p w14:paraId="7E14CEAD"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3.30.5.7. Валидированным считается Отклик, если Пользователем были заполнены все параметры (поля анкеты) Лендинга/Чат-бота или даны ответы на все вопросы Аудио-бота, согласованные Сторонами в Заявке,  при этом полученные данные соответствуют критериям валидации  Отклика, согласованным Сторонами в соответствующей Заявке .</w:t>
      </w:r>
    </w:p>
    <w:p w14:paraId="7F49CFC9"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3.30.5.8. По требованию Заказчика валидация Отклика может производиться силами третьего лица, указанного Заказчиком, в этом случае такое третье лицо и иные соответствующие необходимые условия Стороны согласовывают в Заявке , при этом Заказчик принимается на себя ответственность за действия такого третьего лица за как свои собственные.</w:t>
      </w:r>
    </w:p>
    <w:p w14:paraId="4DB5457C" w14:textId="77777777" w:rsidR="00D223B9" w:rsidRPr="00591BB1" w:rsidRDefault="00D223B9" w:rsidP="00D223B9">
      <w:pPr>
        <w:jc w:val="both"/>
        <w:rPr>
          <w:rFonts w:ascii="Arial Narrow" w:hAnsi="Arial Narrow"/>
          <w:sz w:val="16"/>
          <w:szCs w:val="16"/>
        </w:rPr>
      </w:pPr>
    </w:p>
    <w:p w14:paraId="3E377C71"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3.30.6. Видеоинтервью – это вид инструмента дополнительной обработки Откликов и включает в себя: </w:t>
      </w:r>
    </w:p>
    <w:p w14:paraId="71ADBF15"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3.30.6.1. Исполнитель осуществляет различные действия, направленных на прохождение Пользователями, откликнувшимися на вакантную позицию Заказчика  Видеоинтервью на внешнем ресурсе подрядчика Исполнителя. </w:t>
      </w:r>
    </w:p>
    <w:p w14:paraId="31888623"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3.30.6.2. В течение 5 (пяти) рабочих дней с момента подписания Сторонами Заказа или непосредственно Договора Заказчик посредством электронной почты с адреса, позволяющего достоверно определить отправителя, как Заказчика, передает Исполнителю не более 10(десяти) вопросов для формирования анкеты Видеоинтервью.</w:t>
      </w:r>
    </w:p>
    <w:p w14:paraId="5D8EA9C8"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3.30.6.3. Исполнитель формирует анкету Видеоинтервью на ресурсе подрядчика Исполнителя на основании предоставленных Заказчиком вопросов, при этом Исполнитель несет ответственность за действия своего подрядчика, как за свои собственные.</w:t>
      </w:r>
    </w:p>
    <w:p w14:paraId="451438EB"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3.30.6.4. Заказчик несет ответственность за соответствие вопросов для анкеты Видеоинтервью действующему законодательству РФ, при этом Исполнитель оставляет за собой право без согласования с Заказчиком редактировать и/или исключать предоставленные Заказчиком вопросы в случае их явного противоречия законодательству РФ, а также если они не соответствуют нормам русского языка, с последующим уведомлением об этом Заказчика.</w:t>
      </w:r>
    </w:p>
    <w:p w14:paraId="33D8725A"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3.30.6.5. Исполнитель размещает ссылку на Согласие на обработку персональных данных Пользователя по форме, согласованной с Заказчиком по адресу прохождения Видеоинтервью.</w:t>
      </w:r>
    </w:p>
    <w:p w14:paraId="11A7BE8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3.30.6.6. Пользователь проходит Видеоинтервью в течение срока размещения анкеты Видеоинтервью, прерывая его и возвращаясь к его прохождению, неограниченное количество раз. В случае, если срок нахождения анкеты Видеоинтервью на ресурсе истек, страница прохождения Видеоинтервью становится недоступна.</w:t>
      </w:r>
    </w:p>
    <w:p w14:paraId="6B447CEE"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3.30.6.7. Видеоинтервью считается пройденным после ответов Пользователем на все вопросы анкеты Видеоинтервью.</w:t>
      </w:r>
    </w:p>
    <w:p w14:paraId="3D79B265"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3.30.6.8. Пользователь имеет возможность пройти Видеоинтервью только при условии наличия у него устройства, оснащенного видеокамерой.</w:t>
      </w:r>
    </w:p>
    <w:p w14:paraId="00BD90F5"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3.30.6.9. После прохождения Пользователем Видеоинтервью соответствующий видеофайл сохраняется на ресурсе (сервере) подрядчика Исполнителя с присвоением ему индивидуальной гиперссылки и хранится там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Видеоинтервью удаляется без возможности восстановления.</w:t>
      </w:r>
    </w:p>
    <w:p w14:paraId="036EA65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3.30.6.10. Передача Заказчику исключительных и неисключительных прав на созданный видеофайл в результате прохождения Пользователем Видеоинтервью не происходит. Заказчик не вправе производить скачивание/ сохранение видеофайла где-либо, а также передавать/распространять третьим лицам ссылку на место нахождения Видеоинтервью.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w:t>
      </w:r>
    </w:p>
    <w:p w14:paraId="46EF9525"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3.30.6.11. Исполнитель оставляет за собой право после получения от Заказчика вопросов для формирования анкеты для Видеоинтервью отказать Заказчику в оказании Услуги без объяснения причин.</w:t>
      </w:r>
    </w:p>
    <w:p w14:paraId="70398D5B"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3.30.6.12. Применение данного инструмента дополнительной обработки  Откликов производится Исполнителем до получения согласованного с Заказчиком количества Откликов, при этом в случае если согласованное количество пройденных Видеоинтервью не получено в течение 365 календарных дней с даты Активации, то Исполнитель вправе, при условии последующего уведомления Заказчика, отказаться от дальнейшего оказания Услуг без какой-либо ответственности перед Заказчиком, при этом стоимость Услуг, уплаченная Заказчиком за вычетом стоимости фактически оказанных Услуг, возвращается на Лицевой счет Заказчика на Сайте.</w:t>
      </w:r>
    </w:p>
    <w:p w14:paraId="6AF0BFA3"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3.30.6.13. Исполнитель не несет ответственности за ответы Пользователя и соответствие ответов Пользователя вопросам анкеты.</w:t>
      </w:r>
    </w:p>
    <w:p w14:paraId="30F4B97E"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3.30.6.14. В случае получения от Пользователя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Пользователя удаляется с ресурса хранения подрядчика Исполнителя.</w:t>
      </w:r>
    </w:p>
    <w:p w14:paraId="377CD231"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3.30.7. Обработка откликов call-центром – это вид инструмента дополнительной обработки Откликов и  включает в себя: </w:t>
      </w:r>
    </w:p>
    <w:p w14:paraId="4A987D37"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3.30.7.1. Исполнитель осуществляет  различные действия, направленные на проведение Пользователем, откликнувшимся на вакантную позицию Заказчика диалога со специалистом call-центра подрядчика Исполнителя (далее — колл-центр, КЦ).</w:t>
      </w:r>
    </w:p>
    <w:p w14:paraId="57087188"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3.30.7.2. Диалог проводится либо с Пользователем, откликнувшимся на Публикацию вакансии Заказчика посредством сайта Исполнителя или посредством инструмента получения откликов, либо с Пользователем, осуществившим входящий звонок по номеру Заказчика c переадресацией звонка в КЦ.</w:t>
      </w:r>
    </w:p>
    <w:p w14:paraId="79F86457"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3.30.7.3. В течение 5 (пяти) рабочих дней с момента подписания Сторонами Заказа или непосредственно Договора Заказчик посредством электронной почты с адреса, позволяющего достоверно определить отправителя, как Заказчика, передает Исполнителю не более 8 (восьми) вопросов для формирования сценария диалога и перечень соискателей с номерами телефона для осуществления КЦ диалога с ними. В случае если Заказчику необходимо произвести обработку откликов которые только поступят от соискателей на его публикацию вакансии на сайте Исполнителя — он передает Исполнителю данные соискателей по мере поступления откликов посредством электронной почты с адреса, позволяющего достоверно определить отправителя, как Заказчика.</w:t>
      </w:r>
    </w:p>
    <w:p w14:paraId="492E5A10"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3.30.7.4. Исполнитель в течение 5 (пяти) рабочих дней формирует сценарий диалога специалиста КЦ с пользователем с привлечением подрядчика и направляет Заказчику на согласование, при этом Заказчик обязан или внести корректировки (не более одного раза) или утвердить сформированный сценарий в течение 5 (пяти) рабочих дней. После внесения корректировок сценарий диалога считается утвержденным и еще раз направляется Заказчику на обозрение.</w:t>
      </w:r>
    </w:p>
    <w:p w14:paraId="1241E66A"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3.30.7.5. Заказчик несет ответственность за соответствие вопросов для сценария диалога действующему законодательству РФ, при этом Исполнитель оставляет за собой право без согласования с Заказчиком редактировать и/или исключать предоставленные Заказчиком вопросы в случае их явного противоречия законодательству РФ, а также если они не соответствуют нормам русского языка, с последующим уведомлением об этом Заказчика.</w:t>
      </w:r>
    </w:p>
    <w:p w14:paraId="053138BE"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3.30.7.6. Исполнитель силами подрядчика не позднее 30 (тридцати) рабочих дней с момента утверждения сценария диалога и при условии наличия полученных данных хотя бы одного пользователя приступает к созвону с пользователями с целью проведения диалога.</w:t>
      </w:r>
    </w:p>
    <w:p w14:paraId="4C5A8865"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3.30.7.7. В ходе диалога с пользователем Исполнитель с привлечением подрядчика получает соответствующее согласие на обработку персональных данных Пользователя полученных в процессе диалога.</w:t>
      </w:r>
    </w:p>
    <w:p w14:paraId="482F6D72"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3.30.7.8. Диалог считается проведенным после ответов пользователем на все вопросы сценария диалога, после чего он сохраняется в виде аудиофайла с присвоением ему адреса места нахождения в сети интернет.</w:t>
      </w:r>
    </w:p>
    <w:p w14:paraId="5E8697B0"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3.30.7.9. После проведения с пользователем диалога, аудиофайл сохраняется на ресурсе (сервере) подрядчика Исполнителя с присвоением ему индивидуальной гиперссылки и хранится там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аудиофайл с диалогом удаляется без возможности восстановления.</w:t>
      </w:r>
    </w:p>
    <w:p w14:paraId="6C761CA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3.30.7.10. Передача Заказчику исключительных и/или неисключительных прав на созданный в результате проведения диалога с пользователем аудиофайл не происходит. Заказчик не вправе производить скачивание/ сохранение аудиофайла где-либо, а также передавать/распространять третьим лицам ссылку на место нахождения аудиофайла.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w:t>
      </w:r>
    </w:p>
    <w:p w14:paraId="0A35BA6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3.30.7.11. Исполнитель оставляет за собой право после получения от Заказчика вопросов для формирования сценария диалога отказать Заказчику в оказании Услуги без объяснения причин.</w:t>
      </w:r>
    </w:p>
    <w:p w14:paraId="4A3C36B7"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3.30.7.12. Не засчитываются в количество обработанных call-центром Отклики, в отношении которых произошел недозвон до Пользователя (количество попыток недозвона Стороны согласовывают в Заявке) либо получен ответ Пользователя «Не ищу работу» при первом звонке, а также дубли Откликов и повторные Отклики, если Пользователь откликнулся на Публикацию вакансии Заказчика на сайте Исполнителя меньше 30 календарных дней назад или такой Пользователь откликнулся на Публикацию вакансии Заказчика на сайте Исполнителя раньше даты/времени осуществления Отклика посредством Виртуального рекрутера или Пользователь осуществил Отклик два и более раз в течение 30 календарных дней (отсчитывая с даты первого осуществления) посредством Виртуального рекрутера. Настоящее условие применяется опционально для индивидуальных проектов с учетом Откликов в ATS-системе Заказчика.  </w:t>
      </w:r>
    </w:p>
    <w:p w14:paraId="030BE0A7"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3.30.7.13. Применение данного инструмента дополнительной обработки Откликов производится Исполнителем до получения согласованного с Заказчиком количества Откликов, при этом в случае если согласованное количество диалогов не осуществлено в течение 365 календарных дней с даты Активации, то Исполнитель вправе, при условии последующего уведомления Заказчика) отказаться от дальнейшего оказания Услуг без какой-либо ответственности перед Заказчиком, при этом стоимость Услуг уплаченная Заказчиком за вычетом стоимости фактически оказанных Услуг возвращается на Лицевой счет Заказчика на Сайте.</w:t>
      </w:r>
    </w:p>
    <w:p w14:paraId="79B615CB"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3.30.7.14. Исполнитель несет ответственность за действия своего подрядчика, как за свои собственные.</w:t>
      </w:r>
    </w:p>
    <w:p w14:paraId="596F169E"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3.30.7.15. Исполнитель не несет ответственности за достоверность ответов Пользователя в ходе диалога и соответствие ответов Пользователя вопросам сценария диалога.</w:t>
      </w:r>
    </w:p>
    <w:p w14:paraId="15C37E59"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3.30.7.16. В случае получения от Пользователя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аудиофайл Пользователя удаляется с ресурса хранения подрядчика Исполнителя.</w:t>
      </w:r>
    </w:p>
    <w:p w14:paraId="07D2D2BC"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3.30.8. Аудио-бот – это вид инструмента дополнительной обработки Откликов и включает в себя: </w:t>
      </w:r>
    </w:p>
    <w:p w14:paraId="3DEB24D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3.30.8.1. Исполнитель осуществляет различные действия, направленные на проведение Пользователем, откликнувшимся на вакансию позицию Заказчика диалога с Аудио-ботом.</w:t>
      </w:r>
    </w:p>
    <w:p w14:paraId="00F0AB24"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3.30.8.2. В течение 5 (пяти) рабочих дней с момента подписания Сторонами Заказа или непосредственно Договора Заказчик передает Исполнителю форму задания на разработку Аудио-бота (если применимо). По согласованию Сторон, в задание на разработку Аудио-бота могут вноситься дополнительные возможности, разрабатываемые Исполнителем индивидуально для Заказчика. Разработка таких дополнительных возможностей оплачивается Заказчиком отдельно, исходя из общего количества затраченного времени на разработку, в соответствии с Тарифами Исполнителя за каждый час разработки.</w:t>
      </w:r>
    </w:p>
    <w:p w14:paraId="2BE23A8D"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3.30.8.3. Форма задания на разработку Аудио-бота не должна содержать информацию, нарушающую законодательство, указание на статус, заслуги Заказчика, присвоенные на мероприятиях/сайтах компаний, предоставляющих сервисы (услуги), аналогичные Сайту, а также не должны содержать рекламу, побуждающую Пользователей к приобретению товаров и/или услуг Заказчика. </w:t>
      </w:r>
    </w:p>
    <w:p w14:paraId="20ED0F17"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3.30.8.4. Исполнитель в течение 10 (десяти) рабочих дней с момента предоставления Заказчиком формы на разработку Аудио-бота производит формирование Аудио-бота и направляет команду телефонного звонка для прослушивания Аудио-бота на утверждение Заказчику.</w:t>
      </w:r>
    </w:p>
    <w:p w14:paraId="4168987F"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3.30.8.5. Заказчик обязан в течение 2 (двух) рабочих дней с момента получения на согласование команды телефонного звонка либо утвердить Аудио-бот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 При необходимости Исполнитель производит доработки сформированного Аудио-бота в течение 5 (пяти) рабочих дней и направляет его Заказчику на повторное утверждение. Утверждение сформированного доработанного Аудио-бота производится Заказчиком в течение 5 (пяти) рабочих дней с момента его получения. Заказчик имеет право на доработку Исполнителем Аудио-бота без дополнительной оплаты не более 1 (одного) раза.</w:t>
      </w:r>
    </w:p>
    <w:p w14:paraId="64AF05A1"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3.30.8.6.  В случае, если от Заказчика не поступило утверждение сформированного Аудио-бота в течение 30 (тридцати) календарных дней с момента получения от Исполнителя ссылки на команду телефонного звонка,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w:t>
      </w:r>
      <w:r w:rsidRPr="00B91DC3">
        <w:rPr>
          <w:rFonts w:ascii="Arial Narrow" w:hAnsi="Arial Narrow"/>
          <w:sz w:val="16"/>
          <w:szCs w:val="16"/>
        </w:rPr>
        <w:t xml:space="preserve">70% от стоимости Услуги по применению данного вида инструмента дополнительной обработки </w:t>
      </w:r>
      <w:r w:rsidRPr="00591BB1">
        <w:rPr>
          <w:rFonts w:ascii="Arial Narrow" w:hAnsi="Arial Narrow"/>
          <w:sz w:val="16"/>
          <w:szCs w:val="16"/>
        </w:rPr>
        <w:t>в качестве возмещения произведенных Исполнителем затрат при оказании Услуги.</w:t>
      </w:r>
    </w:p>
    <w:p w14:paraId="2977F092"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 xml:space="preserve">3.30.8.7. В случае если Заказчик отказывается от применения данного вида инструмента дополнительной обработки Откликов в период применения Аудио-бота, то Исполнитель вправе удержать </w:t>
      </w:r>
      <w:r>
        <w:rPr>
          <w:rFonts w:ascii="Arial Narrow" w:hAnsi="Arial Narrow"/>
          <w:sz w:val="16"/>
          <w:szCs w:val="16"/>
        </w:rPr>
        <w:t>7</w:t>
      </w:r>
      <w:r w:rsidRPr="00591BB1">
        <w:rPr>
          <w:rFonts w:ascii="Arial Narrow" w:hAnsi="Arial Narrow"/>
          <w:sz w:val="16"/>
          <w:szCs w:val="16"/>
        </w:rPr>
        <w:t xml:space="preserve">0% от стоимости Услуги </w:t>
      </w:r>
      <w:r w:rsidRPr="00B91DC3">
        <w:rPr>
          <w:rFonts w:ascii="Arial Narrow" w:hAnsi="Arial Narrow"/>
          <w:sz w:val="16"/>
          <w:szCs w:val="16"/>
        </w:rPr>
        <w:t xml:space="preserve">по применению данного вида инструмента дополнительной обработки </w:t>
      </w:r>
      <w:r>
        <w:rPr>
          <w:rFonts w:ascii="Arial Narrow" w:hAnsi="Arial Narrow"/>
          <w:sz w:val="16"/>
          <w:szCs w:val="16"/>
        </w:rPr>
        <w:t>=</w:t>
      </w:r>
      <w:r w:rsidRPr="00591BB1">
        <w:rPr>
          <w:rFonts w:ascii="Arial Narrow" w:hAnsi="Arial Narrow"/>
          <w:sz w:val="16"/>
          <w:szCs w:val="16"/>
        </w:rPr>
        <w:t>в качестве возмещения произведенных Исполнителем затрат при оказании Услуги.</w:t>
      </w:r>
    </w:p>
    <w:p w14:paraId="7954C6E9"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3.30.8.8. В случае сбора Аудио-ботом персональных данных Пользователей Исполнитель «зашивает» в формируемый Аудио-бот запрос согласия на обработку персональных данных Пользователей, полученных в процессе диалога.</w:t>
      </w:r>
    </w:p>
    <w:p w14:paraId="445FC97D" w14:textId="77777777" w:rsidR="00D223B9" w:rsidRPr="00591BB1" w:rsidRDefault="00D223B9" w:rsidP="00D223B9">
      <w:pPr>
        <w:jc w:val="both"/>
        <w:rPr>
          <w:rFonts w:ascii="Arial Narrow" w:hAnsi="Arial Narrow"/>
          <w:sz w:val="16"/>
          <w:szCs w:val="16"/>
        </w:rPr>
      </w:pPr>
      <w:r w:rsidRPr="00591BB1">
        <w:rPr>
          <w:rFonts w:ascii="Arial Narrow" w:hAnsi="Arial Narrow"/>
          <w:sz w:val="16"/>
          <w:szCs w:val="16"/>
        </w:rPr>
        <w:t>3.30.8.9. В случае сбора Аудио-ботом персональных данных Пользователей следующие персональные данные Пользователей не могут быть собраны: персональные данные, согласно действующего законодательства требующие письменного согласия от субъекта персональных данных, биометрические персональные данные и/или специальные категории персональных данных, в том числе подпадающие под тайну частной личной жизни субъекта персональных данных.</w:t>
      </w:r>
    </w:p>
    <w:p w14:paraId="29C1892B" w14:textId="77777777" w:rsidR="00D223B9" w:rsidRDefault="00D223B9" w:rsidP="00D223B9">
      <w:pPr>
        <w:jc w:val="both"/>
        <w:rPr>
          <w:rFonts w:ascii="Arial Narrow" w:hAnsi="Arial Narrow"/>
          <w:sz w:val="16"/>
          <w:szCs w:val="16"/>
        </w:rPr>
      </w:pPr>
      <w:r w:rsidRPr="00591BB1">
        <w:rPr>
          <w:rFonts w:ascii="Arial Narrow" w:hAnsi="Arial Narrow"/>
          <w:sz w:val="16"/>
          <w:szCs w:val="16"/>
        </w:rPr>
        <w:t>3.30.8.10. Исключительные и/или неисключительные права на сформированный Аудио-бот Заказчику не передаются.</w:t>
      </w:r>
    </w:p>
    <w:p w14:paraId="00B7F86A" w14:textId="77777777" w:rsidR="00D223B9" w:rsidRPr="007317E4" w:rsidRDefault="00D223B9" w:rsidP="00D223B9">
      <w:pPr>
        <w:jc w:val="both"/>
        <w:rPr>
          <w:rFonts w:ascii="Arial Narrow" w:hAnsi="Arial Narrow"/>
          <w:sz w:val="16"/>
          <w:szCs w:val="16"/>
        </w:rPr>
      </w:pPr>
    </w:p>
    <w:p w14:paraId="2CC19A0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3.31.    УСЛОВИЯ ОКАЗАНИЯ УСЛУГИ «РАЗРАБОТКА ИНСТРУМЕНТА ПОЛУЧЕНИЯ ОТКЛИКОВ»</w:t>
      </w:r>
    </w:p>
    <w:p w14:paraId="1A3FD0A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3.31.1. Исполнитель оказывает Заказчику услугу «Разработка инструмента получения откликов» (далее – Услуга) согласно Заказу и/или Договору в объеме указанном в наименовании услуги путем создания макетов  страницы, содержащей анкету для заполнения Соискателями/Пользователями Сайта (не более 8 полей для заполнения) в целях возможности ее дальнейшего  размещения на Сайте Исполнителя и/или в мобильной версии Сайта Исполнителя в рамках оказания услуги Виртуальный рекрутер.</w:t>
      </w:r>
    </w:p>
    <w:p w14:paraId="1D33385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3.31.2. В течение 3 (трех)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510467B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широкоформатные фотографии рабочего места на территории Заказчика в формате jpg или png</w:t>
      </w:r>
    </w:p>
    <w:p w14:paraId="310C737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широкоформатные фотографии содержащие примерный образ работников Заказчика (ЦА) в формате jpg или png</w:t>
      </w:r>
    </w:p>
    <w:p w14:paraId="45B7A95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ссылку на Публикацию вакансии на Сайте Исполнителя, описание которой будет использоваться на странице инструмента получения откликов</w:t>
      </w:r>
    </w:p>
    <w:p w14:paraId="31E8AFD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логотип Заказчика в формате .psd </w:t>
      </w:r>
    </w:p>
    <w:p w14:paraId="46AEDC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иные материалы и информацию для использования в целях оказания услуг</w:t>
      </w:r>
    </w:p>
    <w:p w14:paraId="3D52697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3.31.3.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w:t>
      </w:r>
    </w:p>
    <w:p w14:paraId="1DA60DA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06664A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3.31.5. В случае если предоставленные исходные материалы Заказчика содержат указанную в предыдущих пунктах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1D57696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3.31.6. Исполнитель в течение 3 (трёх) рабочих дней с момента предоставления Заказчиком исходных материалов производит разработку макета инструмента получения откликов на Сайте (далее – Макет) и направляет изготовленный Макет на утверждение Заказчику.</w:t>
      </w:r>
    </w:p>
    <w:p w14:paraId="3D74908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3.31.7. Заказчик обязан в течение 3 (трех) рабочих дней с момента получения Макета либо утвердить его,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3BD976A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3.31.8.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3(трех) рабочих дней с момента его получения.</w:t>
      </w:r>
    </w:p>
    <w:p w14:paraId="20A9452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3.31.9. Внесение изменений в Макет возможно только до утверждения его Заказчиком.</w:t>
      </w:r>
    </w:p>
    <w:p w14:paraId="18CDA46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3.31.10. Итогом оказания Услуги является разработанный и утвержденный Заказчиком макет инструмента получения откликов . По факту оказания Услуги  Исполнитель передает Заказчику презентацию с макетом инструмента получения откликов .</w:t>
      </w:r>
    </w:p>
    <w:p w14:paraId="2429041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3.31.11. Никакие интеллектуальные права на разработанный макет инструмента получения откликов Заказчику не передается. </w:t>
      </w:r>
    </w:p>
    <w:p w14:paraId="548DFBA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65FC430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3.31.13. Документ, подтверждающий оказание Услуги, выставляется Исполнителем на дату предоставления Заказчику презентации с макетом инструмента получения откликов.</w:t>
      </w:r>
      <w:r w:rsidRPr="007317E4">
        <w:rPr>
          <w:rFonts w:ascii="Arial Narrow" w:eastAsia="Times New Roman" w:hAnsi="Arial Narrow" w:cs="Times New Roman"/>
          <w:b/>
          <w:bCs/>
          <w:sz w:val="16"/>
          <w:szCs w:val="16"/>
          <w:lang w:eastAsia="ru-RU"/>
        </w:rPr>
        <w:t xml:space="preserve"> </w:t>
      </w:r>
    </w:p>
    <w:p w14:paraId="19A566ED"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Times New Roman"/>
          <w:b/>
          <w:bCs/>
          <w:sz w:val="16"/>
          <w:szCs w:val="16"/>
          <w:lang w:eastAsia="ru-RU"/>
        </w:rPr>
        <w:t>3.32. УСЛОВИЯ ОКАЗАНИЯ УСЛУГИ «ДОСТУП К API HH»</w:t>
      </w:r>
    </w:p>
    <w:p w14:paraId="796A48B8"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 Исполнитель оказывает Заказчику услугу «Доступ к API hh» путем предоставления Заказчику доступа к специальным методам API hh,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течение срока, согласованного Сторонами и указанного в наименовании услуги в Заказе или непосредственно в Договоре.</w:t>
      </w:r>
    </w:p>
    <w:p w14:paraId="7D74A4A4"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3.32.2. Взаимодействие с API производится путем обмена http запросами/ответами между API hh.ru и Зарегистрированным ПО.</w:t>
      </w:r>
    </w:p>
    <w:p w14:paraId="7EDD13B2"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3.32.3. В целях правомерного доступа к API заявленное Заказчиком ПО должно быть зарегистрировано на сайте https://dev.hh.ru.</w:t>
      </w:r>
    </w:p>
    <w:p w14:paraId="02499811"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3.32.4.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5C5B7627"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3.32.5.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3BD095EE"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3.32.6. 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4C149B2F"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3.32.7.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4D923E1A"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3.32.8. Заказчик в течение срока оказания услуги может использовать любое количество Зарегистрированных ПО.</w:t>
      </w:r>
    </w:p>
    <w:p w14:paraId="7E655816"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3.32.9. Публикации вакансий на Сайте приобретаются Заказчиком дополнительно в соответствии с Тарифами Исполнителя.</w:t>
      </w:r>
    </w:p>
    <w:p w14:paraId="10F152BC"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3.32.10. Активация услуги производится в сроки, согласованные сторонами в соответствующем Договоре или в Заказе.</w:t>
      </w:r>
    </w:p>
    <w:p w14:paraId="14FFAAD3"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3.32.11. Заказчик самостоятельно несет все затраты на настройку/доработку используемого ПО в рамках интеграции с API.</w:t>
      </w:r>
    </w:p>
    <w:p w14:paraId="2F4920CB"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3.32.12.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237BD1CE"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3.32.13.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602C9F4E"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3.32.14. Заказчик обязуется не использовать информацию, полученную через API в коммерческих целях и не передавать такую информацию третьим лицам.  Получение Заказчиком информации посредством заявленного им и зарегистрированного на Сайте ПО при приобретении Заказчиком настоящий услуги не является нарушением настоящего пункта и условий заключенного Договора.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2AE85A84"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3.32.15. В случае, если у Исполнителя есть достаточные основания полагать, что Заказчик использует доступ API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доступе к АPI без какой-либо компенсации или возмещения в связи с этим.</w:t>
      </w:r>
    </w:p>
    <w:p w14:paraId="2EE53200"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3.32.16. Услуга по предоставлению доступа к API оказывается с момента активации услуги в течение согласованного срока оказания услуг не зависимо от фактического использования Заказчиком API.</w:t>
      </w:r>
    </w:p>
    <w:p w14:paraId="29BBFEBF"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3.32.17. 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2C28A993"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 xml:space="preserve">3.32.18.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w:t>
      </w:r>
    </w:p>
    <w:p w14:paraId="2EFE2B1E" w14:textId="77777777" w:rsidR="00D223B9" w:rsidRPr="007317E4" w:rsidRDefault="00D223B9" w:rsidP="00D223B9">
      <w:pPr>
        <w:spacing w:after="0" w:line="315" w:lineRule="atLeast"/>
        <w:jc w:val="both"/>
        <w:rPr>
          <w:rFonts w:ascii="Arial Narrow" w:eastAsia="Times New Roman" w:hAnsi="Arial Narrow" w:cs="Arial"/>
          <w:sz w:val="16"/>
          <w:szCs w:val="16"/>
          <w:lang w:eastAsia="ru-RU"/>
        </w:rPr>
      </w:pPr>
    </w:p>
    <w:p w14:paraId="67C8F902"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hAnsi="Arial Narrow"/>
          <w:b/>
          <w:sz w:val="16"/>
          <w:szCs w:val="16"/>
        </w:rPr>
        <w:softHyphen/>
      </w:r>
      <w:r w:rsidRPr="007317E4">
        <w:rPr>
          <w:rFonts w:ascii="Arial Narrow" w:hAnsi="Arial Narrow"/>
          <w:b/>
          <w:sz w:val="16"/>
          <w:szCs w:val="16"/>
        </w:rPr>
        <w:softHyphen/>
        <w:t xml:space="preserve">3.33. УСЛОВИЯ ОКАЗАНИЯ УСЛУГИ </w:t>
      </w:r>
      <w:r w:rsidRPr="007317E4">
        <w:rPr>
          <w:rFonts w:ascii="Arial Narrow" w:hAnsi="Arial Narrow"/>
          <w:b/>
          <w:bCs/>
          <w:sz w:val="16"/>
          <w:szCs w:val="16"/>
        </w:rPr>
        <w:t xml:space="preserve">«ПАКЕТ ЗАПРОСОВ К API </w:t>
      </w:r>
      <w:r w:rsidRPr="007317E4">
        <w:rPr>
          <w:rFonts w:ascii="Arial Narrow" w:hAnsi="Arial Narrow"/>
          <w:b/>
          <w:bCs/>
          <w:sz w:val="16"/>
          <w:szCs w:val="16"/>
          <w:lang w:val="en-US"/>
        </w:rPr>
        <w:t>HH</w:t>
      </w:r>
      <w:r w:rsidRPr="007317E4">
        <w:rPr>
          <w:rFonts w:ascii="Arial Narrow" w:hAnsi="Arial Narrow"/>
          <w:b/>
          <w:bCs/>
          <w:sz w:val="16"/>
          <w:szCs w:val="16"/>
        </w:rPr>
        <w:t xml:space="preserve">» </w:t>
      </w:r>
    </w:p>
    <w:p w14:paraId="2405BD23"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 Исполнитель оказывает Заказчику услугу «Пакет запросов к API hh»  путем предоставления Заказчику возможности использования специальных методов API hh,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объеме единиц http запросов к специальным методам, согласованным Сторонами и указанным в наименовании Услуги в Заказе или непосредственно в Договоре.</w:t>
      </w:r>
    </w:p>
    <w:p w14:paraId="0B35A16A"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3.33.2. Публикации вакансий на Сайте приобретаются Заказчиком дополнительно в соответствии с Тарифами Исполнителя.</w:t>
      </w:r>
    </w:p>
    <w:p w14:paraId="237E0DBE"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 xml:space="preserve">3.33.3. Активация услуги производится в сроки, согласованные сторонами в соответствующем Договоре или в Заказе. Возможность использования специальных методов по запросам сохраняется 365 календарных дней с момента Активации соответствующей Услуги. </w:t>
      </w:r>
    </w:p>
    <w:p w14:paraId="35E1E846"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3.33.4. В случае, если Заказчик не воспользовался возможностью использования специальных методов в течение указанного выше срока, стоимости услуги не подлежит возврату и компенсации.</w:t>
      </w:r>
    </w:p>
    <w:p w14:paraId="36988C63"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3.33.5.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154E8C55"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 xml:space="preserve">3.33.6. Предельное количество единиц запросов к специальным методам API hh согласовывается сторонами в Заказе или непосредственно в Договоре. </w:t>
      </w:r>
    </w:p>
    <w:p w14:paraId="016A4E9B"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3.33.7. Взаимодействие с API производится путем обмена http запросами/ответами между API hh.ru и Зарегистрированным ПО.</w:t>
      </w:r>
    </w:p>
    <w:p w14:paraId="66564CD9"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3.33.8. Заявленное Заказчиком ПО должно быть зарегистрировано на сайте https://dev.hh.ru.</w:t>
      </w:r>
    </w:p>
    <w:p w14:paraId="17CF180C" w14:textId="77777777" w:rsidR="00D223B9" w:rsidRPr="007317E4" w:rsidRDefault="00D223B9" w:rsidP="00D223B9">
      <w:pPr>
        <w:spacing w:after="0" w:line="315" w:lineRule="atLeast"/>
        <w:jc w:val="both"/>
        <w:rPr>
          <w:rFonts w:ascii="Arial Narrow" w:hAnsi="Arial Narrow" w:cs="Arial"/>
          <w:sz w:val="16"/>
          <w:szCs w:val="16"/>
        </w:rPr>
      </w:pPr>
    </w:p>
    <w:p w14:paraId="7EDA42EC"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3.33.9. В целях получения услуг Заказчик может использовать любое количество Зарегистрированных ПО.</w:t>
      </w:r>
    </w:p>
    <w:p w14:paraId="16464B47" w14:textId="77777777" w:rsidR="00D223B9" w:rsidRPr="007317E4" w:rsidRDefault="00D223B9" w:rsidP="00D223B9">
      <w:pPr>
        <w:spacing w:after="0" w:line="315" w:lineRule="atLeast"/>
        <w:jc w:val="both"/>
        <w:rPr>
          <w:rFonts w:ascii="Arial Narrow" w:hAnsi="Arial Narrow" w:cs="Arial"/>
          <w:sz w:val="16"/>
          <w:szCs w:val="16"/>
        </w:rPr>
      </w:pPr>
    </w:p>
    <w:p w14:paraId="21C299DE"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 xml:space="preserve">3.33.10. Запрос произведенный Заказчиком или его Пользователем посредством любого зарегистрированного ПО приравнивается к одному запросу вне зависимости от факта направления аналогичного запроса посредством иного ПО, информация по которому ранее была получена Заказчиком. </w:t>
      </w:r>
    </w:p>
    <w:p w14:paraId="4195A088" w14:textId="77777777" w:rsidR="00D223B9" w:rsidRPr="007317E4" w:rsidRDefault="00D223B9" w:rsidP="00D223B9">
      <w:pPr>
        <w:spacing w:after="0" w:line="315" w:lineRule="atLeast"/>
        <w:jc w:val="both"/>
        <w:rPr>
          <w:rFonts w:ascii="Arial Narrow" w:hAnsi="Arial Narrow" w:cs="Arial"/>
          <w:sz w:val="16"/>
          <w:szCs w:val="16"/>
        </w:rPr>
      </w:pPr>
    </w:p>
    <w:p w14:paraId="243C54CE"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3.33.11.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398E1CAE" w14:textId="77777777" w:rsidR="00D223B9" w:rsidRPr="007317E4" w:rsidRDefault="00D223B9" w:rsidP="00D223B9">
      <w:pPr>
        <w:spacing w:after="0" w:line="315" w:lineRule="atLeast"/>
        <w:jc w:val="both"/>
        <w:rPr>
          <w:rFonts w:ascii="Arial Narrow" w:hAnsi="Arial Narrow" w:cs="Arial"/>
          <w:sz w:val="16"/>
          <w:szCs w:val="16"/>
        </w:rPr>
      </w:pPr>
    </w:p>
    <w:p w14:paraId="1BEF21BF"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3.33.12.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3FEE4A65" w14:textId="77777777" w:rsidR="00D223B9" w:rsidRPr="007317E4" w:rsidRDefault="00D223B9" w:rsidP="00D223B9">
      <w:pPr>
        <w:spacing w:after="0" w:line="315" w:lineRule="atLeast"/>
        <w:jc w:val="both"/>
        <w:rPr>
          <w:rFonts w:ascii="Arial Narrow" w:hAnsi="Arial Narrow" w:cs="Arial"/>
          <w:sz w:val="16"/>
          <w:szCs w:val="16"/>
        </w:rPr>
      </w:pPr>
    </w:p>
    <w:p w14:paraId="33A8CC66"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3.33.13. 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6DB6385F" w14:textId="77777777" w:rsidR="00D223B9" w:rsidRPr="007317E4" w:rsidRDefault="00D223B9" w:rsidP="00D223B9">
      <w:pPr>
        <w:spacing w:after="0" w:line="315" w:lineRule="atLeast"/>
        <w:jc w:val="both"/>
        <w:rPr>
          <w:rFonts w:ascii="Arial Narrow" w:hAnsi="Arial Narrow" w:cs="Arial"/>
          <w:sz w:val="16"/>
          <w:szCs w:val="16"/>
        </w:rPr>
      </w:pPr>
    </w:p>
    <w:p w14:paraId="029D941E"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3.33.14.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72480342" w14:textId="77777777" w:rsidR="00D223B9" w:rsidRPr="007317E4" w:rsidRDefault="00D223B9" w:rsidP="00D223B9">
      <w:pPr>
        <w:spacing w:after="0" w:line="315" w:lineRule="atLeast"/>
        <w:jc w:val="both"/>
        <w:rPr>
          <w:rFonts w:ascii="Arial Narrow" w:hAnsi="Arial Narrow" w:cs="Arial"/>
          <w:sz w:val="16"/>
          <w:szCs w:val="16"/>
        </w:rPr>
      </w:pPr>
    </w:p>
    <w:p w14:paraId="4FB1FC4E"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3.33.15. Заказчик самостоятельно несет все затраты на настройку/доработку используемого ПО в рамках интеграции с API.</w:t>
      </w:r>
    </w:p>
    <w:p w14:paraId="7A291A84" w14:textId="77777777" w:rsidR="00D223B9" w:rsidRPr="007317E4" w:rsidRDefault="00D223B9" w:rsidP="00D223B9">
      <w:pPr>
        <w:spacing w:after="0" w:line="315" w:lineRule="atLeast"/>
        <w:jc w:val="both"/>
        <w:rPr>
          <w:rFonts w:ascii="Arial Narrow" w:hAnsi="Arial Narrow" w:cs="Arial"/>
          <w:sz w:val="16"/>
          <w:szCs w:val="16"/>
        </w:rPr>
      </w:pPr>
    </w:p>
    <w:p w14:paraId="15EB4686"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3.33.16.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7DFD2CDC" w14:textId="77777777" w:rsidR="00D223B9" w:rsidRPr="007317E4" w:rsidRDefault="00D223B9" w:rsidP="00D223B9">
      <w:pPr>
        <w:spacing w:after="0" w:line="315" w:lineRule="atLeast"/>
        <w:jc w:val="both"/>
        <w:rPr>
          <w:rFonts w:ascii="Arial Narrow" w:hAnsi="Arial Narrow" w:cs="Arial"/>
          <w:sz w:val="16"/>
          <w:szCs w:val="16"/>
        </w:rPr>
      </w:pPr>
    </w:p>
    <w:p w14:paraId="74AEFE3D"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3.33.17.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785C4FFC" w14:textId="77777777" w:rsidR="00D223B9" w:rsidRPr="007317E4" w:rsidRDefault="00D223B9" w:rsidP="00D223B9">
      <w:pPr>
        <w:spacing w:after="0" w:line="315" w:lineRule="atLeast"/>
        <w:jc w:val="both"/>
        <w:rPr>
          <w:rFonts w:ascii="Arial Narrow" w:hAnsi="Arial Narrow" w:cs="Arial"/>
          <w:sz w:val="16"/>
          <w:szCs w:val="16"/>
        </w:rPr>
      </w:pPr>
    </w:p>
    <w:p w14:paraId="0875710F"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 xml:space="preserve">3.33.18. </w:t>
      </w:r>
      <w:r w:rsidRPr="007317E4">
        <w:rPr>
          <w:rFonts w:ascii="Arial Narrow" w:eastAsia="Times New Roman" w:hAnsi="Arial Narrow" w:cs="Arial"/>
          <w:sz w:val="16"/>
          <w:szCs w:val="16"/>
          <w:lang w:eastAsia="ru-RU"/>
        </w:rPr>
        <w:t>Заказчик обязуется не использовать информацию, полученную через API в коммерческих целях и не передавать такую информацию третьим лицам.  Получение Заказчиком информации посредством заявленного им и зарегистрированного на Сайте ПО при приобретении Заказчиком настоящий услуги не является нарушением настоящего пункта и условий заключенного Договора.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1C7EFF54" w14:textId="77777777" w:rsidR="00D223B9" w:rsidRPr="007317E4" w:rsidRDefault="00D223B9" w:rsidP="00D223B9">
      <w:pPr>
        <w:spacing w:after="0" w:line="315" w:lineRule="atLeast"/>
        <w:jc w:val="both"/>
        <w:rPr>
          <w:rFonts w:ascii="Arial Narrow" w:hAnsi="Arial Narrow" w:cs="Arial"/>
          <w:sz w:val="16"/>
          <w:szCs w:val="16"/>
        </w:rPr>
      </w:pPr>
    </w:p>
    <w:p w14:paraId="4F15F9CE"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3.33.19. В случае, если у Исполнителя есть достаточные основания полагать, что Заказчик использует  услугу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предоставлении без какой-либо компенсации или возмещения в связи с этим.</w:t>
      </w:r>
    </w:p>
    <w:p w14:paraId="191D27D5" w14:textId="77777777" w:rsidR="00D223B9" w:rsidRPr="007317E4" w:rsidRDefault="00D223B9" w:rsidP="00D223B9">
      <w:pPr>
        <w:spacing w:after="0" w:line="315" w:lineRule="atLeast"/>
        <w:jc w:val="both"/>
        <w:rPr>
          <w:rFonts w:ascii="Arial Narrow" w:hAnsi="Arial Narrow" w:cs="Arial"/>
          <w:sz w:val="16"/>
          <w:szCs w:val="16"/>
        </w:rPr>
      </w:pPr>
      <w:r w:rsidRPr="007317E4">
        <w:rPr>
          <w:rFonts w:ascii="Arial Narrow" w:hAnsi="Arial Narrow" w:cs="Arial"/>
          <w:sz w:val="16"/>
          <w:szCs w:val="16"/>
        </w:rPr>
        <w:t>3.33.20. Документы, подтверждающие оказание Услуг, выставляются Исполнителем на дату Активации.</w:t>
      </w:r>
    </w:p>
    <w:p w14:paraId="0E8DE19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3.34. УСЛОВИЯ ОКАЗАНИЯ УСЛУГИ «КОНСТРУКТОР БРЕНДИРОВАННЫХ ШАБЛОНОВ ВАКАНСИЙ РАБОТОДАТЕЛЯ»</w:t>
      </w:r>
    </w:p>
    <w:p w14:paraId="7414DF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 Исполнитель оказывает Заказчику Услугу «Конструктор брендированных шаблонов вакансий работодателя» (далее – Услуга) путем предоставления Заказчику возможности самостоятельно настраивать внешний вид шаблона вакансий Заказчика (далее – шаблон) на Сайте путем размещения в вакансиях изображения и информации по усмотрению Заказчика в верхнем блоке шаблона (шапка шаблона)и  нижнем блоке шаблона (подвал шаблона) с учетом ограничений согласно Договора, Условий использования Сайтов и настоящего раздела Условий оказания услуг.</w:t>
      </w:r>
    </w:p>
    <w:p w14:paraId="5FC4D82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3.34.2. Срок использования Услуги согласовывается Сторонами в наименовании Услуги в Заказе или непосредственно в Договоре. Услуга оказывается с момента Активации на сайте. Исполнитель начинает оказание Услуги с момента произведения Заказчиком Активации Услуги на сайте после исполнения Заказчиком своих обязательств по оплате Услуг, либо в течение 5 (пяти) рабочих дней с момента подписания Сторонами соответствующего Заказа и/или Договора, если Стороны согласовали порядок оплаты по факту оказания услуги, если иная дата начала оказания услуг не согласована Сторонами в соответствующем Заказе и/или Договоре.</w:t>
      </w:r>
    </w:p>
    <w:p w14:paraId="1DA5954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шаблонов вакансий, в т.ч. с использованием своего логотипа, размещать изображение (фотоматериал и/или картинка), вносить изменения в размещенную информацию.</w:t>
      </w:r>
    </w:p>
    <w:p w14:paraId="745DA73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3.34.4. Непосредственно возможность публикаций вакансий приобретаются Заказчиком отдельно. </w:t>
      </w:r>
    </w:p>
    <w:p w14:paraId="47E455E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3.34.5. Размещаемые Заказчиком материалы и информация должны соответствовать требованиям применимого российского законодательства, нормам русского языка и не нарушать права третьих лиц.</w:t>
      </w:r>
    </w:p>
    <w:p w14:paraId="1DBF401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3.34.6. Заказчику запрещается размещать материалы и информацию, являющуюся противозаконной, угрожающей, оскорбительной, клеветнической, заведомо ложной, грубой, непристойной, вредить другим посетителям Сайта, нарушать их права, указывать на статус, заслуги Заказчика, присвоенные на мероприятиях/сайтах компаний, предоставляющих сервисы (услуги), аналогичные Сайту.</w:t>
      </w:r>
    </w:p>
    <w:p w14:paraId="4D0A009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3.34.7. В рамках оказания настоящей Услуги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13C5FCC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3.34.8.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в шаблоне вакансии информации, картинок, фото- и видео материалов, цветовой гаммы и пр.</w:t>
      </w:r>
    </w:p>
    <w:p w14:paraId="2D7EEF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3.34.9. Технические требования:</w:t>
      </w:r>
    </w:p>
    <w:p w14:paraId="79C35ED2"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3.34.9.1. Требования к изображению в верхнем блоке шаблона (шапка шаблона):</w:t>
      </w:r>
      <w:r w:rsidRPr="007317E4">
        <w:rPr>
          <w:rFonts w:ascii="Arial Narrow" w:eastAsia="Times New Roman" w:hAnsi="Arial Narrow" w:cs="Times New Roman"/>
          <w:sz w:val="16"/>
          <w:szCs w:val="16"/>
          <w:lang w:eastAsia="ru-RU"/>
        </w:rPr>
        <w:br/>
        <w:t>Максимальный размер фоновой картинки: 6Mb</w:t>
      </w:r>
      <w:r w:rsidRPr="007317E4">
        <w:rPr>
          <w:rFonts w:ascii="Arial Narrow" w:eastAsia="Times New Roman" w:hAnsi="Arial Narrow" w:cs="Times New Roman"/>
          <w:sz w:val="16"/>
          <w:szCs w:val="16"/>
          <w:lang w:eastAsia="ru-RU"/>
        </w:rPr>
        <w:br/>
        <w:t>Поддерживаемые форматы: png, jpeg, gif</w:t>
      </w:r>
      <w:r w:rsidRPr="007317E4">
        <w:rPr>
          <w:rFonts w:ascii="Arial Narrow" w:eastAsia="Times New Roman" w:hAnsi="Arial Narrow" w:cs="Times New Roman"/>
          <w:sz w:val="16"/>
          <w:szCs w:val="16"/>
          <w:lang w:eastAsia="ru-RU"/>
        </w:rPr>
        <w:br/>
        <w:t>Поддерживаемая ширина: от 1400px до 5000px</w:t>
      </w:r>
      <w:r w:rsidRPr="007317E4">
        <w:rPr>
          <w:rFonts w:ascii="Arial Narrow" w:eastAsia="Times New Roman" w:hAnsi="Arial Narrow" w:cs="Times New Roman"/>
          <w:sz w:val="16"/>
          <w:szCs w:val="16"/>
          <w:lang w:eastAsia="ru-RU"/>
        </w:rPr>
        <w:br/>
        <w:t>Минимальная высота: 300px</w:t>
      </w:r>
      <w:r w:rsidRPr="007317E4">
        <w:rPr>
          <w:rFonts w:ascii="Arial Narrow" w:eastAsia="Times New Roman" w:hAnsi="Arial Narrow" w:cs="Times New Roman"/>
          <w:sz w:val="16"/>
          <w:szCs w:val="16"/>
          <w:lang w:eastAsia="ru-RU"/>
        </w:rPr>
        <w:br/>
        <w:t>Соотношение сторон (ширина к высоте) должно быть меньше, либо равно 1400/300</w:t>
      </w:r>
    </w:p>
    <w:p w14:paraId="57199114"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3.34.9.2. Требования к логотипу:</w:t>
      </w:r>
      <w:r w:rsidRPr="007317E4">
        <w:rPr>
          <w:rFonts w:ascii="Arial Narrow" w:eastAsia="Times New Roman" w:hAnsi="Arial Narrow" w:cs="Times New Roman"/>
          <w:sz w:val="16"/>
          <w:szCs w:val="16"/>
          <w:lang w:eastAsia="ru-RU"/>
        </w:rPr>
        <w:br/>
        <w:t>Поддерживаемые форматы: png, gif, jpeg, jpg, ширина до 240px</w:t>
      </w:r>
      <w:r w:rsidRPr="007317E4">
        <w:rPr>
          <w:rFonts w:ascii="Arial Narrow" w:eastAsia="Times New Roman" w:hAnsi="Arial Narrow" w:cs="Times New Roman"/>
          <w:sz w:val="16"/>
          <w:szCs w:val="16"/>
          <w:lang w:eastAsia="ru-RU"/>
        </w:rPr>
        <w:br/>
        <w:t>Соотношение сторон не проверяется, но логотип будет пропорционально ужат по ширине до 170px и помещён на подложку белого цвета по центру.</w:t>
      </w:r>
    </w:p>
    <w:p w14:paraId="0ADF9099"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3.34.9.3. Требования к загружаемым изображениям в нижней части шаблона (подвал шаблона):</w:t>
      </w:r>
      <w:r w:rsidRPr="007317E4">
        <w:rPr>
          <w:rFonts w:ascii="Arial Narrow" w:eastAsia="Times New Roman" w:hAnsi="Arial Narrow" w:cs="Times New Roman"/>
          <w:sz w:val="16"/>
          <w:szCs w:val="16"/>
          <w:lang w:eastAsia="ru-RU"/>
        </w:rPr>
        <w:br/>
      </w:r>
      <w:r w:rsidRPr="007317E4">
        <w:rPr>
          <w:rFonts w:ascii="Arial Narrow" w:eastAsia="Times New Roman" w:hAnsi="Arial Narrow" w:cs="Times New Roman"/>
          <w:sz w:val="16"/>
          <w:szCs w:val="16"/>
          <w:lang w:eastAsia="ru-RU"/>
        </w:rPr>
        <w:br/>
        <w:t>Поддерживаемые форматы: png, jpeg, gif, jpg, ширина до 850px</w:t>
      </w:r>
      <w:r w:rsidRPr="007317E4">
        <w:rPr>
          <w:rFonts w:ascii="Arial Narrow" w:eastAsia="Times New Roman" w:hAnsi="Arial Narrow" w:cs="Times New Roman"/>
          <w:sz w:val="16"/>
          <w:szCs w:val="16"/>
          <w:lang w:eastAsia="ru-RU"/>
        </w:rPr>
        <w:br/>
        <w:t>Соотношение сторон не проверяется, но изображение будет пропорционально ужато по ширине до 690px.</w:t>
      </w:r>
    </w:p>
    <w:p w14:paraId="3DBAF960"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Если ширина или высота превышает 850px, то картинка уменьшается с сохранением пропорций, чтобы ширина и высота не превышали 850px.</w:t>
      </w:r>
    </w:p>
    <w:p w14:paraId="48FDAFC4" w14:textId="77777777" w:rsidR="00D223B9" w:rsidRPr="007317E4" w:rsidRDefault="00D223B9" w:rsidP="00D223B9">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Если ширина и высота &lt;= 850px, то изображение загружается как есть.</w:t>
      </w:r>
    </w:p>
    <w:p w14:paraId="474CCE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3.34.10.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689B6F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3.34.11. Исполнитель оставляет за собой право внесения изменений в шаблон вакансий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2E0D86E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3.34.12.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в брендированном шаблоне вакансии требованиям законодательства РФ.</w:t>
      </w:r>
    </w:p>
    <w:p w14:paraId="57FD268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3.34.13.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пп.3.34.3. - 3.34.6.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25BB13D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3.34.14. В рамках настоящей услуги, за дополнительное вознаграждение, Исполнитель может оказать Заказчику содействие по заполнению формы Конструктора брендированных шаблонов вакансий работодателя. А именно: подобрать изображения нужной тематики, подготовить изображения для размещения на сайте (кадрировать). Необходимые тексты для размещения Заказчик пишет самостоятельно.</w:t>
      </w:r>
    </w:p>
    <w:p w14:paraId="14F58F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3.34.15.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w:t>
      </w:r>
    </w:p>
    <w:p w14:paraId="2B7FAA6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3.34.16.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5BB999C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3.34.17.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 и с учетом времени активации услуги.</w:t>
      </w:r>
    </w:p>
    <w:p w14:paraId="7A4CFEAB" w14:textId="77777777" w:rsidR="00D223B9" w:rsidRPr="007317E4" w:rsidRDefault="00D223B9" w:rsidP="00D223B9">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Times New Roman"/>
          <w:b/>
          <w:bCs/>
          <w:sz w:val="16"/>
          <w:szCs w:val="16"/>
          <w:lang w:eastAsia="ru-RU"/>
        </w:rPr>
        <w:t xml:space="preserve">3.35. УСЛОВИЯ ОКАЗАНИЯ ИНФОРМАЦИОННЫХ УСЛУГ ПО ПРЕДОСТАВЛЕНИЮ ДОСТУПА К БАЗЕ ДАННЫХ С ВОЗМОЖНОСТЬЮ ПРОСМОТРА РЕЗЮМЕ  </w:t>
      </w:r>
      <w:r w:rsidRPr="007317E4">
        <w:rPr>
          <w:rFonts w:ascii="Arial Narrow" w:eastAsia="Times New Roman" w:hAnsi="Arial Narrow" w:cs="Arial"/>
          <w:b/>
          <w:bCs/>
          <w:sz w:val="16"/>
          <w:szCs w:val="16"/>
          <w:lang w:eastAsia="ru-RU"/>
        </w:rPr>
        <w:t xml:space="preserve">(ИСКЛЮЧЕНА УСЛУГА С 01.10.2020г.). </w:t>
      </w:r>
    </w:p>
    <w:p w14:paraId="76D2D9B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p>
    <w:p w14:paraId="11F7E5A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 xml:space="preserve">3.36. УСЛОВИЯ ОКАЗАНИЯ ИНФОРМАЦИОННЫХ УСЛУГ ПО ПРЕДОСТАВЛЕНИЮ ДОСТУПА К МОДУЛЮ «ПОДБОР» СИСТЕМЫ </w:t>
      </w:r>
      <w:r w:rsidRPr="007317E4">
        <w:rPr>
          <w:rFonts w:ascii="Arial Narrow" w:eastAsia="Times New Roman" w:hAnsi="Arial Narrow" w:cs="Times New Roman"/>
          <w:b/>
          <w:sz w:val="16"/>
          <w:szCs w:val="16"/>
          <w:lang w:val="en-US" w:eastAsia="ru-RU"/>
        </w:rPr>
        <w:t>TALANTIX</w:t>
      </w:r>
    </w:p>
    <w:p w14:paraId="6E310D5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 Исполнитель оказывает Заказчику услугу «Доступ к модулю «Подбор» Системы Talantix» (далее – Услуга) путем предоставления Заказчику доступа к модулю Подбор Системы Talantix в соответствии с количеством рабочих мест и  сроком предоставления, согласованных Сторонами и указанных в наименовании Услуг в Заказе и/или непосредственно в Договоре, начиная с даты Активации Услуги.</w:t>
      </w:r>
    </w:p>
    <w:p w14:paraId="6ADA3AE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3.36.2. Возможность получения Заказчиком Услуги согласно настоящему разделу Условий оказания Услуг появляется только через механизм авторизации на Сайте с использованием Учетной информации только самого Заказчика, предоставленной ему Исполнителем.</w:t>
      </w:r>
    </w:p>
    <w:p w14:paraId="511321B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3.36.3. Исполнитель, в рамках функциональных возможностей Системы Talantix, предоставляет  Заказчику техническую возможность загружать в модуль Подбор Системы Talantix резюме физических лиц полученных им как посредством Cайта (с использованием сервиса API), так и полученные им из иных источников, при этом количество таких резюме не ограничивается.</w:t>
      </w:r>
    </w:p>
    <w:p w14:paraId="660122F3"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3.36.4. </w:t>
      </w:r>
      <w:r>
        <w:rPr>
          <w:rFonts w:ascii="Arial Narrow" w:eastAsia="Times New Roman" w:hAnsi="Arial Narrow" w:cs="Times New Roman"/>
          <w:sz w:val="16"/>
          <w:szCs w:val="16"/>
          <w:lang w:eastAsia="ru-RU"/>
        </w:rPr>
        <w:t xml:space="preserve">В случае если физическое лицо вносит изменения в свое резюме находящееся на Сайте и ранее загруженное Заказчиком в </w:t>
      </w:r>
      <w:r w:rsidRPr="00D938B0">
        <w:rPr>
          <w:rFonts w:ascii="Arial Narrow" w:eastAsia="Times New Roman" w:hAnsi="Arial Narrow" w:cs="Times New Roman"/>
          <w:sz w:val="16"/>
          <w:szCs w:val="16"/>
          <w:lang w:eastAsia="ru-RU"/>
        </w:rPr>
        <w:t>Систем</w:t>
      </w:r>
      <w:r>
        <w:rPr>
          <w:rFonts w:ascii="Arial Narrow" w:eastAsia="Times New Roman" w:hAnsi="Arial Narrow" w:cs="Times New Roman"/>
          <w:sz w:val="16"/>
          <w:szCs w:val="16"/>
          <w:lang w:eastAsia="ru-RU"/>
        </w:rPr>
        <w:t>у</w:t>
      </w:r>
      <w:r w:rsidRPr="00D938B0">
        <w:rPr>
          <w:rFonts w:ascii="Arial Narrow" w:eastAsia="Times New Roman" w:hAnsi="Arial Narrow" w:cs="Times New Roman"/>
          <w:sz w:val="16"/>
          <w:szCs w:val="16"/>
          <w:lang w:eastAsia="ru-RU"/>
        </w:rPr>
        <w:t xml:space="preserve"> Talantix</w:t>
      </w:r>
      <w:r>
        <w:rPr>
          <w:rFonts w:ascii="Arial Narrow" w:eastAsia="Times New Roman" w:hAnsi="Arial Narrow" w:cs="Times New Roman"/>
          <w:sz w:val="16"/>
          <w:szCs w:val="16"/>
          <w:lang w:eastAsia="ru-RU"/>
        </w:rPr>
        <w:t xml:space="preserve">, такая новая редакция резюме загружается в </w:t>
      </w:r>
      <w:r w:rsidRPr="00443133">
        <w:rPr>
          <w:rFonts w:ascii="Arial Narrow" w:eastAsia="Times New Roman" w:hAnsi="Arial Narrow" w:cs="Times New Roman"/>
          <w:sz w:val="16"/>
          <w:szCs w:val="16"/>
          <w:lang w:eastAsia="ru-RU"/>
        </w:rPr>
        <w:t>Систему Talantix</w:t>
      </w:r>
      <w:r>
        <w:rPr>
          <w:rFonts w:ascii="Arial Narrow" w:eastAsia="Times New Roman" w:hAnsi="Arial Narrow" w:cs="Times New Roman"/>
          <w:sz w:val="16"/>
          <w:szCs w:val="16"/>
          <w:lang w:eastAsia="ru-RU"/>
        </w:rPr>
        <w:t xml:space="preserve"> автоматически с одновременной архивацией прежней редакции в файле </w:t>
      </w:r>
      <w:r>
        <w:rPr>
          <w:rFonts w:ascii="Arial Narrow" w:eastAsia="Times New Roman" w:hAnsi="Arial Narrow" w:cs="Times New Roman"/>
          <w:sz w:val="16"/>
          <w:szCs w:val="16"/>
          <w:lang w:val="en-US" w:eastAsia="ru-RU"/>
        </w:rPr>
        <w:t>PDF</w:t>
      </w:r>
      <w:r>
        <w:rPr>
          <w:rFonts w:ascii="Arial Narrow" w:eastAsia="Times New Roman" w:hAnsi="Arial Narrow" w:cs="Times New Roman"/>
          <w:sz w:val="16"/>
          <w:szCs w:val="16"/>
          <w:lang w:eastAsia="ru-RU"/>
        </w:rPr>
        <w:t xml:space="preserve"> в личном кабинете Заказчика в </w:t>
      </w:r>
      <w:r w:rsidRPr="00FA10B5">
        <w:rPr>
          <w:rFonts w:ascii="Arial Narrow" w:eastAsia="Times New Roman" w:hAnsi="Arial Narrow" w:cs="Times New Roman"/>
          <w:sz w:val="16"/>
          <w:szCs w:val="16"/>
          <w:lang w:eastAsia="ru-RU"/>
        </w:rPr>
        <w:t>Систем</w:t>
      </w:r>
      <w:r>
        <w:rPr>
          <w:rFonts w:ascii="Arial Narrow" w:eastAsia="Times New Roman" w:hAnsi="Arial Narrow" w:cs="Times New Roman"/>
          <w:sz w:val="16"/>
          <w:szCs w:val="16"/>
          <w:lang w:eastAsia="ru-RU"/>
        </w:rPr>
        <w:t>е</w:t>
      </w:r>
      <w:r w:rsidRPr="00FA10B5">
        <w:rPr>
          <w:rFonts w:ascii="Arial Narrow" w:eastAsia="Times New Roman" w:hAnsi="Arial Narrow" w:cs="Times New Roman"/>
          <w:sz w:val="16"/>
          <w:szCs w:val="16"/>
          <w:lang w:eastAsia="ru-RU"/>
        </w:rPr>
        <w:t xml:space="preserve"> Talantix </w:t>
      </w:r>
      <w:r>
        <w:rPr>
          <w:rFonts w:ascii="Arial Narrow" w:eastAsia="Times New Roman" w:hAnsi="Arial Narrow" w:cs="Times New Roman"/>
          <w:sz w:val="16"/>
          <w:szCs w:val="16"/>
          <w:lang w:eastAsia="ru-RU"/>
        </w:rPr>
        <w:t>при условии наличия у Заказчика действующей услуги согласно п.3.1. Условий.</w:t>
      </w:r>
    </w:p>
    <w:p w14:paraId="54A6AA5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3.36.5. </w:t>
      </w:r>
      <w:r w:rsidRPr="007317E4">
        <w:rPr>
          <w:rFonts w:ascii="Arial Narrow" w:eastAsia="Times New Roman" w:hAnsi="Arial Narrow" w:cs="Times New Roman"/>
          <w:sz w:val="16"/>
          <w:szCs w:val="16"/>
          <w:lang w:eastAsia="ru-RU"/>
        </w:rPr>
        <w:t>Заказчик самостоятельно определяет и наделяет Пользователей соответствующими правами Администратора и/или Рекрутера в пределах общего количества рабочих мест, входящих в приобретенный им объем услуг. Изменение  количества рабочих мест для Пользователей возможно  только путем прекращения оказания ранее приобретенной Услуги по Доступу к модулю «Подбор» Системы Talantix и последующего приобретения Услуги по Доступу к модулю «Подбор» Системы Talantix с необходимым количеством рабочих мест согласованным Сторонами в Заказе и/или непосредственно в Договоре.</w:t>
      </w:r>
    </w:p>
    <w:p w14:paraId="18E1417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6</w:t>
      </w:r>
      <w:r w:rsidRPr="007317E4">
        <w:rPr>
          <w:rFonts w:ascii="Arial Narrow" w:eastAsia="Times New Roman" w:hAnsi="Arial Narrow" w:cs="Times New Roman"/>
          <w:sz w:val="16"/>
          <w:szCs w:val="16"/>
          <w:lang w:eastAsia="ru-RU"/>
        </w:rPr>
        <w:t xml:space="preserve">. Заказчик самостоятельно определяет и наделяет Пользователей соответствующими правами Участника и/или Линейного руководителя, при этом количество Пользователей с правами Участников и/или Линейных руководителей не ограничено.   </w:t>
      </w:r>
    </w:p>
    <w:p w14:paraId="149A449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7</w:t>
      </w:r>
      <w:r w:rsidRPr="007317E4">
        <w:rPr>
          <w:rFonts w:ascii="Arial Narrow" w:eastAsia="Times New Roman" w:hAnsi="Arial Narrow" w:cs="Times New Roman"/>
          <w:sz w:val="16"/>
          <w:szCs w:val="16"/>
          <w:lang w:eastAsia="ru-RU"/>
        </w:rPr>
        <w:t xml:space="preserve">. В случае, если Заказчиком в каком-либо виде в модуль Подбор Системы загружаются (размещаются) персональные данные, как уже имеющихся на Сайте, так и других субъектов персональных данных из иных источников, для их использования непосредственно Заказчиком, Заказчик обязан иметь достаточные законные основания и/или поручение от соответствующих субъектов персональных данных для размещения таких данных в Системе Talantix,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в Системе Talantix Заказчик настоящим дает поручение на автоматизированную обработку таких персональных данных Исполнителю, включая, но не ограничивая: запись, накопление, уточнение, хранение, блокирование, передачу, удаление, уничтожение персональных данных, для целей трудоустройства субъектов персональных данных, формирования кадрового резерва, кадрового администрирования кандидатов для трудоустройства у Заказчика, получения Заказчиком сервисов и услуг Системы Talantix, в т.ч. обработки запросов Заказчика (если применимо). </w:t>
      </w:r>
    </w:p>
    <w:p w14:paraId="7D46D33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8</w:t>
      </w:r>
      <w:r w:rsidRPr="007317E4">
        <w:rPr>
          <w:rFonts w:ascii="Arial Narrow" w:eastAsia="Times New Roman" w:hAnsi="Arial Narrow" w:cs="Times New Roman"/>
          <w:sz w:val="16"/>
          <w:szCs w:val="16"/>
          <w:lang w:eastAsia="ru-RU"/>
        </w:rPr>
        <w:t>. Функционал Системы Talantix предоставляет Заказчику техническую возможность создавать уникальную страницу для публикации вакансии, на которой он может разместить описание вакансии и анкету для заполнения соискателем. После создания страницы вакансии Заказчик получает уникальную ссылку на такую страницу и вправе транслировать эту ссылку любыми, не запрещенными законодательством способами в целью привлечения внимания к публикации вакансии и получения отклика от соискателя, при этом такое размещение не рассматривается, как реклама Сайта Исполнителя.  Заказчик вправе разместить на такой странице фоновое изображение, логотип и координаты Заказчика, при этом Заказчик несет ответственность за соблюдение прав третьих лиц на размещаемые им на странице информацию и материалы.  Ссылка на страницу действует до момента закрытия Заказчиком самостоятельно страницы, либо до момента окончания оказания Заказчику услуг по настоящему разделу Условий оказания Услуг.</w:t>
      </w:r>
    </w:p>
    <w:p w14:paraId="2122985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9</w:t>
      </w:r>
      <w:r w:rsidRPr="007317E4">
        <w:rPr>
          <w:rFonts w:ascii="Arial Narrow" w:eastAsia="Times New Roman" w:hAnsi="Arial Narrow" w:cs="Times New Roman"/>
          <w:sz w:val="16"/>
          <w:szCs w:val="16"/>
          <w:lang w:eastAsia="ru-RU"/>
        </w:rPr>
        <w:t xml:space="preserve"> Функционал Системы Talantix предоставляет Заказчику техническую возможность проведения онлайн собеседования с соискателями по видеосвязи. В рамках использования данной возможности, Пользователь дает свое согласие Исполнителю на запись и хранение данного видео в целях анализа автоматическими системами Исполнителя, с использованием облачных АPI третьих лиц, с которыми Исполнитель заключает соответствующие соглашения. Исполнитель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473AF8A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10</w:t>
      </w:r>
      <w:r w:rsidRPr="007317E4">
        <w:rPr>
          <w:rFonts w:ascii="Arial Narrow" w:eastAsia="Times New Roman" w:hAnsi="Arial Narrow" w:cs="Times New Roman"/>
          <w:sz w:val="16"/>
          <w:szCs w:val="16"/>
          <w:lang w:eastAsia="ru-RU"/>
        </w:rPr>
        <w:t>. Заказчик вправе единожды запросить у Исполнителя сохранение и передачу Заказчику данных физических лиц в виде резюме, загруженных Заказчиком ранее в модуль «Подбор» Системы за определенный период времени, в формате xls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w:t>
      </w:r>
    </w:p>
    <w:p w14:paraId="3C62F21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1</w:t>
      </w:r>
      <w:r w:rsidRPr="007317E4">
        <w:rPr>
          <w:rFonts w:ascii="Arial Narrow" w:eastAsia="Times New Roman" w:hAnsi="Arial Narrow" w:cs="Times New Roman"/>
          <w:sz w:val="16"/>
          <w:szCs w:val="16"/>
          <w:lang w:eastAsia="ru-RU"/>
        </w:rPr>
        <w:t>. В рамках настоящего раздела Условий оказания услуг Заказчику принадлеж</w:t>
      </w:r>
      <w:r>
        <w:rPr>
          <w:rFonts w:ascii="Arial Narrow" w:eastAsia="Times New Roman" w:hAnsi="Arial Narrow" w:cs="Times New Roman"/>
          <w:sz w:val="16"/>
          <w:szCs w:val="16"/>
          <w:lang w:eastAsia="ru-RU"/>
        </w:rPr>
        <w:t>и</w:t>
      </w:r>
      <w:r w:rsidRPr="007317E4">
        <w:rPr>
          <w:rFonts w:ascii="Arial Narrow" w:eastAsia="Times New Roman" w:hAnsi="Arial Narrow" w:cs="Times New Roman"/>
          <w:sz w:val="16"/>
          <w:szCs w:val="16"/>
          <w:lang w:eastAsia="ru-RU"/>
        </w:rPr>
        <w:t>т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данные и информацию, загруженные Заказчиком в модуль «Подбор» Системы.</w:t>
      </w:r>
    </w:p>
    <w:p w14:paraId="3AEE56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xml:space="preserve">. Доступ к модулю «Подбор» предоставляется Заказчику для индивидуального использования в течение срока оказания услуг, согласованного Сторонами в Заказе или непосредственно в Договоре. </w:t>
      </w:r>
    </w:p>
    <w:p w14:paraId="646A76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xml:space="preserve">. В течение 365 календарных дней с момента окончания оказания Услуг согласно настоящему разделу Условий оказания Услуг у Заказчика сохраняется возможность авторизации в модуле «Подбор» Системы без использования функциональных возможностей Системы Talantix. Также в указанный период Заказчик вправе запросить у Исполнителя сохранение и передачу Заказчику данных физических лиц в виде резюме, загруженных Заказчиком ранее в модуль «Подбор» Системы в период получения услуги, в формате xls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 </w:t>
      </w:r>
    </w:p>
    <w:p w14:paraId="635A39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xml:space="preserve">. По истечении 365 календарных дней с момента окончания оказания Услуги согласно настоящему разделу Условий оказания Услуг вся информация, внесенная Заказчиком в период использования Услуги, направляется Заказчику в формате xls по электронной почте, после чего может быть удалена из модуля «Подбор» Системы Talantix . В случае приобретения Заказчиком нового объема услуг по настоящему разделу Условий оказания Услуг в течение 365 календарных дней с момента окончания оказания Услуг согласно настоящему разделу Условий оказания Услуг, вся информация, внесенная Заказчиком ранее сохраняется на новый период оказания Услуг.      </w:t>
      </w:r>
    </w:p>
    <w:p w14:paraId="175ED0F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Активация Услуги по настоящему разделу Условий оказания Услуг производится Исполнителем в течение 5 (пяти) календарных дней с момента исполнения Заказчиком своих обязательств по оплате/частичной оплате Услуг (либо с момента подписания Сторонами Заказа или Договора, в случае согласования Сторонами оплаты после оказания Услуг) в 00:00:01 часов  даты  Активации.</w:t>
      </w:r>
    </w:p>
    <w:p w14:paraId="2B830EB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6</w:t>
      </w:r>
      <w:r w:rsidRPr="007317E4">
        <w:rPr>
          <w:rFonts w:ascii="Arial Narrow" w:eastAsia="Times New Roman" w:hAnsi="Arial Narrow" w:cs="Times New Roman"/>
          <w:sz w:val="16"/>
          <w:szCs w:val="16"/>
          <w:lang w:eastAsia="ru-RU"/>
        </w:rPr>
        <w:t>.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5DD82F7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7</w:t>
      </w:r>
      <w:r w:rsidRPr="007317E4">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49A0B4E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3.37. УСЛОВИЯ ОКАЗАНИЯ УСЛУГИ «КОММЕРЧЕСКОЕ ИССЛЕДОВАНИЕ»</w:t>
      </w:r>
    </w:p>
    <w:p w14:paraId="3549CEC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Исполнитель оказывает Заказчику услугу «Коммерческие исследования» согласно Заказу и/или Договору в объеме указанном в наименовании услуги посредством проведения онлайн-опроса (включая 1 подготовку анкеты, программирование анкеты в собственной опросной системе, сбор данных на основе онлайн-опроса соискателей или работников компаний, анализ полученных данных, оформление полученных результатов и подготовку выводов). </w:t>
      </w:r>
    </w:p>
    <w:p w14:paraId="6B8D6F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 Услуга направлена на помощь Заказчику в выборе стратегии при поиске и подборе персонала через изучение мнений, ценностей, мотиваций, установок, модели поведения, предпочтений целевых групп – соискателей и работников компаний; проверка гипотез, связанных с особенностями поиска и подбора кандидатов, их привычек, особенностей принятия решений соискателями и прочих факторов;  определение текущих направлений развитий Заказчика в сфере подбора персонала.</w:t>
      </w:r>
    </w:p>
    <w:p w14:paraId="2C04BD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3.37.3. В рамках услуги «Коммерческие исследования» методами исследования могут выступать: онлайн-опрос Соискателей и/или Работодателей, а также проведение опросов среди физических лиц, выбираемых Исполнителем, в том числе из базы данных HeadHunter для анализа. Данные, выводы, полученные в результате исследования, могут быть распространение на все множество вопросов, в отношении которых проводится исследование. </w:t>
      </w:r>
    </w:p>
    <w:p w14:paraId="4CEB17F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3.37.4. Заказчик в течение 3 (трех) рабочих дней с момента подписания соответствующего Заказа или согласования Услуги непосредственно в Договоре направляет Исполнителю все необходимые материалы для разработки опросных листов.</w:t>
      </w:r>
    </w:p>
    <w:p w14:paraId="72030FB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3.37.5. Исполнитель на основании присланных Заказчиком материалов в течение 5 (пяти) рабочих дней с момента их получения, разрабатывает макет опросных листов, в котором не может быть более 15 (пятнадцати) вопросов и направляет его Заказчику для согласования. Заказчик в течение 5 (пяти) рабочих дней обязан согласовать макет опросных листов и сообщить об этом Исполнителю посредством электронной почты.</w:t>
      </w:r>
    </w:p>
    <w:p w14:paraId="7A7F71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3.37.6. Исполнитель после согласования с Заказчиком макета опросных листов начинает проводить исследование в срок, согласованный сторонами по электронной почте, с адресов, позволяющих идентифицировать  Заказчика и Исполнителя. В случае недостаточной активности респондентов, Исполнитель вправе по своему усмотрению продлить срок проведения опроса.</w:t>
      </w:r>
    </w:p>
    <w:p w14:paraId="0626532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3.37.7. Исполнитель в течение 10 (десяти) рабочих дней проводит анализ и обработку полученных результатов исследований и предоставляет Заказчику отчет о проведенном исследовании в виде файла в формате, определенном в Заказе посредством электронной передачи данных (электронной почты).</w:t>
      </w:r>
    </w:p>
    <w:p w14:paraId="075187E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3.37.8. Исполнитель самостоятельно определяет методы сбора информации. Заказчик не вправе требовать применения тех или иных методов исследования.</w:t>
      </w:r>
    </w:p>
    <w:p w14:paraId="5DD705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3.37.9. В случае, если цели и задачи Заказчика, а также содержание материала Заказчика расходятся с интересами соискателей, Исполнитель может отказаться от оказания услуги. В данном случае, деньги возвращаются Заказчику до начала оказания услуги.</w:t>
      </w:r>
    </w:p>
    <w:p w14:paraId="1CFCD64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3.37.10. Услуга не должна восприниматься и не является прямой рекламой и напрямую не влияет на увеличение количества откликов у Заказчика.</w:t>
      </w:r>
    </w:p>
    <w:p w14:paraId="2AB441E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3.37.11. Отчет выстраивается, исходя из задач и целей Заказчика и представляет собой таблицы и/или графический материал, выводы. </w:t>
      </w:r>
    </w:p>
    <w:p w14:paraId="6050D69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3.37.12. Отчет предоставляется на выбор Заказчика в формате Microsoft Word, PowerPoint, Excel или PDF-формате, определенном в Заказе.</w:t>
      </w:r>
    </w:p>
    <w:p w14:paraId="1844537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3.37.13. Анализ данных в Отчете содержит разрезы по группам, согласованными сторонами по электронной почте, с адресов, позволяющих идентифицировать  Заказчика и Исполнителя. </w:t>
      </w:r>
    </w:p>
    <w:p w14:paraId="1043C1F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3.37.14. Стоимость услуг включает в себя стоимость проведения исследования, вознаграждения за передаваемые права на результат исследования.</w:t>
      </w:r>
    </w:p>
    <w:p w14:paraId="12742B1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3.37.15. Исполнитель гарантирует, что данные, собранные Исполнителем в ходе исследования и содержащиеся в Отчете, соответствуют информации, полученной в ходе Исследования.</w:t>
      </w:r>
    </w:p>
    <w:p w14:paraId="0DA60AD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3.37.16.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или/и не полных данных в резюме или в момент прохождения опроса для их анализа и включения в Отчет.</w:t>
      </w:r>
    </w:p>
    <w:p w14:paraId="35F9B84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3.37.17. В целях соблюдения конфиденциальности и защиты Персональных Данных респондентов Исполнитель не предоставляет Заказчику персональные данные о респондентах (включая ФИО, телефон, электронную почту и прочую информацию).</w:t>
      </w:r>
    </w:p>
    <w:p w14:paraId="481EAEF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3.37.18. Исполнитель </w:t>
      </w:r>
      <w:r>
        <w:rPr>
          <w:rFonts w:ascii="Arial Narrow" w:eastAsia="Times New Roman" w:hAnsi="Arial Narrow" w:cs="Times New Roman"/>
          <w:sz w:val="16"/>
          <w:szCs w:val="16"/>
          <w:lang w:eastAsia="ru-RU"/>
        </w:rPr>
        <w:t>обязуется предоставить</w:t>
      </w:r>
      <w:r w:rsidRPr="007317E4">
        <w:rPr>
          <w:rFonts w:ascii="Arial Narrow" w:eastAsia="Times New Roman" w:hAnsi="Arial Narrow" w:cs="Times New Roman"/>
          <w:sz w:val="16"/>
          <w:szCs w:val="16"/>
          <w:lang w:eastAsia="ru-RU"/>
        </w:rPr>
        <w:t xml:space="preserve"> Заказчику </w:t>
      </w:r>
      <w:r>
        <w:rPr>
          <w:rFonts w:ascii="Arial Narrow" w:eastAsia="Times New Roman" w:hAnsi="Arial Narrow" w:cs="Times New Roman"/>
          <w:sz w:val="16"/>
          <w:szCs w:val="16"/>
          <w:lang w:eastAsia="ru-RU"/>
        </w:rPr>
        <w:t xml:space="preserve">право использования </w:t>
      </w:r>
      <w:r w:rsidRPr="007317E4">
        <w:rPr>
          <w:rFonts w:ascii="Arial Narrow" w:eastAsia="Times New Roman" w:hAnsi="Arial Narrow" w:cs="Times New Roman"/>
          <w:sz w:val="16"/>
          <w:szCs w:val="16"/>
          <w:lang w:eastAsia="ru-RU"/>
        </w:rPr>
        <w:t>результат</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исследования</w:t>
      </w:r>
      <w:r>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созданн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в рамках настоящего раздела Условий оказания услуг</w:t>
      </w:r>
      <w:r>
        <w:rPr>
          <w:rFonts w:ascii="Arial Narrow" w:eastAsia="Times New Roman" w:hAnsi="Arial Narrow" w:cs="Times New Roman"/>
          <w:sz w:val="16"/>
          <w:szCs w:val="16"/>
          <w:lang w:eastAsia="ru-RU"/>
        </w:rPr>
        <w:t xml:space="preserve">, на условиях исключительной лицензии. Право использования результата исследования предоставляется </w:t>
      </w:r>
      <w:r w:rsidRPr="007317E4">
        <w:rPr>
          <w:rFonts w:ascii="Arial Narrow" w:eastAsia="Times New Roman" w:hAnsi="Arial Narrow" w:cs="Times New Roman"/>
          <w:sz w:val="16"/>
          <w:szCs w:val="16"/>
          <w:lang w:eastAsia="ru-RU"/>
        </w:rPr>
        <w:t>с даты подписания соответствующего акта об оказании услу</w:t>
      </w:r>
      <w:r>
        <w:rPr>
          <w:rFonts w:ascii="Arial Narrow" w:eastAsia="Times New Roman" w:hAnsi="Arial Narrow" w:cs="Times New Roman"/>
          <w:sz w:val="16"/>
          <w:szCs w:val="16"/>
          <w:lang w:eastAsia="ru-RU"/>
        </w:rPr>
        <w:t>г.</w:t>
      </w:r>
      <w:r w:rsidRPr="007317E4">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Стоимость предоставления исключительного права включена </w:t>
      </w:r>
      <w:r w:rsidRPr="00092AA2">
        <w:rPr>
          <w:rFonts w:ascii="Arial Narrow" w:eastAsia="Times New Roman" w:hAnsi="Arial Narrow" w:cs="Times New Roman"/>
          <w:sz w:val="16"/>
          <w:szCs w:val="16"/>
          <w:lang w:eastAsia="ru-RU"/>
        </w:rPr>
        <w:t xml:space="preserve">в стоимость услуг </w:t>
      </w:r>
      <w:r>
        <w:rPr>
          <w:rFonts w:ascii="Arial Narrow" w:eastAsia="Times New Roman" w:hAnsi="Arial Narrow" w:cs="Times New Roman"/>
          <w:sz w:val="16"/>
          <w:szCs w:val="16"/>
          <w:lang w:eastAsia="ru-RU"/>
        </w:rPr>
        <w:t>и составляет</w:t>
      </w:r>
      <w:r w:rsidRPr="007317E4">
        <w:rPr>
          <w:rFonts w:ascii="Arial Narrow" w:eastAsia="Times New Roman" w:hAnsi="Arial Narrow" w:cs="Times New Roman"/>
          <w:sz w:val="16"/>
          <w:szCs w:val="16"/>
          <w:lang w:eastAsia="ru-RU"/>
        </w:rPr>
        <w:t xml:space="preserve"> 10% от стоимости оказанной услуги. </w:t>
      </w:r>
      <w:r>
        <w:rPr>
          <w:rFonts w:ascii="Arial Narrow" w:eastAsia="Times New Roman" w:hAnsi="Arial Narrow" w:cs="Times New Roman"/>
          <w:sz w:val="16"/>
          <w:szCs w:val="16"/>
          <w:lang w:eastAsia="ru-RU"/>
        </w:rPr>
        <w:t>Исполнитель является правообладателем результата исследования</w:t>
      </w:r>
      <w:r w:rsidRPr="007317E4">
        <w:rPr>
          <w:rFonts w:ascii="Arial Narrow" w:eastAsia="Times New Roman" w:hAnsi="Arial Narrow" w:cs="Times New Roman"/>
          <w:sz w:val="16"/>
          <w:szCs w:val="16"/>
          <w:lang w:eastAsia="ru-RU"/>
        </w:rPr>
        <w:t xml:space="preserve">, при этом Исполнитель не вправе </w:t>
      </w:r>
      <w:r>
        <w:rPr>
          <w:rFonts w:ascii="Arial Narrow" w:eastAsia="Times New Roman" w:hAnsi="Arial Narrow" w:cs="Times New Roman"/>
          <w:sz w:val="16"/>
          <w:szCs w:val="16"/>
          <w:lang w:eastAsia="ru-RU"/>
        </w:rPr>
        <w:t>предоставлять право использования</w:t>
      </w:r>
      <w:r w:rsidRPr="007317E4">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результата исследования</w:t>
      </w:r>
      <w:r w:rsidRPr="007317E4">
        <w:rPr>
          <w:rFonts w:ascii="Arial Narrow" w:eastAsia="Times New Roman" w:hAnsi="Arial Narrow" w:cs="Times New Roman"/>
          <w:sz w:val="16"/>
          <w:szCs w:val="16"/>
          <w:lang w:eastAsia="ru-RU"/>
        </w:rPr>
        <w:t xml:space="preserve"> любым третьим лицам. </w:t>
      </w:r>
      <w:r>
        <w:rPr>
          <w:rFonts w:ascii="Arial Narrow" w:eastAsia="Times New Roman" w:hAnsi="Arial Narrow" w:cs="Times New Roman"/>
          <w:sz w:val="16"/>
          <w:szCs w:val="16"/>
          <w:lang w:eastAsia="ru-RU"/>
        </w:rPr>
        <w:t>Исключительная л</w:t>
      </w:r>
      <w:r w:rsidRPr="007317E4">
        <w:rPr>
          <w:rFonts w:ascii="Arial Narrow" w:eastAsia="Times New Roman" w:hAnsi="Arial Narrow" w:cs="Times New Roman"/>
          <w:sz w:val="16"/>
          <w:szCs w:val="16"/>
          <w:lang w:eastAsia="ru-RU"/>
        </w:rPr>
        <w:t xml:space="preserve">ицензия предоставляется Заказчику на весь срок действия исключительного права </w:t>
      </w:r>
      <w:r>
        <w:rPr>
          <w:rFonts w:ascii="Arial Narrow" w:eastAsia="Times New Roman" w:hAnsi="Arial Narrow" w:cs="Times New Roman"/>
          <w:sz w:val="16"/>
          <w:szCs w:val="16"/>
          <w:lang w:eastAsia="ru-RU"/>
        </w:rPr>
        <w:t xml:space="preserve">и </w:t>
      </w:r>
      <w:r w:rsidRPr="007317E4">
        <w:rPr>
          <w:rFonts w:ascii="Arial Narrow" w:eastAsia="Times New Roman" w:hAnsi="Arial Narrow" w:cs="Times New Roman"/>
          <w:sz w:val="16"/>
          <w:szCs w:val="16"/>
          <w:lang w:eastAsia="ru-RU"/>
        </w:rPr>
        <w:t>без ограничения по территории.</w:t>
      </w:r>
    </w:p>
    <w:p w14:paraId="5C2C19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3.37.19.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22CD763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3.37.20. Использование результатов исследования в собственных PR-целях Заказчиком, то есть раскрытие неограниченному кругу лиц полностью или в части (использование кейса для доклада на внешних мероприятиях, написания статей о работодателе и т.д.) возможно исключительно с предварительного согласования с Исполнителем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3F3DB4D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3.37.21. Заказчик вправе использовать результаты исследования любыми не противоречащими действующему законодательству способами.</w:t>
      </w:r>
    </w:p>
    <w:p w14:paraId="3D4E614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3.37.22.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иных целях, нежели описанных в  настоящих Условий оказания услуг, Исполнитель вправе потребовать от Заказчика уплаты неустойки в размере стоимости настоящей Услуги.</w:t>
      </w:r>
    </w:p>
    <w:p w14:paraId="02F7F41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3.37.23.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в полном объеме как за свои собственные.</w:t>
      </w:r>
    </w:p>
    <w:p w14:paraId="7D5AAD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3.37.24. Если в процессе оказания Услуг одной из Сторон выясняется нецелесообразность продолжения Услуг, она обязана приостановить ее, письменно уведомив об этом другую Сторону не менее чем за 5 (Пять) рабочих дней до даты фактической остановки Услуг.</w:t>
      </w:r>
    </w:p>
    <w:p w14:paraId="1AC0ECB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3.37.25. Вопрос о целесообразности продолжения оказания Услуг решается Сторонами в течение 5 (пяти) рабочих дней с момента получения уведомления о приостановке Услуг.</w:t>
      </w:r>
    </w:p>
    <w:p w14:paraId="7646080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3.37.26. В случае прекращения оказания Услуг по основаниям выявления Заказчиком нецелесообразности продолжения оказания Услуг, Заказчик обязан оплатить фактически понесенные документально подтвержденные расходы Исполнителя.</w:t>
      </w:r>
    </w:p>
    <w:p w14:paraId="77AE4BA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3.37.27. Заказчик имеет возможность приобрести в соответствии с Тарифами Исполнителя следующие типы коммерческого исследования для бизнеса: «Минимальный» (до 5 содержательных вопросов), «Базовый» (до 12 содержательных вопросов), «Расширенный» (до 15 содержательных вопросов).</w:t>
      </w:r>
    </w:p>
    <w:p w14:paraId="7498591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3.37.28. Документы, подтверждающие оказание Услуг, выставляются Исполнителем на дату предоставления Заказчику Отчета. </w:t>
      </w:r>
    </w:p>
    <w:p w14:paraId="139EE66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3.38. УСЛОВИЯ ОКАЗАНИЯ УСЛУГИ «ДОПОЛНИТЛЕЬНОЕ БРЕНДИРОВАНИЕ ПУБЛИКАЦИИ ВАКАНСИИ»</w:t>
      </w:r>
    </w:p>
    <w:p w14:paraId="51FAD56A" w14:textId="77777777" w:rsidR="00D223B9" w:rsidRPr="007317E4" w:rsidRDefault="00D223B9" w:rsidP="00D223B9">
      <w:pPr>
        <w:jc w:val="both"/>
        <w:rPr>
          <w:rFonts w:ascii="Arial Narrow" w:hAnsi="Arial Narrow"/>
          <w:sz w:val="16"/>
          <w:szCs w:val="16"/>
        </w:rPr>
      </w:pPr>
      <w:r w:rsidRPr="007317E4">
        <w:rPr>
          <w:rFonts w:ascii="Arial Narrow" w:eastAsia="Times New Roman" w:hAnsi="Arial Narrow" w:cs="Times New Roman"/>
          <w:sz w:val="16"/>
          <w:szCs w:val="16"/>
          <w:lang w:eastAsia="ru-RU"/>
        </w:rPr>
        <w:t xml:space="preserve">3.38.1. </w:t>
      </w:r>
      <w:r w:rsidRPr="007317E4">
        <w:rPr>
          <w:rFonts w:ascii="Arial Narrow" w:hAnsi="Arial Narrow"/>
          <w:sz w:val="16"/>
          <w:szCs w:val="16"/>
        </w:rPr>
        <w:t>Исполнитель оказывает услугу «Дополнительное брендирование Публикации вакансии» (далее – Услуга) путем использования дополнительных средств брендирования Публикации вакансии в отношении которой применяется шаблон брендированной публикации вакансии в виде размещения товарного знака, принадлежащего Заказчику,  на странице Публикаций вакансий и в результатах поиска Публикаций вакансий на Сайте и/или в мобильной версии Сайта  в объеме и в течение срока, согласованного Сторонами и указанного  в наименовании Услуги в Заказе или непосредственно в Договоре.</w:t>
      </w:r>
    </w:p>
    <w:p w14:paraId="1EDA19FA" w14:textId="1759615D" w:rsidR="00D223B9" w:rsidRPr="007317E4" w:rsidRDefault="00D223B9" w:rsidP="00D223B9">
      <w:pPr>
        <w:jc w:val="both"/>
        <w:rPr>
          <w:rFonts w:ascii="Arial Narrow" w:hAnsi="Arial Narrow"/>
          <w:sz w:val="16"/>
          <w:szCs w:val="16"/>
        </w:rPr>
      </w:pPr>
      <w:r w:rsidRPr="007317E4">
        <w:rPr>
          <w:rFonts w:ascii="Arial Narrow" w:hAnsi="Arial Narrow"/>
          <w:sz w:val="16"/>
          <w:szCs w:val="16"/>
        </w:rPr>
        <w:t>3.38.2. В течение 5 (пяти) рабочих дней с момента исполнения Заказчиком обязанности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изображение товарного знака в одном из форматов  jpg/jpeg, png, svg, gif и размером не более 400Кб.</w:t>
      </w:r>
      <w:r w:rsidR="00257124">
        <w:rPr>
          <w:rFonts w:ascii="Arial Narrow" w:hAnsi="Arial Narrow"/>
          <w:sz w:val="16"/>
          <w:szCs w:val="16"/>
        </w:rPr>
        <w:t xml:space="preserve"> </w:t>
      </w:r>
      <w:r w:rsidR="006E5C91" w:rsidRPr="006E5C91">
        <w:rPr>
          <w:rFonts w:ascii="Arial Narrow" w:hAnsi="Arial Narrow"/>
          <w:sz w:val="16"/>
          <w:szCs w:val="16"/>
        </w:rPr>
        <w:t>Предоставленн</w:t>
      </w:r>
      <w:r w:rsidR="00241044">
        <w:rPr>
          <w:rFonts w:ascii="Arial Narrow" w:hAnsi="Arial Narrow"/>
          <w:sz w:val="16"/>
          <w:szCs w:val="16"/>
        </w:rPr>
        <w:t>ое изображение</w:t>
      </w:r>
      <w:r w:rsidR="006E5C91" w:rsidRPr="006E5C91">
        <w:rPr>
          <w:rFonts w:ascii="Arial Narrow" w:hAnsi="Arial Narrow"/>
          <w:sz w:val="16"/>
          <w:szCs w:val="16"/>
        </w:rPr>
        <w:t xml:space="preserve"> </w:t>
      </w:r>
      <w:r w:rsidR="00241044">
        <w:rPr>
          <w:rFonts w:ascii="Arial Narrow" w:hAnsi="Arial Narrow"/>
          <w:sz w:val="16"/>
          <w:szCs w:val="16"/>
        </w:rPr>
        <w:t xml:space="preserve">товарного знака </w:t>
      </w:r>
      <w:r w:rsidR="006E5C91" w:rsidRPr="006E5C91">
        <w:rPr>
          <w:rFonts w:ascii="Arial Narrow" w:hAnsi="Arial Narrow"/>
          <w:sz w:val="16"/>
          <w:szCs w:val="16"/>
        </w:rPr>
        <w:t xml:space="preserve"> должн</w:t>
      </w:r>
      <w:r w:rsidR="00241044">
        <w:rPr>
          <w:rFonts w:ascii="Arial Narrow" w:hAnsi="Arial Narrow"/>
          <w:sz w:val="16"/>
          <w:szCs w:val="16"/>
        </w:rPr>
        <w:t>о</w:t>
      </w:r>
      <w:r w:rsidR="006E5C91" w:rsidRPr="006E5C91">
        <w:rPr>
          <w:rFonts w:ascii="Arial Narrow" w:hAnsi="Arial Narrow"/>
          <w:sz w:val="16"/>
          <w:szCs w:val="16"/>
        </w:rPr>
        <w:t xml:space="preserve"> соответствовать Требованиям к материалам размещаемым в рамках Брендирования, расположенным на Сайте по адресу </w:t>
      </w:r>
      <w:hyperlink r:id="rId23" w:history="1">
        <w:r w:rsidR="006E5C91" w:rsidRPr="00E343BA">
          <w:rPr>
            <w:rStyle w:val="aa"/>
            <w:rFonts w:ascii="Arial Narrow" w:hAnsi="Arial Narrow" w:cstheme="minorBidi"/>
            <w:sz w:val="16"/>
            <w:szCs w:val="16"/>
          </w:rPr>
          <w:t>https://hh.ru/article/30686</w:t>
        </w:r>
      </w:hyperlink>
      <w:r w:rsidR="00241044">
        <w:rPr>
          <w:rFonts w:ascii="Arial Narrow" w:hAnsi="Arial Narrow"/>
          <w:sz w:val="16"/>
          <w:szCs w:val="16"/>
        </w:rPr>
        <w:t xml:space="preserve">, в противном случае </w:t>
      </w:r>
      <w:r w:rsidR="00241044" w:rsidRPr="00241044">
        <w:rPr>
          <w:rFonts w:ascii="Arial Narrow" w:hAnsi="Arial Narrow"/>
          <w:sz w:val="16"/>
          <w:szCs w:val="16"/>
        </w:rPr>
        <w:t xml:space="preserve">Исполнитель вправе </w:t>
      </w:r>
      <w:r w:rsidR="00241044">
        <w:rPr>
          <w:rFonts w:ascii="Arial Narrow" w:hAnsi="Arial Narrow"/>
          <w:sz w:val="16"/>
          <w:szCs w:val="16"/>
        </w:rPr>
        <w:t xml:space="preserve">не </w:t>
      </w:r>
      <w:r w:rsidR="0071628F">
        <w:rPr>
          <w:rFonts w:ascii="Arial Narrow" w:hAnsi="Arial Narrow"/>
          <w:sz w:val="16"/>
          <w:szCs w:val="16"/>
        </w:rPr>
        <w:t>использовать</w:t>
      </w:r>
      <w:r w:rsidR="00241044">
        <w:rPr>
          <w:rFonts w:ascii="Arial Narrow" w:hAnsi="Arial Narrow"/>
          <w:sz w:val="16"/>
          <w:szCs w:val="16"/>
        </w:rPr>
        <w:t xml:space="preserve"> такой товарный знак </w:t>
      </w:r>
      <w:r w:rsidR="0071628F">
        <w:rPr>
          <w:rFonts w:ascii="Arial Narrow" w:hAnsi="Arial Narrow"/>
          <w:sz w:val="16"/>
          <w:szCs w:val="16"/>
        </w:rPr>
        <w:t xml:space="preserve">в целях оказания Услуги. </w:t>
      </w:r>
    </w:p>
    <w:p w14:paraId="302356D3" w14:textId="77777777" w:rsidR="00D223B9" w:rsidRPr="007317E4" w:rsidRDefault="00D223B9" w:rsidP="00D223B9">
      <w:pPr>
        <w:jc w:val="both"/>
        <w:rPr>
          <w:rFonts w:ascii="Arial Narrow" w:hAnsi="Arial Narrow"/>
          <w:sz w:val="16"/>
          <w:szCs w:val="16"/>
        </w:rPr>
      </w:pPr>
      <w:r w:rsidRPr="007317E4">
        <w:rPr>
          <w:rFonts w:ascii="Arial Narrow" w:hAnsi="Arial Narrow"/>
          <w:sz w:val="16"/>
          <w:szCs w:val="16"/>
        </w:rPr>
        <w:t>3.38.3. Одновременно с изображением товарного знака Заказчик направляет Исполнителю подтверждение права собственности на соответствующий товарный знак. В случае отсутствия у Заказчика права собственности на соответствующий товарный знак и/или непредоставления Исполнителю подтверждения такого права собственности Стороны считают, что Заказчик отказался от получения Услуг в части или полностью, а соответствующий Заказ или Договор считается расторгнутым по инициативе Заказчика, при этом Стороны не направляют друг другу дополнительных уведомлений.</w:t>
      </w:r>
    </w:p>
    <w:p w14:paraId="56C6AFAC" w14:textId="77777777" w:rsidR="00D223B9" w:rsidRPr="007317E4" w:rsidRDefault="00D223B9" w:rsidP="00D223B9">
      <w:pPr>
        <w:jc w:val="both"/>
        <w:rPr>
          <w:rFonts w:ascii="Arial Narrow" w:hAnsi="Arial Narrow"/>
          <w:sz w:val="16"/>
          <w:szCs w:val="16"/>
        </w:rPr>
      </w:pPr>
      <w:r w:rsidRPr="007317E4">
        <w:rPr>
          <w:rFonts w:ascii="Arial Narrow" w:hAnsi="Arial Narrow"/>
          <w:sz w:val="16"/>
          <w:szCs w:val="16"/>
        </w:rPr>
        <w:t>3.38.4. Исполнитель в течение 3 (трех) рабочих дней с момента получения от Заказчика изображения товарного знака и подтверждения права собственности на такой товарный знак производит размещение (что является Активацией услуги) дополнительного средства брендирования Публикации вакансии на сайте.</w:t>
      </w:r>
    </w:p>
    <w:p w14:paraId="1F4E3D37" w14:textId="77777777" w:rsidR="00D223B9" w:rsidRPr="007317E4" w:rsidRDefault="00D223B9" w:rsidP="00D223B9">
      <w:pPr>
        <w:jc w:val="both"/>
        <w:rPr>
          <w:rFonts w:ascii="Arial Narrow" w:hAnsi="Arial Narrow"/>
          <w:sz w:val="16"/>
          <w:szCs w:val="16"/>
        </w:rPr>
      </w:pPr>
      <w:r w:rsidRPr="007317E4">
        <w:rPr>
          <w:rFonts w:ascii="Arial Narrow" w:hAnsi="Arial Narrow"/>
          <w:sz w:val="16"/>
          <w:szCs w:val="16"/>
        </w:rPr>
        <w:t xml:space="preserve">3.38.5. Дополнительное брендирование Публикации вакансии может быть реализовано только в случае наличия у Заказчика шаблона брендированной публикации вакансии и на срок не более срока размещения шаблона брендированной публикации вакансии. Дополнительное брендирование реализуется в отношении конкретного шаблона брендированной публикации вакансии, согласованного Сторонами в Заказе и/или Договоре.  </w:t>
      </w:r>
    </w:p>
    <w:p w14:paraId="178F37C2" w14:textId="77777777" w:rsidR="00D223B9" w:rsidRPr="007317E4" w:rsidRDefault="00D223B9" w:rsidP="00D223B9">
      <w:pPr>
        <w:jc w:val="both"/>
        <w:rPr>
          <w:rFonts w:ascii="Arial Narrow" w:hAnsi="Arial Narrow"/>
          <w:sz w:val="16"/>
          <w:szCs w:val="16"/>
        </w:rPr>
      </w:pPr>
      <w:r w:rsidRPr="007317E4">
        <w:rPr>
          <w:rFonts w:ascii="Arial Narrow" w:hAnsi="Arial Narrow"/>
          <w:sz w:val="16"/>
          <w:szCs w:val="16"/>
        </w:rPr>
        <w:t>3.38.6. Непосредственно Публикации вакансий и Брендированные Публикации вакансий приобретаются Заказчиком отдельно.</w:t>
      </w:r>
    </w:p>
    <w:p w14:paraId="6C5AB99B" w14:textId="77777777" w:rsidR="00D223B9" w:rsidRPr="007317E4" w:rsidRDefault="00D223B9" w:rsidP="00D223B9">
      <w:pPr>
        <w:jc w:val="both"/>
        <w:rPr>
          <w:rFonts w:ascii="Arial Narrow" w:hAnsi="Arial Narrow"/>
          <w:sz w:val="16"/>
          <w:szCs w:val="16"/>
        </w:rPr>
      </w:pPr>
      <w:r w:rsidRPr="007317E4">
        <w:rPr>
          <w:rFonts w:ascii="Arial Narrow" w:hAnsi="Arial Narrow"/>
          <w:sz w:val="16"/>
          <w:szCs w:val="16"/>
        </w:rPr>
        <w:t xml:space="preserve">3.38.7. Заказчик вправе заменять изображение товарного знака не чаще 1 (одного) раза в месяц. </w:t>
      </w:r>
    </w:p>
    <w:p w14:paraId="6F8F6EFC" w14:textId="77777777" w:rsidR="00D223B9" w:rsidRPr="007317E4" w:rsidRDefault="00D223B9" w:rsidP="00D223B9">
      <w:pPr>
        <w:jc w:val="both"/>
        <w:rPr>
          <w:rFonts w:ascii="Arial Narrow" w:hAnsi="Arial Narrow"/>
          <w:sz w:val="16"/>
          <w:szCs w:val="16"/>
        </w:rPr>
      </w:pPr>
      <w:r w:rsidRPr="007317E4">
        <w:rPr>
          <w:rFonts w:ascii="Arial Narrow" w:hAnsi="Arial Narrow"/>
          <w:sz w:val="16"/>
          <w:szCs w:val="16"/>
        </w:rPr>
        <w:t>3.38.8. В случае отсутствия у Заказчика в период оказания Услуги «Дополнительное брендирование публикации вакансии» размещенных на Сайте Публикаций вакансий в отношении которых применяется шаблон брендированной публикации вакансии, а также в случае отсутствия у Заказчика шаблонов брендированной публикации вакансии, дополнительного брендирования не происходит до момента размещения хотя бы 1 (одной) Публикации вакансий на Сайте в отношении которой применяется шаблон брендированной публикации вакансии или до момента появления хотя бы 1 (одного) шаблона брендированной публикации вакансии. При этом срок оказания услуги «Дополнительное брендирование публикации вакансии» не продлевается и период отсутствия дополнительного брендирования никаким образом Заказчику не компенсируется.</w:t>
      </w:r>
    </w:p>
    <w:p w14:paraId="6CA1A72A" w14:textId="77777777" w:rsidR="00D223B9" w:rsidRPr="007317E4" w:rsidRDefault="00D223B9" w:rsidP="00D223B9">
      <w:pPr>
        <w:jc w:val="both"/>
        <w:rPr>
          <w:rFonts w:ascii="Arial Narrow" w:hAnsi="Arial Narrow"/>
          <w:sz w:val="16"/>
          <w:szCs w:val="16"/>
        </w:rPr>
      </w:pPr>
      <w:bookmarkStart w:id="1" w:name="_Hlk112078076"/>
      <w:r w:rsidRPr="007317E4">
        <w:rPr>
          <w:rFonts w:ascii="Arial Narrow" w:hAnsi="Arial Narrow"/>
          <w:sz w:val="16"/>
          <w:szCs w:val="16"/>
        </w:rPr>
        <w:t>3.38.9. Исходные материалы и информация, предоставленные Заказчиком Исполнителю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bookmarkEnd w:id="1"/>
    <w:p w14:paraId="1096EC93" w14:textId="77777777" w:rsidR="00D223B9" w:rsidRPr="007317E4" w:rsidRDefault="00D223B9" w:rsidP="00D223B9">
      <w:pPr>
        <w:jc w:val="both"/>
        <w:rPr>
          <w:rFonts w:ascii="Arial Narrow" w:hAnsi="Arial Narrow"/>
          <w:sz w:val="16"/>
          <w:szCs w:val="16"/>
        </w:rPr>
      </w:pPr>
      <w:r w:rsidRPr="007317E4">
        <w:rPr>
          <w:rFonts w:ascii="Arial Narrow" w:hAnsi="Arial Narrow"/>
          <w:sz w:val="16"/>
          <w:szCs w:val="16"/>
        </w:rPr>
        <w:t>3.38.10.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8FE6FB0"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3.38.11.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240F73D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3.38.12.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7FDB4B0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p>
    <w:p w14:paraId="1ADA4288"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3.39. УСЛОВИЯ ОКАЗАНИЯ УСЛУГИ «СОСТАВЛЕНИЕ ТЕКСТА ДЛЯ РАЗМЕЩЕНИЯ НА БРЕНДИРОВАННОЙ СТРАНИЦЕ»</w:t>
      </w:r>
    </w:p>
    <w:p w14:paraId="42371FF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3.39.1. Исполнитель оказывает Заказчику услугу «Составление текста для размещения на брендированной странице» путем подготовки информации о компании Заказчика в виде структурированного текста (далее – Текст) в целях дальнейшего размещения его на Брендированной странице Заказчика на Сайте определенного вида, согласованного Сторонами и указанного в наименовании Услуги в Заказе или непосредственно в Договоре (далее – Услуга). </w:t>
      </w:r>
    </w:p>
    <w:p w14:paraId="57D22849"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3.39.2.</w:t>
      </w:r>
      <w:r w:rsidRPr="007317E4">
        <w:rPr>
          <w:rFonts w:ascii="Arial Narrow" w:hAnsi="Arial Narrow"/>
          <w:sz w:val="16"/>
          <w:szCs w:val="16"/>
        </w:rPr>
        <w:tab/>
        <w:t xml:space="preserve"> В целях оказания Услуги Заказчик сообщает Исполнителю следующую информацию:</w:t>
      </w:r>
    </w:p>
    <w:p w14:paraId="3460656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заполненный бриф на составление текста для размещения на брендированной странице</w:t>
      </w:r>
    </w:p>
    <w:p w14:paraId="711E843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ответственное контактное лицо со стороны Заказчика</w:t>
      </w:r>
    </w:p>
    <w:p w14:paraId="3AC4335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об истории компании Заказчика, ее миссии, ценности</w:t>
      </w:r>
    </w:p>
    <w:p w14:paraId="13F24AF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 программе развития сотрудников и стажировках</w:t>
      </w:r>
    </w:p>
    <w:p w14:paraId="51331F6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о благотворительной деятельности </w:t>
      </w:r>
    </w:p>
    <w:p w14:paraId="3148904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 целевой аудитории Заказчика</w:t>
      </w:r>
    </w:p>
    <w:p w14:paraId="47D4CAA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прочую имеющую ценность информацию о компании Заказчика. </w:t>
      </w:r>
    </w:p>
    <w:p w14:paraId="496FBCC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3.39.3.    В течение 2 (двух) рабочих дней с момента исполнения Заказчиком своих обязательств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и при условии получения Исполнителем информации от Заказчика согласно пункта 2 настоящих Условий оказания услуг, если иные сроки не согласованы сторонами дополнительно, Исполнитель приступает к оказанию услуг. </w:t>
      </w:r>
    </w:p>
    <w:p w14:paraId="5EAA73D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3.39.4. В целях оказания услуг Исполнитель вправе запрашивать у Заказчика получение дополнительной информации о компании Заказчика.</w:t>
      </w:r>
    </w:p>
    <w:p w14:paraId="4C2ACC82"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3.39.5. В течение 5 (пяти) рабочих дней с момента начала оказания Услуги Исполнитель проводит анализ предоставленной Заказчиком информации, а также информации, находящейся в открытом доступе о компании Заказчика.</w:t>
      </w:r>
    </w:p>
    <w:p w14:paraId="20F4630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3.39.6. В целях оказания Услуг Исполнитель в течение 5 (пяти) рабочих дней с момента указанного в п. 3.39.3. настоящих Условий проводит интервьюирование ответственного контактного лица Заказчика  с целью получения дополнительной информации о компании Заказчика и выявления преимуществ Заказчика. Методологию и содержание материалов для интервьюирования, темы и сценарии Интервью определяются Исполнителем самостоятельно.  </w:t>
      </w:r>
    </w:p>
    <w:p w14:paraId="5A88E30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3.39.7. На основе проведенного анализа и интервью согласно п.3.39.5., 3.39.6. настоящих Условий Исполнитель подготавливает Текст о компании Заказчика в целях его дальнейшего размещения в рамках Брендированной Страницы Заказчика на Сайте и направляет Заказчику на согласование.</w:t>
      </w:r>
    </w:p>
    <w:p w14:paraId="507A86A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3.39.8. В течение 3 (трех) рабочих дней с момента получения от Исполнителя Текста Заказчик согласовывает его,  либо Заказчик вправе запросить доработку/изменение Текста, но не более 3 раз, при этом срок доработки/изменения Текста со стороны Исполнителя составляет 5 (пять) рабочих дней с момента получения соответствующего требования от Заказчика, а срок согласования Заказчиком каждого доработанного/измененного Текста составляет 3 (три) рабочих дня. В случае, если объем запрошенного дополнения/изменения Текста составляет более 1/3 от исходного представленного Текста Стороны пересматривают и корректируют заполненный ранее Заказчиком бриф на составление Текста. В таком случае все сроки подготовки Текста отсчитываются заново, и Заказчик производит соответствующую доплату исходя из тарифов Исполнителя.</w:t>
      </w:r>
    </w:p>
    <w:p w14:paraId="078D2305"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3.39.9. В случае неполучения от Заказчика согласования Текста после последней доработки/изменения в указанный в п. 3.39.8 Условий срок, Стороны считают, что соответствующий Текст  в последней редакции согласован Заказчиком.</w:t>
      </w:r>
    </w:p>
    <w:p w14:paraId="4C852293"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3.39.10. Непосредственно размещение Брендированной Страницы Заказчика на Сайте приобретается Заказчиком отдельно.</w:t>
      </w:r>
    </w:p>
    <w:p w14:paraId="2A8C3E3D"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3.39.11.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613C8605"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3.39.12.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в объеме, необходимом для целей оказания Услуги, в противном случае Исполнитель не несет ответственности за несоблюдение сроков оказания Услуги и качество оказанной Услуги.  </w:t>
      </w:r>
    </w:p>
    <w:p w14:paraId="69EE622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3.39.13.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    </w:t>
      </w:r>
    </w:p>
    <w:p w14:paraId="79395BE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3.39.14. По итогам оказания Услуги Исполнитель передает Заказчику Текст с описанием компании Заказчика  в виде файла в формате .pdf посредством электронной почты.</w:t>
      </w:r>
    </w:p>
    <w:p w14:paraId="2888451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3.39.15. Исключительн</w:t>
      </w:r>
      <w:r>
        <w:rPr>
          <w:rFonts w:ascii="Arial Narrow" w:hAnsi="Arial Narrow"/>
          <w:sz w:val="16"/>
          <w:szCs w:val="16"/>
        </w:rPr>
        <w:t>ое</w:t>
      </w:r>
      <w:r w:rsidRPr="007317E4">
        <w:rPr>
          <w:rFonts w:ascii="Arial Narrow" w:hAnsi="Arial Narrow"/>
          <w:sz w:val="16"/>
          <w:szCs w:val="16"/>
        </w:rPr>
        <w:t xml:space="preserve"> прав</w:t>
      </w:r>
      <w:r>
        <w:rPr>
          <w:rFonts w:ascii="Arial Narrow" w:hAnsi="Arial Narrow"/>
          <w:sz w:val="16"/>
          <w:szCs w:val="16"/>
        </w:rPr>
        <w:t>о</w:t>
      </w:r>
      <w:r w:rsidRPr="007317E4">
        <w:rPr>
          <w:rFonts w:ascii="Arial Narrow" w:hAnsi="Arial Narrow"/>
          <w:sz w:val="16"/>
          <w:szCs w:val="16"/>
        </w:rPr>
        <w:t xml:space="preserve"> на результат оказания Услуг переда</w:t>
      </w:r>
      <w:r>
        <w:rPr>
          <w:rFonts w:ascii="Arial Narrow" w:hAnsi="Arial Narrow"/>
          <w:sz w:val="16"/>
          <w:szCs w:val="16"/>
        </w:rPr>
        <w:t>е</w:t>
      </w:r>
      <w:r w:rsidRPr="007317E4">
        <w:rPr>
          <w:rFonts w:ascii="Arial Narrow" w:hAnsi="Arial Narrow"/>
          <w:sz w:val="16"/>
          <w:szCs w:val="16"/>
        </w:rPr>
        <w:t>тся Заказчику в момент передачи результата Заказчику посредством подписания Акта об оказании услуг, стоимость исключительн</w:t>
      </w:r>
      <w:r>
        <w:rPr>
          <w:rFonts w:ascii="Arial Narrow" w:hAnsi="Arial Narrow"/>
          <w:sz w:val="16"/>
          <w:szCs w:val="16"/>
        </w:rPr>
        <w:t>ого</w:t>
      </w:r>
      <w:r w:rsidRPr="007317E4">
        <w:rPr>
          <w:rFonts w:ascii="Arial Narrow" w:hAnsi="Arial Narrow"/>
          <w:sz w:val="16"/>
          <w:szCs w:val="16"/>
        </w:rPr>
        <w:t xml:space="preserve"> прав</w:t>
      </w:r>
      <w:r>
        <w:rPr>
          <w:rFonts w:ascii="Arial Narrow" w:hAnsi="Arial Narrow"/>
          <w:sz w:val="16"/>
          <w:szCs w:val="16"/>
        </w:rPr>
        <w:t>а</w:t>
      </w:r>
      <w:r w:rsidRPr="007317E4">
        <w:rPr>
          <w:rFonts w:ascii="Arial Narrow" w:hAnsi="Arial Narrow"/>
          <w:sz w:val="16"/>
          <w:szCs w:val="16"/>
        </w:rPr>
        <w:t xml:space="preserve"> включена в стоимость услуг в размере 10% от стоимости оказанной услуги.</w:t>
      </w:r>
    </w:p>
    <w:p w14:paraId="0ECEC9BD"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3.39.16.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 </w:t>
      </w:r>
    </w:p>
    <w:p w14:paraId="2E1E175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3.39.17. Документ, подтверждающий оказание Услуги, выставляется Исполнителем на дату передачи Заказчику файла в формате .pdf.</w:t>
      </w:r>
    </w:p>
    <w:p w14:paraId="53729A4E" w14:textId="77777777" w:rsidR="00D223B9" w:rsidRPr="007317E4" w:rsidRDefault="00D223B9" w:rsidP="00D223B9">
      <w:pPr>
        <w:pStyle w:val="switcher"/>
        <w:rPr>
          <w:rFonts w:ascii="Arial Narrow" w:eastAsiaTheme="minorHAnsi" w:hAnsi="Arial Narrow" w:cstheme="minorBidi"/>
          <w:b/>
          <w:bCs/>
          <w:sz w:val="16"/>
          <w:szCs w:val="16"/>
          <w:lang w:eastAsia="en-US"/>
        </w:rPr>
      </w:pPr>
      <w:r w:rsidRPr="007317E4">
        <w:rPr>
          <w:rFonts w:ascii="Arial Narrow" w:eastAsiaTheme="minorHAnsi" w:hAnsi="Arial Narrow" w:cstheme="minorBidi"/>
          <w:b/>
          <w:bCs/>
          <w:sz w:val="16"/>
          <w:szCs w:val="16"/>
          <w:lang w:eastAsia="en-US"/>
        </w:rPr>
        <w:t>3.40. УСЛОВИЯ ОКАЗАНИЯ УСЛУГ ПО ПРЕДОСТАВЛЕНИЮ ВОЗМОЖНОСТИ ПРОСМОТРА КОНТАКТНОЙ ИНФОРМАЦИИ СОИСКАТЕЛЯ В РАМКАХ ДОСТУПА К БАЗЕ ДАННЫХ (ДОПОЛНИТЕЛЬНАЯ ВОЗМОЖНОСТЬ ПРОСМОТРА КОНТАКТНОЙ ИНФОРМАЦИИ).</w:t>
      </w:r>
    </w:p>
    <w:p w14:paraId="6E968E8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3.40.1. Исполнитель обязуется предоставить Заказчику возможность просмотра контактной информации соискателя в рамках и в соответствии с критериями по приобретенному Доступу к Базе данных резюме</w:t>
      </w:r>
      <w:r w:rsidRPr="007317E4">
        <w:rPr>
          <w:rFonts w:ascii="Arial Narrow" w:hAnsi="Arial Narrow"/>
          <w:sz w:val="16"/>
          <w:szCs w:val="16"/>
        </w:rPr>
        <w:br/>
        <w:t>в объеме, согласованном Сторонами и указанном в Заказе, Договоре или путем Активации на Сайте.</w:t>
      </w:r>
    </w:p>
    <w:p w14:paraId="20E6DC5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3.40.2. Услуга оказывается только при наличии у Заказчика ранее приобретенного и имеющегося на момент заказа Услуги Доступа к базе данных. </w:t>
      </w:r>
    </w:p>
    <w:p w14:paraId="539F9C7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3.40.3. Заказчик может приобрести услугу  по предоставлению возможности просмотра контактной информации в рамках Доступа к Базе данных в регионах Российской Федерации  в количестве не превышающем 500 000 просмотров контактной информации соискателя в год, в регионах стран: Украина, Казахстан, Азербайджан, Узбекистан, Кыргызстан, Таджикистан, Туркменистан 25 000 просмотров контактной информации соискателя в год, в регионе Беларусь 40 000 просмотров контактной информации соискателя в год, с учетом просмотров контактной информации соискателя, которые были приобретены Заказчиком вместе с Доступом к базе данных. Год отсчитывается с момента Активации первого приобретённого Заказчиком Доступа к Базе данных в каждом календарном году.</w:t>
      </w:r>
    </w:p>
    <w:p w14:paraId="2D437207" w14:textId="77777777" w:rsidR="00D223B9" w:rsidRPr="007317E4" w:rsidRDefault="00D223B9" w:rsidP="00D223B9">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3.40.4. Услуга считается оказанной Исполнителем (контакты стали доступны Заказчику) в момент ее Активации на сайте, факт оказания услуги подтверждается в личном кабинете Заказчика на сайте hh.ru в разделе «Состояние и история» с уведомлением по e-mail контактного лица Заказчика на Сайте.</w:t>
      </w:r>
    </w:p>
    <w:p w14:paraId="0F7A51BC" w14:textId="77777777" w:rsidR="00D223B9" w:rsidRPr="007317E4" w:rsidRDefault="00D223B9" w:rsidP="00D223B9">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3.40.5. Возможность просмотра контактной информации соискателей сохраняется у Заказчика до окончания оказания услуги по Доступу к Базе данных в рамках которого приобретена Услуга по настоящему разделу Условий оказания Услуг.</w:t>
      </w:r>
    </w:p>
    <w:p w14:paraId="629E4EF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3.40.6. В случае если Заказчик в соответствии с разделом 3.2. настоящих Условий оказания услуг осуществил Публикацию вакансии на Сайте, то на одну публикацию вакансию Заказчик имеет возможность отправить Соискателям не более 5000 приглашений.</w:t>
      </w:r>
    </w:p>
    <w:p w14:paraId="6E4775D9" w14:textId="77777777" w:rsidR="00D223B9" w:rsidRPr="007317E4" w:rsidRDefault="00D223B9" w:rsidP="00D223B9">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3.40.7. В случае, если Заказчик не воспользовался возможностью просмотра контактной информации или просмотрел предоставленную контактную информацию не в полном объёме, указанном в Договоре и/или Заказе, возврат стоимости, соответствующих просмотров контактной информации не производится и не компенсируется.</w:t>
      </w:r>
    </w:p>
    <w:p w14:paraId="4681012A" w14:textId="77777777" w:rsidR="00D223B9" w:rsidRPr="007317E4" w:rsidRDefault="00D223B9" w:rsidP="00D223B9">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3.40.8. Исполнитель не гарантирует, что соискатель разместил на Сайте достоверные контактные данные, если таковые указаны соискателем в резюме, а также не гарантирует, что соискатель будет доступен по размещенным на Сайте контактным данным в любой момент времени.</w:t>
      </w:r>
    </w:p>
    <w:p w14:paraId="5E16817F" w14:textId="77777777" w:rsidR="00D223B9" w:rsidRPr="007317E4" w:rsidRDefault="00D223B9" w:rsidP="00D223B9">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 xml:space="preserve">3.40.9. Заказчик, в результате полученной услуги, может управлять функционалом Сайта, позволяющим просматривать предоставленную Исполнителем контактную информацию, с учетом ограничений и требований, указанных в настоящих Условиях оказания услуг, а также правил просмотра контактной информации, согласно описания функционала на Сайте Исполнителя </w:t>
      </w:r>
      <w:hyperlink r:id="rId24" w:tgtFrame="_blank" w:history="1">
        <w:r w:rsidRPr="007317E4">
          <w:rPr>
            <w:rFonts w:ascii="Arial Narrow" w:eastAsiaTheme="minorHAnsi" w:hAnsi="Arial Narrow" w:cstheme="minorBidi"/>
            <w:sz w:val="16"/>
            <w:szCs w:val="16"/>
            <w:lang w:eastAsia="en-US"/>
          </w:rPr>
          <w:t>https://hh.ru/article/28570</w:t>
        </w:r>
      </w:hyperlink>
      <w:r w:rsidRPr="007317E4">
        <w:rPr>
          <w:rFonts w:ascii="Arial Narrow" w:eastAsiaTheme="minorHAnsi" w:hAnsi="Arial Narrow" w:cstheme="minorBidi"/>
          <w:sz w:val="16"/>
          <w:szCs w:val="16"/>
          <w:lang w:eastAsia="en-US"/>
        </w:rPr>
        <w:t xml:space="preserve">. </w:t>
      </w:r>
    </w:p>
    <w:p w14:paraId="2072CBCA" w14:textId="77777777" w:rsidR="00D223B9" w:rsidRPr="007317E4" w:rsidRDefault="00D223B9" w:rsidP="00D223B9">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 xml:space="preserve">3.40.10. Документы, подтверждающие окончание оказания Услуги, выставляются Исполнителем на дату ее Активации, что является фактом оказания услуги,  заключающейся в раскрытии контактной информации, а именно предоставленной Заказчику возможности просмотра контактной информации соискателя в необходимом Заказчику объеме. </w:t>
      </w:r>
    </w:p>
    <w:p w14:paraId="6F00D860"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p>
    <w:p w14:paraId="0E79CC78"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3.41. УСЛОВИЯ ОКАЗАНИЯ УСЛУГИ ПО ИНТЕГРАЦИИ ТЕСТА СПОСОБНОСТЕЙ НА САЙТЕ (УСЛУГА ИСКЛЮЧЕНА С 01.03.2021 ГОДА)</w:t>
      </w:r>
    </w:p>
    <w:p w14:paraId="71A5D92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p>
    <w:p w14:paraId="0288AAE7"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3.42. УСЛОВИЯ ОКАЗАНИЯ УСЛУГИ «ИНДИВИДУАЛЬНОЕ РАСПРЕДЕЛЕНИЕ ПУБЛИКАЦИЙ ВАКАНСИЙ ПО ДЕПАРТАМЕНТАМ»</w:t>
      </w:r>
    </w:p>
    <w:p w14:paraId="50110B9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3.42.1. Исполнитель оказывает Заказчику услугу по индивидуальному распределению Публикаций вакансий по департаментам согласно Заказу и/или Договору в объеме указанном в наименовании услуги путем предоставления Заказчику возможности самостоятельно определять департамент нахождения Публикации вакансии с отображением такой Публикации вакансии в определенном департаменте Заказчика в результатах поиска вакансий.</w:t>
      </w:r>
    </w:p>
    <w:p w14:paraId="38F6E8D1"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3.42.2. Заказчик в течение 5 (пяти) рабочих дней с момента подписания сторонами соответствующего Заказа или согласования Услуги непосредственно в Договоре, направляет Исполнителю список департаментов.</w:t>
      </w:r>
    </w:p>
    <w:p w14:paraId="734E6A8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3.42.3. Исполнитель в течение 10 (десяти) рабочих дней с момента получения от Заказчика списка департаментов реализует на Сайте добавление департаментов в структуру страницы Заказчика на Сайте.</w:t>
      </w:r>
    </w:p>
    <w:p w14:paraId="225A67C9"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3.42.4. Заказчик самостоятельно определяет департамент нахождения соответствующей Публикации вакансии.</w:t>
      </w:r>
    </w:p>
    <w:p w14:paraId="014C454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3.42.5. Непосредственно Публикации вакансий приобретаются Заказчиком отдельно.</w:t>
      </w:r>
    </w:p>
    <w:p w14:paraId="660AF55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p>
    <w:p w14:paraId="4D739D3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3.42.6. Документы, подтверждающие оказание Услуг, выставляются ежемесячно, последним числом отчетного месяца и в момент окончания оказания Услуг.</w:t>
      </w:r>
    </w:p>
    <w:p w14:paraId="676347A1"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3.43. УСЛОВИЯ ОКАЗАНИЯ УСЛУГИ «ИССЛЕДОВАНИЕ БАЗЫ ВАКАНСИЙ/РЕЗЮМЕ, ЗАРПЛАТНОЕ ИССЛЕДОВАНИЕ»</w:t>
      </w:r>
    </w:p>
    <w:p w14:paraId="66BFE6F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3.43.1. Исполнитель оказывает Заказчику услугу по исследованию базы вакансий/резюме или зарплатному исследованию (далее по тексту – Исследование, Услуга) путем сбора данных, анализа и предоставления Заказчику результатов проведенного Исследования (отчета по Исследованию) по уровню дохода, условиям труда, структуре базы резюме и/или вакансий по определённым параметрам и прочим критериям согласно приобретенного Пакета услуг</w:t>
      </w:r>
    </w:p>
    <w:p w14:paraId="6B0C9F1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3.43.2. Пакет Услуг, объем и наименование исследуемых позиций и прочие параметры исследования, а также срок оказания согласовывается Сторонами и указывается в наименовании услуги в соответствующем Заказе или непосредственно с Договоре.</w:t>
      </w:r>
    </w:p>
    <w:p w14:paraId="5E4138B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3.43.3. Исполнитель приступает к оказанию Услуг в течение 2 (двух) рабочих дней с момента получения от Заказчика оплаты согласно Заказа и/или Договора.</w:t>
      </w:r>
    </w:p>
    <w:p w14:paraId="072A6170"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3.43.4. Исполнитель самостоятельно определяет методы сбора информации для составления статистического отчета в зависимости от приобретенного Пакета Услуг, в том числе это могут быть: анализ базы данных Сайтов Исполнителя, анализ баз государственных органов, открытые источники информации и пр.. Заказчик не вправе требовать применения тех или иных методов исследования.</w:t>
      </w:r>
    </w:p>
    <w:p w14:paraId="7FE8B0B1"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3.43.5. Исполнитель не гарантирует, что информация полученная Исполнителем в ходе исследования и содержащаяся в отчете является достоверной и/или полной,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недостоверной и/или не полной информации для включения ее в Обзор.</w:t>
      </w:r>
    </w:p>
    <w:p w14:paraId="1CCF808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3.43.6. Заказчик вправе использовать информацию, полученную в результате оказания Услуг только для целей собственной хозяйственной деятельности. Использование Заказчиком информации, полученной в результате оказания Услуг в коммерческих целях запрещается.</w:t>
      </w:r>
    </w:p>
    <w:p w14:paraId="5F833347"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3.43.7. В случае установления Исполнителем фактов (в т.ч. полученных в результате претензий со стороны третьих лиц) использования Заказчиком информации из Обзора в коммерческих целях, либо несанкционированной передачи информации из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47532261"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3.43.8. Отчет о проведенном Исследовании предоставляется Заказчику в обработанном виде (статистический ряд) в формате .pdf, а по запросу Заказчика также в форматах .xls, .word посредством электронной передачи данных (электронной почты), а по запросу Заказчика в письменном виде заверенный оригинальной подписью Исполнителя.</w:t>
      </w:r>
    </w:p>
    <w:p w14:paraId="5B5AB92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3.43.9. Документы, подтверждающие оказание Услуги, выставляются Исполнителем на дату предоставления Заказчику отчета.</w:t>
      </w:r>
    </w:p>
    <w:p w14:paraId="427F00AA"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3.44. УСЛОВИЯ ОКАЗАНИЯ УСЛУГИ «ИССЛЕДОВАНИЕ РЫНКА ТРУДА»</w:t>
      </w:r>
    </w:p>
    <w:p w14:paraId="1D494344"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3.44.1. Исполнитель оказывает Заказчику услугу «Исследование рынка труда» (далее по тексту – «Услуга») согласно Заказу и/или Договору в объеме указанном в наименовании услуги путем сбора и анализа данных и предоставления Заказчику результатов в виде Обзора.</w:t>
      </w:r>
    </w:p>
    <w:p w14:paraId="1EA64273"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3.44.2. В целях подготовки Обзора Стороны согласовывают и указывают в наименовании услуги профессиональную область, должности (не более 5) и регион для проведения исследования в соответствующем Заказе или непосредственно в Договоре.</w:t>
      </w:r>
    </w:p>
    <w:p w14:paraId="6B4FF8D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3.44.3. Исполнитель приступает к оказанию Услуги в течение 2 (двух) рабочих дней с момента получения от Заказчика оплаты согласно соответствующего Заказа и/или Договора. Срок подготовки Обзора составляет 10 рабочих дней.</w:t>
      </w:r>
    </w:p>
    <w:p w14:paraId="760A1962"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3.44.4. В базовую часть Обзора входят следующие данные:</w:t>
      </w:r>
    </w:p>
    <w:p w14:paraId="7C7CB750"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а) Структура спроса (на соискателей) в данной профессиональной области, регионе:</w:t>
      </w:r>
    </w:p>
    <w:p w14:paraId="57917BD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 типу персонала (профессиональной области);</w:t>
      </w:r>
    </w:p>
    <w:p w14:paraId="0349943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 опыту работы;</w:t>
      </w:r>
    </w:p>
    <w:p w14:paraId="38C8E8E3"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 типу занятости;</w:t>
      </w:r>
    </w:p>
    <w:p w14:paraId="0E9B288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 графику работы;</w:t>
      </w:r>
    </w:p>
    <w:p w14:paraId="716FA321"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б) Динамика предложения (вакансий)</w:t>
      </w:r>
    </w:p>
    <w:p w14:paraId="62D21722"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 специализациям;</w:t>
      </w:r>
    </w:p>
    <w:p w14:paraId="30CE4DC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hh.индекс в данной профессиональной области и в данном в регионе - соотношение количества резюме и вакансий;</w:t>
      </w:r>
    </w:p>
    <w:p w14:paraId="758B216F"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с) Рейтинг запросов работодателей и соискателей</w:t>
      </w:r>
    </w:p>
    <w:p w14:paraId="758EA478"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самые востребованные должности среди соискателей;</w:t>
      </w:r>
    </w:p>
    <w:p w14:paraId="7C488740"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самые востребованные должности среди работодателей;</w:t>
      </w:r>
    </w:p>
    <w:p w14:paraId="0579A59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д) Текущее предложение на рынке: список компаний и количество вакансий от ведущих сейчас набор персонала компаний, в запрашиваемой отрасли / профессиональной области в данном регионе.</w:t>
      </w:r>
    </w:p>
    <w:p w14:paraId="26D2C875"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е) Портрет соискателя по 5 должностям внутри этой профессиональной области.</w:t>
      </w:r>
    </w:p>
    <w:p w14:paraId="7F60FD3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ж) Обзор заработных плат по данной профессиональной области или по 5 предварительно согласованным Сторонами должностям;</w:t>
      </w:r>
    </w:p>
    <w:p w14:paraId="46DF9A4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3.45.5. Исполнитель самостоятельно определяет методы сбора и анализа данных для составления Обзора. Заказчик не вправе требовать применения тех или иных методов исследования.</w:t>
      </w:r>
    </w:p>
    <w:p w14:paraId="0B2E412E"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3.45.6. Исполнитель не гарантирует, что данные, полученные Исполнителем в ходе исследования и содержащиеся в Обзоре,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недостоверных и/или не полных данных для их анализа и включения в Обзор.</w:t>
      </w:r>
    </w:p>
    <w:p w14:paraId="08873BB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3.45.7. Заказчик вправе использовать Обзор только для целей собственной хозяйственной деятельности. Использование Заказчиком Обзора в коммерческих целях запрещается. Раскрытие неограниченному кругу лиц полностью или в части (использование информации для доклада на внешних мероприятиях, написания статей о работодателе и т.д.) возможно исключительно с предварительного согласования Исполнителя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470A58D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3.44.8. В случае установления Исполнителем фактов (в т.ч. полученных в результате претензий со стороны третьих лиц) использования Заказчиком Обзора или данных из него в коммерческих целях, либо несанкционированной предварительно Исполнителем передачи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72FFBC0C"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3.44.9. Результат оказания услуги в виде Обзора предоставляется Заказчику в формате .doc, посредством электронной передачи данных (электронной почты).</w:t>
      </w:r>
    </w:p>
    <w:p w14:paraId="57DE072D"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3.44.10. Документы, подтверждающие оказание Услуги, выставляются Исполнителем на дату предоставления Заказчику Обзора.</w:t>
      </w:r>
    </w:p>
    <w:p w14:paraId="7BC63C0F"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3.45. УСЛОВИЯ ОКАЗАНИЯ УСЛУГИ «ИНДИВИДУАЛЬНАЯ КОНСУЛЬТАЦИЯ ПО ПОИСКУ РАБОТЫ»</w:t>
      </w:r>
    </w:p>
    <w:p w14:paraId="7EFB0F2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3.45.1. Услуга «Индивидуальная консультация по поиску работы» согласно Заказу и/или Договору в объеме указанном в наименовании услуги заключается в предоставлении Заказчику (его работнику) консультации (далее – «Услуга») по теме поиска работы и развития карьеры.</w:t>
      </w:r>
    </w:p>
    <w:p w14:paraId="0081F16A"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3.45.2. Согласно п.3.45.1. Условий оказания услуг тему консультации Стороны согласовывают дополнительно посредством электронной почты по адресам, позволяющим идентифицировать получателя и отправителя Сторонами по Договору. </w:t>
      </w:r>
    </w:p>
    <w:p w14:paraId="14172EAD"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3.45.3. Для начала получения Услуги Заказчик обязуется зарегистрировать своего работника в качестве соискателя и предоставить Исполнителю данные о своем работнике, в отношении которого будет проводиться консультирование. Данные должны включать в себя: его ФИО и контакты (номер мобильного телефона или адрес электронной почты по которой работник зарегистрирован на Сайте в качестве соискателя).</w:t>
      </w:r>
    </w:p>
    <w:p w14:paraId="58665B0B"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3.45.4. После получения Исполнителем от Заказчика данных, указанных в пункте выше, Исполнитель начисляет услугу в личном кабинете работника. После этого работник в интерфейсе сайта записывается на консультацию, выбрав дату и время для звонка Исполнителя. В выбранную дату и время Исполнитель связывается с работником и проводит консультацию в течение 60 минут. </w:t>
      </w:r>
    </w:p>
    <w:p w14:paraId="69BFA32D"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3.45.5.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"Индивидуальная консультация по поиску работы".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77E3E656" w14:textId="77777777" w:rsidR="00D223B9" w:rsidRPr="007317E4" w:rsidRDefault="00D223B9" w:rsidP="00D223B9">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3.45.6. Документы, подтверждающие оказание Услуги, выставляются Исполнителем после оказания услуги (проведения консультирования).</w:t>
      </w:r>
    </w:p>
    <w:p w14:paraId="7D086E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3.46. УСЛОВИЯ ОКАЗАНИЯ УСЛУГИ «HR-БЕНЧМАРКИНГ»</w:t>
      </w:r>
    </w:p>
    <w:p w14:paraId="477679D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3.46.1. Исполнитель оказывает Заказчику услугу «HR-Бенчмаркинг» (далее по тексту – «Услуга»)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предоставления Заказчику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работодателей России (https://rating.hh.ru/).</w:t>
      </w:r>
    </w:p>
    <w:p w14:paraId="272D762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3.46.2. Исполнитель оказывает Заказчику Услугу c учетом параметров оказания услуги - сегмента/ов данных, по которым можно построить отчет (далее - Срезы исследования), согласованных сторонами  и указанных в наименовании Услуги в Заказе или непосредственно в Договоре.</w:t>
      </w:r>
    </w:p>
    <w:p w14:paraId="161A03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3.46.3.  Исполнитель оказывает Заказчику Услуг в течение 3 (трех) рабочих дней с момента получения от Заказчика оплаты согласно соответствующего Заказа и/или Договора. </w:t>
      </w:r>
    </w:p>
    <w:p w14:paraId="7F0B809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3.46.4. Услуга может быть оказана по следующим Срезам исследования:</w:t>
      </w:r>
    </w:p>
    <w:p w14:paraId="77525B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а) отрасль деятельности Заказчика (из каталога Сайта);</w:t>
      </w:r>
    </w:p>
    <w:p w14:paraId="2D82CFD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б) численность работников Заказчика в целом по рынку;</w:t>
      </w:r>
    </w:p>
    <w:p w14:paraId="0E6CF44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 численность работников Заказчика внутри отрасли Заказчика;</w:t>
      </w:r>
    </w:p>
    <w:p w14:paraId="04E41AF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 рынок в целом.</w:t>
      </w:r>
    </w:p>
    <w:p w14:paraId="3DEB410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3.46.5. В случае, если Заказчик принимал участие  в опросе путем заполнения HR-опросника на сайте hh.ru или на сайте Рейтинга работодателей России (https://rating.hh.ru) Заказчик также получает соответствующую информацию о компании Заказчика в соответствующей графе Отчета. </w:t>
      </w:r>
    </w:p>
    <w:p w14:paraId="052ABEC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3.46.6.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53E691B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3.46.7. В целях оказания Услуги Исполнитель осуществляет анализ анкет HR-опросника, заполненных пользователями в предыдущий календарный год.</w:t>
      </w:r>
    </w:p>
    <w:p w14:paraId="4F7112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3.46.8. Исполнитель не гарантирует, что данные исследования, полученные Исполнителем посредством анализа заполненных пользователями сети Интернет HR-опросника,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пользователями сети Интернет недостоверных и/или не полных данных при заполнении анкеты HR-опросника.</w:t>
      </w:r>
    </w:p>
    <w:p w14:paraId="3FD0CD4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3.46.9.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4861235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3.46.10.  Результат оказания услуги в виде Отчета предоставляется Заказчику в PDF-формате посредством электронной передачи данных (электронной почты).</w:t>
      </w:r>
    </w:p>
    <w:p w14:paraId="5194CF8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3.46.11. Документ, подтверждающий оказание Услуги выставляется Исполнителем на дату предоставления Заказчику Отчета.</w:t>
      </w:r>
    </w:p>
    <w:p w14:paraId="54EAB74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3.47. УСЛОВИЯ ОКАЗАНИЯ УСЛУГИ «КОНСАЛТИНГ ПО ИЗМЕНЕНИЮ ТЕКСТА ОПИСАНИЯ ВАКАНСИИ»</w:t>
      </w:r>
    </w:p>
    <w:p w14:paraId="4B86DA7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3.47.1.Исполнитель обязуется оказать услугу «Консалтинг по изменению текста описания вакансии» согласно Заказу и/или Договору в объеме, указанном в наименовании услуги, которая заключается в проведении Исполнителем анализа вакансии описания текста вакансии Заказчика и предоставлении рекомендаций по изменению текста и параметров вакансии для возможности получения Заказчиком большего количества откликов соискателей на вакансию.</w:t>
      </w:r>
    </w:p>
    <w:p w14:paraId="0F77EAB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3.47.2. Для начала получения Услуги Заказчик посредством электронной почты в течение 2 (двух) рабочих дней с момента произведения Заказчиком оплаты Услуги или подписания Заказа/договора если Стороны согласовали порядок оплаты по факту оказания услуги  сообщает Исполнителю ответственное контактное лицо Заказчика и предоставляет Исполнителю описание вакансии Заказчика (включает в себя: уровень заработной платы, обязанности работника, требования к работнику, условия работы и т.д.) и целевой аудитории вакансии в отношении которой будет оказываться услуга. В целях оказания Услуги Исполнитель вправе связаться с представителем Заказчика для получения дополнительной информации о вакансии Заказчика.</w:t>
      </w:r>
    </w:p>
    <w:p w14:paraId="0675108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3.47.3. В течение 5 (пяти) рабочих дней с момента получения от Заказчика всей необходимой информации для оказания Услуги Исполнитель осуществляет оказание Услуг. </w:t>
      </w:r>
    </w:p>
    <w:p w14:paraId="5407E9E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3.47.4. В течение 5 (пяти) рабочих с момента начала оказания Услуги Исполнитель проводит анализ рынка труда через доступные для него публичные сервисы и собирает необходимую для оказания услуг информацию, а также проводит анализ описания текста вакансии и предоставленной Заказчиком информации о вакансии. На основе проведенного анализа Исполнитель подготавливает файл с рекомендациями по изменению текста и параметров вакансии Заказчика для возможности получения Заказчиком большего количества откликов соискателей на вакансию (далее — Рекомендации).</w:t>
      </w:r>
    </w:p>
    <w:p w14:paraId="4EA51B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3.47.4.1. Анализ рынка труда включает в себя:</w:t>
      </w:r>
    </w:p>
    <w:p w14:paraId="2F0DD2F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региональный обзор рынка труда: динамика средних показателей заработной платы за год, резюме, вакансий. </w:t>
      </w:r>
    </w:p>
    <w:p w14:paraId="4064419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значения заработной платы по грейдам «начальный уровень», «специалист», «ведущий специалист», «линейный руководитель», а также в разрезе совокупного и фиксированного дохода: минимальная зарплата, медианная зарплата, максимальная зарплата. </w:t>
      </w:r>
    </w:p>
    <w:p w14:paraId="613576E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распределение показателей о целевой аудитории по уровню ожидаемой зарплаты: количество соискателей, пол, возраст, опыт работы.</w:t>
      </w:r>
    </w:p>
    <w:p w14:paraId="5B2054F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3.47.5. В случае если после проведения анализа согласно п.3.47.4. становится очевидно, что текст вакансии не нуждается в изменении, Исполнитель информирует об этом Заказчика и Заказчик вправе заменить текст ранее направленной вакансии на текст другой вакансии. Количество замен – не ограничено. </w:t>
      </w:r>
    </w:p>
    <w:p w14:paraId="02684C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3.47.6. Исполнитель вправе корректировать предоставленную Заказчиком информацию о вакансии в том числе в случае ее несоответствия действующему законодательству.</w:t>
      </w:r>
    </w:p>
    <w:p w14:paraId="7651F3C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3.47.7. Исполнитель не гарантирует в рамках оказания услуги наличие откликов Соискателей на вакансию Заказчика и их количество в связи с тем, что отклик на вакансию на Сайте является волеизъявлением и фактическим действием самого Соискателя.</w:t>
      </w:r>
    </w:p>
    <w:p w14:paraId="41028B0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3.47.8. Заказчик самостоятельно отвечает перед третьими лицами за информацию, размещенную Заказчиком в описании вакансии на Сайте. Исполнитель не несет какой-либо ответственности перед Заказчиком и/или третьими лицами в связи с недостоверностью информации, содержащейся в описании вакансии.</w:t>
      </w:r>
    </w:p>
    <w:p w14:paraId="199BE1F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3.47.9. В целях оказания услуг Исполнитель вправе привлекать третьих лиц, оставаясь при этом ответственным перед Заказчиком за действия таких третьих лиц.</w:t>
      </w:r>
    </w:p>
    <w:p w14:paraId="0C3855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3.47.10.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измененный текст публикации вакансии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оказания Услуги Заказчику с подписанием документа, подтверждающего оказание услуги (Акт об оказании услуг или УПД),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 Информацию из отчета по анализу рынка труда, а также сами рекомендации по изменению текста вакансии Заказчик вправе использовать только в целях своей хозяйственной деятельности без опубликования в открытых источниках.</w:t>
      </w:r>
    </w:p>
    <w:p w14:paraId="6825FC9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3.47.11. Подготовленный Исполнителем файл с рекомендациями по изменению текста вакансии и параметров вакансии (включая сам измененный текст вакансии), а также отчет по анализу рынка труда Исполнитель предоставляет Заказчику в формате pdf. посредством электронной почты.</w:t>
      </w:r>
    </w:p>
    <w:p w14:paraId="145842D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3.47.12. Услуга считается оказанной на дату предоставления Заказчику файла с рекомендациями по изменению текста вакансии и параметров вакансии (включая сам измененный текст вакансии) и отчета по анализу рынка труда,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что фиксируется выставлением на эту дату документа подтверждающего  оказание услуги.</w:t>
      </w:r>
    </w:p>
    <w:p w14:paraId="1909E47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2B8F5ED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3.48. УСЛОВИЯ ОКАЗАНИЯ УСЛУГИ «ИНДЕКС «СОТРУДНИКИ РЕКОМЕНДУЮТ»»</w:t>
      </w:r>
    </w:p>
    <w:p w14:paraId="3635FFE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3.48.1. Исполнитель оказывает Заказчику услугу «Индекс «Сотрудники рекомендуют»» (далее по тексту – «Услуга») согласно Заказу и/или Договору в объеме указанном в наименовании услуги путем предоставления Заказчику результатов автоматизированного исследования для определения уровня лояльности в российских компаниях. Исследование проводится на основе заполненного сотрудниками компании - Участника Рейтинга работодателей hh.ru (далее – «Респондент») Опроса еNPS (далее – «Опрос»), размещенного на сайте Рейтинга работодателей России (https://rating.hh.ru/) (далее – «Рейтинг»).</w:t>
      </w:r>
    </w:p>
    <w:p w14:paraId="50A6F15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3.48.2. Для предоставления Услуги, Заказчик должен зарегистрироваться на сайте Рейтинга https://rating.hh.ru/registration/, после регистрации Заказчик становится Участником Рейтинга. К регистрации допускается юридические лица, с численностью персонала более 100 человек.</w:t>
      </w:r>
    </w:p>
    <w:p w14:paraId="2F84BD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3.48.3. Исполнитель осуществляет Опрос в период проведения Рейтинга. Период проведения Рейтинга и публикация итогового Рейтинга указывается на сайте https://rating.hh.ru/.</w:t>
      </w:r>
    </w:p>
    <w:p w14:paraId="126D0BA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3.48.4. В личном кабинете на сайте Рейтинга в рамках заранее оговоренных сроков проведения опроса Заказчику предоставляется посредством доступа уникальная ссылка-ключ на опросник для сотрудников (Опрос eNPS), которую компания - Участник Рейтинга должна отправить своим текущим сотрудникам.</w:t>
      </w:r>
    </w:p>
    <w:p w14:paraId="7C6511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3.48.5. Исполнитель приступает к оказанию Услуги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Результатом оказания Услуги является Индивидуальный отчет, предоставляемый Заказчику на дату публикации Рейтинга. </w:t>
      </w:r>
    </w:p>
    <w:p w14:paraId="4C53FA0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3.48.6. В случае приобретения Заказчиком Услуги после публикации Рейтинга, срок оказания Услуги составляет 5 (пять)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Индивидуальный отчет предоставляется Заказчику на дату окончания оказания Услуги. </w:t>
      </w:r>
    </w:p>
    <w:p w14:paraId="4CABAB7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3.48.7. В зависимости от общей численности персонала компании Заказчика, Заказчику необходимо набрать следующее минимальное количество анкет по сегментам численности:</w:t>
      </w:r>
    </w:p>
    <w:p w14:paraId="70DEEF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а) 100-250 человек - 40% анкет;</w:t>
      </w:r>
    </w:p>
    <w:p w14:paraId="339786A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б) 251-1000 человек - 30% анкет;</w:t>
      </w:r>
    </w:p>
    <w:p w14:paraId="571482B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 1001-5000 человек - 10% анкет;</w:t>
      </w:r>
    </w:p>
    <w:p w14:paraId="48E771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 более 5000 человек - 5% анкет.</w:t>
      </w:r>
    </w:p>
    <w:p w14:paraId="71EB15B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Заказчик, выражает полное и безоговорочное согласие (разрешение) на проведение Опроса среди своих работников, обязуется обеспечить возможность проведения такого Опроса и гарантирует соблюдение минимального порога по количеству собранных анкет, в зависимости от сегмента численности, указанного в настоящем пункте Условий оказания услуг. </w:t>
      </w:r>
    </w:p>
    <w:p w14:paraId="62ACDF7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3.48.8. В случае, если в течение периода проведения Опроса требуемого количества анкет не набирается, Исполнитель уведомляет об этом Заказчика посредством личного кабинета Заказчика на сайте и/или с помощью рассылки по электронной почте Заказчика, указанной при регистрации. После получения уведомления/ий от Исполнителя, Заказчик прилагает все усилия для обеспечения получения Исполнителем требуемого количества анкет. При этом, если после указанных выше действий требуемый порог численности анкет не будет набран, Стороны понимают это как отказ Заказчика от Услуг Исполнителя с последующим расторжением Договора или Заказа. В этом случае, Исполнитель удерживает 50% стоимости Услуги в качестве возмещения произведенных Исполнителем затрат при оказании Услуги. Исполнитель возвращает Заказчику денежные средства, уплаченные Заказчиком Исполнителю, за вычетом стоимости расходов на оказание Услуги на дату расторжения Договора или Заказа в размере 50% от стоимости услуг. </w:t>
      </w:r>
    </w:p>
    <w:p w14:paraId="1D0534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3.48.9.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6BB0077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3.48.10. Исполнитель не гарантирует, что данные исследования, полученные Исполнителем посредством анализа заполненных Респондентами Опросов, являются достоверными и/или полными, а также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и/или не полных данных при прохождении Опроса.</w:t>
      </w:r>
    </w:p>
    <w:p w14:paraId="5B1BBEB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3.48.11.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526F716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3.48.12.  Результат оказания услуги в виде Индивидуального отчета по Опросу предоставляется Заказчику в PDF-формате посредством электронной передачи данных (электронной почты) на дату публикации Рейтинга. В случае, если Заказчик приобретает Услугу после публикации Рейтинга, Индивидуальный отчет предоставляется Заказчику на дату окончания оказания Услуги.</w:t>
      </w:r>
    </w:p>
    <w:p w14:paraId="185D715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3.48.13. Документ, подтверждающий оказание Услуги, выставляется Исполнителем на дату предоставления Заказчику Индивидуального отчета.</w:t>
      </w:r>
    </w:p>
    <w:p w14:paraId="53D25EB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3.49. УСЛОВИЯ ОКАЗАНИЯ УСЛУГИ «РЕЙТИНГ РАБОТОДАТЕЛЕЙ РОССИИ HH.RU. УЧАСТИЕ ПРЕМИУМ».</w:t>
      </w:r>
    </w:p>
    <w:p w14:paraId="488958B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3.49.1. В рамках участия Заказчика в Рейтинге работодателей России (https://rating.hh.ru/) (далее – «Рейтинг»), Исполнитель оказывает Заказчику услугу «Рейтинг Работодателей России hh.ru. Участие Премиум» (далее по тексту – «Услуга»)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предоставления Заказчику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предоставления автоматизированного исследования для определения уровня лояльности в российских компаниях, проводимого на основе заполненного сотрудниками Заказчика (далее – «Респонденты») Опроса еNPS (далее – «Опрос»), размещенного на сайте Рейтинга; предоставления Заказчику консалтинговой поддержки по любым вопросам Рейтинга, на протяжении всего периода его проведения; предоставления Заказчику возможности узнать свое место в Рейтинге за месяц до его публикации.</w:t>
      </w:r>
    </w:p>
    <w:p w14:paraId="581D5F7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3.49.2. Для предоставления услуги, Заказчик должен зарегистрироваться на сайте Рейтинга https://rating.hh.ru/registration/, после регистрации Заказчик становится Участником Рейтинга. К регистрации допускается юридические лица, с численностью персонала более 100 человек.</w:t>
      </w:r>
    </w:p>
    <w:p w14:paraId="79E328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3.49.3. Заказчик выражает свое полное и безоговорочное согласие и понимание того, что информация, которую он указывает при регистрации на сайте Рейтинга, является общедоступной и используется Исполнителем для проведения опросов без каких-либо изменений.</w:t>
      </w:r>
    </w:p>
    <w:p w14:paraId="1A8DD8E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3.49.4. Исполнитель приступает к оказанию Услуги в течение 3 (трех) рабочих дней с момента регистрации Заказчика на сайте Рейтинга, при условии исполнения Заказчиком своих обязательств по оплате, а в случае, если Стороны согласовали порядок оплаты по факту оказания услуги - при условии подписания соответствующего Заказа и/или Договора. Результат оказания услуг предоставляется Заказчику на дату публикации Рейтинга.</w:t>
      </w:r>
    </w:p>
    <w:p w14:paraId="4EC7FCE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3.49.5. Период проведения Рейтинга и публикация итогового Рейтинга указывается на сайте https://rating.hh.ru/.</w:t>
      </w:r>
    </w:p>
    <w:p w14:paraId="693DE69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 Исполнитель оказывает Заказчику Услугу по предоставлению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следующим образом:</w:t>
      </w:r>
    </w:p>
    <w:p w14:paraId="06C4CD7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3.49.6.1. Исполнитель оказывает Заказчику Услугу в соответствии с сегментами данных, по которым можно построить отчет (далее – Срезы исследования).</w:t>
      </w:r>
    </w:p>
    <w:p w14:paraId="470AD2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3.49.6.2. Услуга оказывается по следующим Срезам исследования:</w:t>
      </w:r>
    </w:p>
    <w:p w14:paraId="0542FF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а) отрасль деятельности Заказчика (из каталога Сайта);</w:t>
      </w:r>
    </w:p>
    <w:p w14:paraId="76512B8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б) численность работников Заказчика в целом по рынку;</w:t>
      </w:r>
    </w:p>
    <w:p w14:paraId="23003D0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 численность работников Заказчика внутри отрасли Заказчика;</w:t>
      </w:r>
    </w:p>
    <w:p w14:paraId="5B310A2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 рынок в целом.</w:t>
      </w:r>
    </w:p>
    <w:p w14:paraId="036077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3.49.6.3. В случае, если Заказчик принимал участие в опросе путем заполнения HR-опросника на сайте hh.ru или на сайте Рейтинга, Заказчик также получает соответствующую информацию о компании Заказчика в соответствующей графе Отчета. </w:t>
      </w:r>
    </w:p>
    <w:p w14:paraId="26C60BF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3.49.6.4.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w:t>
      </w:r>
    </w:p>
    <w:p w14:paraId="16C5F5A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3.49.6.5. В целях оказания Услуги Исполнитель осуществляет анализ анкет HR-опросника, заполненных пользователями в предыдущий календарный год.</w:t>
      </w:r>
    </w:p>
    <w:p w14:paraId="436E936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3.49.6.6. Исполнитель не гарантирует, что данные исследования, полученные Исполнителем посредством анализа заполненных пользователями сети Интернет HR-опросника,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пользователями сети Интернет недостоверных и/или не полных данных при заполнении анкеты HR-опросника.</w:t>
      </w:r>
    </w:p>
    <w:p w14:paraId="041916E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3.49.6.7. Результат оказания услуги в виде Отчета предоставляется Заказчику в PDF-формате посредством электронной передачи данных (электронной почты).</w:t>
      </w:r>
    </w:p>
    <w:p w14:paraId="518F8E6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3.49.7. Исполнитель оказывает Услугу по предоставлению Заказчику автоматизированного исследования для определения уровня лояльности в российских компаниях, проводимого на основе заполненного сотрудниками Заказчика (далее – «Респонденты») Опроса еNPS (далее – «Опрос»), размещенного на сайте Рейтинга, следующим образом: </w:t>
      </w:r>
    </w:p>
    <w:p w14:paraId="0B55F48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3.50.7.1. В личном кабинете на сайте Рейтинга в рамках заранее оговоренных сроков проведения Опроса Заказчику предоставляется посредством доступа уникальная ссылка-ключ на опросник для сотрудников (Опрос eNPS), которую он должен отправить своим текущим сотрудникам.</w:t>
      </w:r>
    </w:p>
    <w:p w14:paraId="7B91EDD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3.549.7.2. В зависимости от общей численности персонала компании Заказчика, Заказчику необходимо набрать следующее минимальное количество анкет по сегментам численности:</w:t>
      </w:r>
    </w:p>
    <w:p w14:paraId="285DA64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а) 100-250 человек - 40% анкет;</w:t>
      </w:r>
    </w:p>
    <w:p w14:paraId="2BBF9CA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б) 251-1000 человек - 30% анкет;</w:t>
      </w:r>
    </w:p>
    <w:p w14:paraId="70E862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 1001-5000 человек - 10% анкет;</w:t>
      </w:r>
    </w:p>
    <w:p w14:paraId="1E184B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 более 5000 человек - 5% анкет.</w:t>
      </w:r>
    </w:p>
    <w:p w14:paraId="250AD1D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Заказчик, выражает полное и безоговорочное согласие (разрешение) на проведение Опроса среди своих работников, обязуется обеспечить возможность проведения такого Опроса и гарантирует соблюдение минимального порога по количеству собранных анкет, в зависимости от сегмента численности, указанного в настоящем пункте Условий оказания услуг. </w:t>
      </w:r>
    </w:p>
    <w:p w14:paraId="2B21739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3.49.7.3. В случае, если в течение периода проведения Опроса требуемого количества анкет не набирается, Исполнитель уведомляет об этом Заказчика посредством личного кабинета Заказчика на сайте и/или с помощью рассылки по электронной почте Заказчика, указанной при регистрации. После получения уведомления/ий от Исполнителя, Заказчик прилагает все усилия для обеспечения получения Исполнителем требуемого количества анкет. При этом, если после указанных выше действий, требуемый порог численности анкет не будет набран, Стороны понимают это как отказ Заказчика от исполнения Договора в части получения Услуги, указанной в п.3.49.7. настоящего раздела Условий оказания услуг. В этом случае Исполнитель возвращает Заказчику денежные средства в размере 15% от общей стоимости Услуг, уплаченные Заказчиком Исполнителю. </w:t>
      </w:r>
    </w:p>
    <w:p w14:paraId="3D5CF2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3.49.7.4.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31C56AA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3.49.7.5. Исполнитель не гарантирует, что данные исследования, полученные Исполнителем посредством анализа заполненных Респондентами Опросов, являются достоверными и/или полными, а также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и/или не полных данных при прохождении Опроса.</w:t>
      </w:r>
    </w:p>
    <w:p w14:paraId="7D99120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3.49.7.6. Результат оказания услуги в виде Индивидуального отчета по Опросу предоставляется Заказчику в PDF-формате посредством электронной передачи данных (электронной почты).</w:t>
      </w:r>
    </w:p>
    <w:p w14:paraId="7455B1C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3.49.8. Заказчик обязуется соблюдать Пользовательское соглашение, размещенное по адресу https://rating.hh.ru/tos/. </w:t>
      </w:r>
    </w:p>
    <w:p w14:paraId="1692A06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3.49.9. Исполнитель в праве изменять методологию и отдельные вопросы в анкетах исследований в период всего проведения Рейтинга, предварительно проинформировав Заказчика путём информационной рассылки на электронный адрес Заказчика, указанный при регистрации.</w:t>
      </w:r>
    </w:p>
    <w:p w14:paraId="121F3E7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3.4910. Заказчик не вправе разглашать свое место в итоговом рейтинге до момента официальной публикации Рейтинга.</w:t>
      </w:r>
    </w:p>
    <w:p w14:paraId="53AB5E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3.49.11.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705157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3.49.12. В день публикации итогового рейтинга Исполнитель направляет Заказчику Индивидуальные отчеты по услугам, указанным в п. 3.49.6. и п. 3.50.7. Условий оказания услуг в формате PDF посредством электронной передачи данных (электронной почты).</w:t>
      </w:r>
    </w:p>
    <w:p w14:paraId="7B9F714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3.49.13. Документ, подтверждающий оказание Услуги, выставляется Исполнителем на дату предоставления Заказчику Индивидуальных Отчетов.</w:t>
      </w:r>
    </w:p>
    <w:p w14:paraId="2EC8C007" w14:textId="77777777" w:rsidR="00D223B9" w:rsidRPr="007317E4" w:rsidRDefault="00D223B9" w:rsidP="00D223B9">
      <w:pPr>
        <w:jc w:val="both"/>
        <w:rPr>
          <w:rFonts w:ascii="Arial Narrow" w:hAnsi="Arial Narrow"/>
          <w:b/>
          <w:bCs/>
          <w:sz w:val="16"/>
          <w:szCs w:val="16"/>
        </w:rPr>
      </w:pPr>
      <w:r w:rsidRPr="007317E4">
        <w:rPr>
          <w:rFonts w:ascii="Arial Narrow" w:hAnsi="Arial Narrow"/>
          <w:b/>
          <w:bCs/>
          <w:sz w:val="16"/>
          <w:szCs w:val="16"/>
        </w:rPr>
        <w:t>3.50. УСЛОВИЯ ОКАЗАНИЯ УСЛУГИ ПО ПРЕДОСТАВЛЕНИЮ ВОЗМОЖНОСТИ ПРОВЕДЕНИЯ ВИДЕОИНТЕРВЬЮ С СОИСКАТЕЛЯМИ</w:t>
      </w:r>
    </w:p>
    <w:p w14:paraId="667B984B"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3.50.1.</w:t>
      </w:r>
      <w:r w:rsidRPr="007317E4">
        <w:rPr>
          <w:rFonts w:ascii="Arial Narrow" w:hAnsi="Arial Narrow"/>
          <w:sz w:val="16"/>
          <w:szCs w:val="16"/>
        </w:rPr>
        <w:tab/>
        <w:t>Исполнитель оказывает Заказчику услугу по предоставлению возможности проведения Видеоинтервью с Соискателями (далее – Видеоинтервью, Услуга) согласно Заказу и/или Договору в объеме указанном в наименовании услуги путем предоставления Заказчику возможности использования совокупности технологий и инструментов, позволяющих предложить Соискателю пройти Видеоинтервью на внешнем ресурсе подрядчика Исполнителя посредством направления такому Соискателю ссылки на место проведения Видеоинтервью. Количество Видеоинтервью согласовывается Сторонами в соответствующем Заказе или непосредственно в Договоре.</w:t>
      </w:r>
    </w:p>
    <w:p w14:paraId="2E8E6797"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3.50.2.  Заказчик самостоятельно формирует анкету Видеоинтервью по своему усмотрению. В отношении одной Публикации вакансии может быть сформирована только одна анкета Видеоинтервью, при этом одна анкета Видеоинтервью может быть сформирована в отношении нескольких Публикаций вакансий Заказчика.</w:t>
      </w:r>
    </w:p>
    <w:p w14:paraId="2828C660"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 xml:space="preserve">3.50.3. Заказчик несет ответственность за соответствие вопросов анкеты Видеоинтервью действующему законодательству РФ. В случае предъявления к Исполнителю требований, претензий и/или исков со стороны третьих лиц самостоятельно разрешать эти требования, претензии и/или иски и за свой счет возместить все убытки Исполнителя, возникшие в связи с ними. </w:t>
      </w:r>
    </w:p>
    <w:p w14:paraId="3F4F2565"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3.50.4. Заказчик самостоятельно по своему выбору и усмотрению посредством функционала Сайта направляет ссылку на страницу  проведения Видеоинтервью конкретному Соискателю, ранее откликнувшемуся на Публикацию вакансии Заказчика или Соискателю, контактные данные которого получены Заказчиком вследствие получения Заказчиком услуги по Доступу к Базе данных.</w:t>
      </w:r>
    </w:p>
    <w:p w14:paraId="5A5A6955"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3.50.5. Услуги по Публикации вакансий и/или Доступу к Базе данных  являются самостоятельными услугами и приобретаются Заказчиком дополнительно.</w:t>
      </w:r>
    </w:p>
    <w:p w14:paraId="5987D352"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 xml:space="preserve">3.50.6. Активация Услуги производится Исполнителем не позднее  30 (тридцати) календарных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при этом точную дату Активации Услуг Стороны согласовывают посредством электронной почты с использованием адресов, позволяющих достоверно определить, что адресатами являются Стороны по Договору.  Данное положение применяется с учетом положения п.3.50.7 настоящих Условий оказания Услуг. </w:t>
      </w:r>
    </w:p>
    <w:p w14:paraId="4AC2CAC7"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 xml:space="preserve">3.50.7. Исполнитель вправе в одностороннем порядке и без какого-либо письменного согласования и/или уведомления Заказчика изменять дату начала оказания Услуги на 10 (десять) календарных дней включительно, при этом каких-либо изменений в соответствующий согласованный Сторонами Заказ и/или Договор не вносится. В случае необходимости изменения даты начала оказания Услуги более чем на 10 (десять) календарных дней, Стороны согласовывают новые сроки посредством подписания Дополнительного соглашения. </w:t>
      </w:r>
    </w:p>
    <w:p w14:paraId="2DEA13E7"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 xml:space="preserve">3.50.8. Срок, в течение которого сохраняется возможность проводить с Соискателями Видеоинтервью  составляет 365 календарных дней с момента Активации соответствующей Услуги Исполнителем. </w:t>
      </w:r>
    </w:p>
    <w:p w14:paraId="080A5612"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3.50.9. В случае, если Заказчик не воспользовался возможностью проведения с Соискателями Видеоинтервью  в течение указанного выше срока, возврат стоимости соответствующей(их) Видеоинтервью не производится и не компенсируется.</w:t>
      </w:r>
    </w:p>
    <w:p w14:paraId="0F949927"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3.50.10.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52C431E0"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 xml:space="preserve">3.50.11.  Исполнитель размещает ссылку на Согласие на обработку персональных данных Пользователя по адресу прохождения Видеоинтервью в следующем виде: </w:t>
      </w:r>
    </w:p>
    <w:p w14:paraId="4BBA4DDE" w14:textId="77777777" w:rsidR="00D223B9" w:rsidRPr="007317E4" w:rsidRDefault="00D223B9" w:rsidP="00D223B9">
      <w:pPr>
        <w:tabs>
          <w:tab w:val="left" w:pos="426"/>
        </w:tabs>
        <w:jc w:val="both"/>
        <w:rPr>
          <w:rFonts w:ascii="Arial Narrow" w:hAnsi="Arial Narrow"/>
          <w:sz w:val="16"/>
          <w:szCs w:val="16"/>
        </w:rPr>
      </w:pPr>
      <w:r w:rsidRPr="007317E4">
        <w:rPr>
          <w:rFonts w:ascii="Arial Narrow" w:hAnsi="Arial Narrow"/>
          <w:sz w:val="16"/>
          <w:szCs w:val="16"/>
        </w:rPr>
        <w:t xml:space="preserve">«Я выражаю согласие на осуществление "Наименование Заказчика" (далее – Оператор 1), "ИНН Заказчика", "Адрес Заказчика",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рассмотрения кандидатур соискателей для трудоустройства, формирования кадрового резерва, коммуникации с соискателями по указанным вопросам,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уведомлен(а), что могу отозвать свое согласие на обработку персональных данных и/или на направление мне указанной информации, представив Оператору 1 заявление в письменной форме. </w:t>
      </w:r>
      <w:r w:rsidRPr="007317E4">
        <w:rPr>
          <w:rFonts w:ascii="Arial Narrow" w:hAnsi="Arial Narrow"/>
          <w:sz w:val="16"/>
          <w:szCs w:val="16"/>
        </w:rPr>
        <w:br/>
        <w:t xml:space="preserve">Я также выражаю согласие на осуществление ООО «Хэдхантер» ИНН 7718620740, 129085, адрес: Москва, ул. Годовикова, д. 9, стр. 10 (далее – «Оператор 2)и подрядчикам данной компании, для целей осуществления возможности диалога/видеоинтервью/использования чат-бота с Оператором 1, обработки (сбора, систематизации, накопления, хранения, уточнения (обновления, изменения), использования,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осуществления возможности диалога/видеоинтервью/использования чат-бота с Оператором 1, а также в целях регистрации и возможности создания резюме на </w:t>
      </w:r>
      <w:hyperlink r:id="rId25" w:tgtFrame="_blank" w:history="1">
        <w:r w:rsidRPr="007317E4">
          <w:rPr>
            <w:rStyle w:val="aa"/>
            <w:rFonts w:ascii="Arial Narrow" w:hAnsi="Arial Narrow"/>
            <w:sz w:val="16"/>
            <w:szCs w:val="16"/>
          </w:rPr>
          <w:t>https://hh.ru/</w:t>
        </w:r>
      </w:hyperlink>
      <w:r w:rsidRPr="007317E4">
        <w:rPr>
          <w:rFonts w:ascii="Arial Narrow" w:hAnsi="Arial Narrow"/>
          <w:sz w:val="16"/>
          <w:szCs w:val="16"/>
        </w:rPr>
        <w:t>,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также выражаю свое согласие на передачу информации, в том числе моих персональных данных, по открытым каналам связи сети Интернет. Я уведомлен(а), что могу отозвать свое согласие на обработку персональных данных и/или на направление мне указанной информации, представив Оператору 2 заявление в письменной форме.»</w:t>
      </w:r>
    </w:p>
    <w:p w14:paraId="454A2247"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3.50.12.</w:t>
      </w:r>
      <w:r w:rsidRPr="007317E4">
        <w:rPr>
          <w:rFonts w:ascii="Arial Narrow" w:hAnsi="Arial Narrow"/>
          <w:sz w:val="16"/>
          <w:szCs w:val="16"/>
        </w:rPr>
        <w:tab/>
        <w:t xml:space="preserve">Соискатель имеет возможность пройти Видеоинтервью в течение 6 (шести) календарных дней с момента получения ссылки с адресом прохождения  Видеоинтервью прерывая его и возвращаясь к его прохождению  неограниченное количество раз. В случае, если Соискатель не закончил прохождение Видеоинтервью в течение вышеуказанного срока такая возможность у Соискателя аннулируется, а средства, потраченные Заказчиком на это Видеоинтервью, считаются не использованными и отражаются на Лицевом счете Заказчика на Сайте.  </w:t>
      </w:r>
    </w:p>
    <w:p w14:paraId="4811D575"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3.50.13.</w:t>
      </w:r>
      <w:r w:rsidRPr="007317E4">
        <w:rPr>
          <w:rFonts w:ascii="Arial Narrow" w:hAnsi="Arial Narrow"/>
          <w:sz w:val="16"/>
          <w:szCs w:val="16"/>
        </w:rPr>
        <w:tab/>
        <w:t xml:space="preserve">Видеоинтервью считается пройденным после ответов Соискателем на все вопросы анкеты Видеоинтервью и отправки пройденного Видеоинтервью. </w:t>
      </w:r>
    </w:p>
    <w:p w14:paraId="6F36D745"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3.50.14.</w:t>
      </w:r>
      <w:r w:rsidRPr="007317E4">
        <w:rPr>
          <w:rFonts w:ascii="Arial Narrow" w:hAnsi="Arial Narrow"/>
          <w:sz w:val="16"/>
          <w:szCs w:val="16"/>
        </w:rPr>
        <w:tab/>
        <w:t>После прохождения Пользователем Видеоинтервью соответствующий видеофайл сохраняется на ресурсе (сервере) подрядчика Исполнителя с присвоением ему индивидуальной гиперссылки и такая гиперссылка направляется Заказчику в Личный кабинет на Сайте. Запись Видеоинтервью хранится на ресурсе (сервере) подрядчика Исполнителя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Видеоинтервью удаляется без возможности восстановления.</w:t>
      </w:r>
    </w:p>
    <w:p w14:paraId="25ED763E"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3.50.15.</w:t>
      </w:r>
      <w:r w:rsidRPr="007317E4">
        <w:rPr>
          <w:rFonts w:ascii="Arial Narrow" w:hAnsi="Arial Narrow"/>
          <w:sz w:val="16"/>
          <w:szCs w:val="16"/>
        </w:rPr>
        <w:tab/>
      </w:r>
      <w:r>
        <w:rPr>
          <w:rFonts w:ascii="Arial Narrow" w:hAnsi="Arial Narrow"/>
          <w:sz w:val="16"/>
          <w:szCs w:val="16"/>
        </w:rPr>
        <w:t>Исполнителю принадлежит исключительное право</w:t>
      </w:r>
      <w:r w:rsidRPr="007317E4">
        <w:rPr>
          <w:rFonts w:ascii="Arial Narrow" w:hAnsi="Arial Narrow"/>
          <w:sz w:val="16"/>
          <w:szCs w:val="16"/>
        </w:rPr>
        <w:t xml:space="preserve"> на видеофайл</w:t>
      </w:r>
      <w:r>
        <w:rPr>
          <w:rFonts w:ascii="Arial Narrow" w:hAnsi="Arial Narrow"/>
          <w:sz w:val="16"/>
          <w:szCs w:val="16"/>
        </w:rPr>
        <w:t xml:space="preserve">, </w:t>
      </w:r>
      <w:r w:rsidRPr="007317E4">
        <w:rPr>
          <w:rFonts w:ascii="Arial Narrow" w:hAnsi="Arial Narrow"/>
          <w:sz w:val="16"/>
          <w:szCs w:val="16"/>
        </w:rPr>
        <w:t xml:space="preserve">созданный в результате прохождения Пользователем Видеоинтервью. Заказчик не вправе производить скачивание/ сохранение видеофайла где-либо, а также передавать/распространять третьим лицам ссылку на место нахождения Видеоинтервью.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 </w:t>
      </w:r>
    </w:p>
    <w:p w14:paraId="21DDEBE3"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3.50.16.</w:t>
      </w:r>
      <w:r w:rsidRPr="007317E4">
        <w:rPr>
          <w:rFonts w:ascii="Arial Narrow" w:hAnsi="Arial Narrow"/>
          <w:sz w:val="16"/>
          <w:szCs w:val="16"/>
        </w:rPr>
        <w:tab/>
        <w:t>Исполнитель не несет ответственность за ответы Соискателя и соответствие ответов Соискателя вопросам анкеты.</w:t>
      </w:r>
    </w:p>
    <w:p w14:paraId="59AF2241"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w:t>
      </w:r>
      <w:r w:rsidRPr="007317E4">
        <w:rPr>
          <w:rFonts w:ascii="Arial Narrow" w:hAnsi="Arial Narrow"/>
          <w:sz w:val="16"/>
          <w:szCs w:val="16"/>
        </w:rPr>
        <w:tab/>
        <w:t>В целях исполнения сторонами обязательств в рамках приобретенной Услуги по Договору или Заказу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2EC1F9B2"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 xml:space="preserve">-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 </w:t>
      </w:r>
    </w:p>
    <w:p w14:paraId="6294F296"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 передать собранные персональные данные Заказчику (далее – «Поручение»).</w:t>
      </w:r>
    </w:p>
    <w:p w14:paraId="072B44EE"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3.50.17.1.</w:t>
      </w:r>
      <w:r w:rsidRPr="007317E4">
        <w:rPr>
          <w:rFonts w:ascii="Arial Narrow" w:hAnsi="Arial Narrow"/>
          <w:sz w:val="16"/>
          <w:szCs w:val="16"/>
        </w:rPr>
        <w:tab/>
        <w:t>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2200092C"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3.50.17.2.</w:t>
      </w:r>
      <w:r w:rsidRPr="007317E4">
        <w:rPr>
          <w:rFonts w:ascii="Arial Narrow" w:hAnsi="Arial Narrow"/>
          <w:sz w:val="16"/>
          <w:szCs w:val="16"/>
        </w:rPr>
        <w:tab/>
        <w:t>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766CA4FD"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3.50.17.3.</w:t>
      </w:r>
      <w:r w:rsidRPr="007317E4">
        <w:rPr>
          <w:rFonts w:ascii="Arial Narrow" w:hAnsi="Arial Narrow"/>
          <w:sz w:val="16"/>
          <w:szCs w:val="16"/>
        </w:rPr>
        <w:tab/>
        <w:t>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41026D1B"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3.50.17.4.</w:t>
      </w:r>
      <w:r w:rsidRPr="007317E4">
        <w:rPr>
          <w:rFonts w:ascii="Arial Narrow" w:hAnsi="Arial Narrow"/>
          <w:sz w:val="16"/>
          <w:szCs w:val="16"/>
        </w:rPr>
        <w:tab/>
        <w:t>При исполнении настоящего Договора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15206D91"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3.50.17.5.</w:t>
      </w:r>
      <w:r w:rsidRPr="007317E4">
        <w:rPr>
          <w:rFonts w:ascii="Arial Narrow" w:hAnsi="Arial Narrow"/>
          <w:sz w:val="16"/>
          <w:szCs w:val="16"/>
        </w:rPr>
        <w:tab/>
        <w:t>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18181577"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3.50.17.6.</w:t>
      </w:r>
      <w:r w:rsidRPr="007317E4">
        <w:rPr>
          <w:rFonts w:ascii="Arial Narrow" w:hAnsi="Arial Narrow"/>
          <w:sz w:val="16"/>
          <w:szCs w:val="16"/>
        </w:rPr>
        <w:tab/>
        <w:t>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6EFC3C23"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3.50.17.7.</w:t>
      </w:r>
      <w:r w:rsidRPr="007317E4">
        <w:rPr>
          <w:rFonts w:ascii="Arial Narrow" w:hAnsi="Arial Narrow"/>
          <w:sz w:val="16"/>
          <w:szCs w:val="16"/>
        </w:rPr>
        <w:tab/>
        <w:t>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Соискателя удаляется с ресурса хранения подрядчика Исполнителя.</w:t>
      </w:r>
    </w:p>
    <w:p w14:paraId="5D9BF69C"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3.50.17.8.  Поручение на обработку персональных данных действует до исполнения Сторонами своих обязательств по соответствующему Договору или Заказу.</w:t>
      </w:r>
    </w:p>
    <w:p w14:paraId="4350AE17"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3.50.17.9. Стороны обязуются соблюдать режим конфиденциальности в отношении данных, ставших им известными при исполнении Договора или Заказа.</w:t>
      </w:r>
    </w:p>
    <w:p w14:paraId="09338605" w14:textId="77777777" w:rsidR="00D223B9" w:rsidRPr="007317E4" w:rsidRDefault="00D223B9" w:rsidP="00D223B9">
      <w:pPr>
        <w:tabs>
          <w:tab w:val="left" w:pos="567"/>
        </w:tabs>
        <w:jc w:val="both"/>
        <w:rPr>
          <w:rFonts w:ascii="Arial Narrow" w:hAnsi="Arial Narrow"/>
          <w:sz w:val="16"/>
          <w:szCs w:val="16"/>
        </w:rPr>
      </w:pPr>
      <w:r w:rsidRPr="007317E4">
        <w:rPr>
          <w:rFonts w:ascii="Arial Narrow" w:hAnsi="Arial Narrow"/>
          <w:sz w:val="16"/>
          <w:szCs w:val="16"/>
        </w:rPr>
        <w:t>3.50.17.10.</w:t>
      </w:r>
      <w:r w:rsidRPr="007317E4">
        <w:rPr>
          <w:rFonts w:ascii="Arial Narrow" w:hAnsi="Arial Narrow"/>
          <w:sz w:val="16"/>
          <w:szCs w:val="16"/>
        </w:rPr>
        <w:tab/>
        <w:t>Персональные данные подлежат уничтожению (или: обезличиванию) по достижении целей обработки.</w:t>
      </w:r>
    </w:p>
    <w:p w14:paraId="18A9233E" w14:textId="77777777" w:rsidR="00D223B9" w:rsidRPr="007317E4"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hAnsi="Arial Narrow"/>
          <w:sz w:val="16"/>
          <w:szCs w:val="16"/>
        </w:rPr>
        <w:t>3.50.18. Документы, подтверждающие оказание Услуг, выставляются Исполнителем на дату Активации.</w:t>
      </w:r>
    </w:p>
    <w:p w14:paraId="2BB9C88F" w14:textId="77777777" w:rsidR="00D223B9" w:rsidRPr="007317E4" w:rsidRDefault="00D223B9" w:rsidP="00D223B9">
      <w:pPr>
        <w:tabs>
          <w:tab w:val="left" w:pos="426"/>
        </w:tabs>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3.51. </w:t>
      </w:r>
      <w:r w:rsidRPr="007317E4">
        <w:rPr>
          <w:rFonts w:ascii="Arial Narrow" w:hAnsi="Arial Narrow"/>
          <w:b/>
          <w:bCs/>
          <w:sz w:val="16"/>
          <w:szCs w:val="16"/>
        </w:rPr>
        <w:t>УСЛОВИЯ ОКАЗАНИЯ УСЛУГИ</w:t>
      </w:r>
      <w:r w:rsidRPr="007317E4">
        <w:rPr>
          <w:rFonts w:ascii="Arial Narrow" w:eastAsia="Times New Roman" w:hAnsi="Arial Narrow" w:cs="Times New Roman"/>
          <w:b/>
          <w:bCs/>
          <w:sz w:val="16"/>
          <w:szCs w:val="16"/>
          <w:lang w:eastAsia="ru-RU"/>
        </w:rPr>
        <w:t xml:space="preserve"> «РАЗМЕЩЕНИЕ БРЕНДИРОВАННОГО РАЗДЕЛА ЗАКАЗЧИКА НА ПЛАТФОРМЕ ИСПОЛНИТЕЛЯ «ЯРМАРКА ВАКАНСИЙ EXPO.HH.RU»» </w:t>
      </w:r>
      <w:r w:rsidRPr="007317E4">
        <w:rPr>
          <w:rFonts w:ascii="Arial Narrow" w:eastAsia="Times New Roman" w:hAnsi="Arial Narrow" w:cs="Arial"/>
          <w:b/>
          <w:bCs/>
          <w:sz w:val="16"/>
          <w:szCs w:val="16"/>
          <w:lang w:eastAsia="ru-RU"/>
        </w:rPr>
        <w:t>(ИСКЛЮЧЕНА УСЛУГА С 12.11.2021г.).</w:t>
      </w:r>
    </w:p>
    <w:p w14:paraId="114FD0EC" w14:textId="77777777" w:rsidR="00D223B9" w:rsidRPr="007317E4" w:rsidRDefault="00D223B9" w:rsidP="00D223B9">
      <w:pPr>
        <w:spacing w:before="100" w:beforeAutospacing="1" w:after="100" w:afterAutospacing="1" w:line="240" w:lineRule="auto"/>
        <w:jc w:val="both"/>
        <w:rPr>
          <w:rFonts w:ascii="Arial Narrow" w:hAnsi="Arial Narrow"/>
          <w:b/>
          <w:bCs/>
          <w:sz w:val="16"/>
          <w:szCs w:val="16"/>
        </w:rPr>
      </w:pPr>
      <w:r w:rsidRPr="007317E4">
        <w:rPr>
          <w:rFonts w:ascii="Arial Narrow" w:hAnsi="Arial Narrow" w:cstheme="minorHAnsi"/>
          <w:b/>
          <w:bCs/>
          <w:sz w:val="16"/>
          <w:szCs w:val="16"/>
        </w:rPr>
        <w:t xml:space="preserve">3.52. </w:t>
      </w:r>
      <w:r w:rsidRPr="007317E4">
        <w:rPr>
          <w:rFonts w:ascii="Arial Narrow" w:hAnsi="Arial Narrow"/>
          <w:b/>
          <w:bCs/>
          <w:sz w:val="16"/>
          <w:szCs w:val="16"/>
        </w:rPr>
        <w:t>УСЛОВИЯ ОКАЗАНИЯ УСЛУГИ</w:t>
      </w:r>
      <w:r w:rsidRPr="007317E4">
        <w:rPr>
          <w:rFonts w:ascii="Arial Narrow" w:hAnsi="Arial Narrow" w:cstheme="minorHAnsi"/>
          <w:b/>
          <w:bCs/>
          <w:sz w:val="16"/>
          <w:szCs w:val="16"/>
        </w:rPr>
        <w:t xml:space="preserve"> «ПРОВЕДЕНИЕ ОНЛАЙН-МЕРОПРИЯТИЯ НА САЙТЕ «ЯРМАРКА ВАКАНСИЙ</w:t>
      </w:r>
      <w:r w:rsidRPr="007317E4">
        <w:rPr>
          <w:rFonts w:ascii="Arial Narrow" w:hAnsi="Arial Narrow"/>
          <w:b/>
          <w:bCs/>
          <w:sz w:val="16"/>
          <w:szCs w:val="16"/>
        </w:rPr>
        <w:t>»»</w:t>
      </w:r>
    </w:p>
    <w:p w14:paraId="3E0E9F56"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xml:space="preserve">3.52.1. Исполнитель обязуется оказать Заказчику услугу по проведению онлайн-мероприятия на сайте «Ярмарка вакансий», </w:t>
      </w:r>
      <w:r w:rsidRPr="007317E4">
        <w:rPr>
          <w:rFonts w:ascii="Arial Narrow" w:hAnsi="Arial Narrow" w:cs="Arial"/>
          <w:color w:val="333333"/>
          <w:sz w:val="16"/>
          <w:szCs w:val="16"/>
          <w:shd w:val="clear" w:color="auto" w:fill="FFFFFF"/>
        </w:rPr>
        <w:t>размещенного по адресу hh.ru</w:t>
      </w:r>
      <w:r w:rsidRPr="007317E4">
        <w:rPr>
          <w:rFonts w:ascii="Arial Narrow" w:hAnsi="Arial Narrow" w:cs="Arial"/>
          <w:color w:val="333333"/>
          <w:sz w:val="16"/>
          <w:szCs w:val="16"/>
        </w:rPr>
        <w:t xml:space="preserve"> (далее — «Сайт») путем предоставления Заказчику  Платформы на Сайте</w:t>
      </w:r>
      <w:r w:rsidRPr="007317E4">
        <w:rPr>
          <w:rFonts w:ascii="Arial Narrow" w:hAnsi="Arial Narrow" w:cs="Arial"/>
          <w:color w:val="333333"/>
          <w:sz w:val="16"/>
          <w:szCs w:val="16"/>
          <w:shd w:val="clear" w:color="auto" w:fill="FFFFFF"/>
        </w:rPr>
        <w:t xml:space="preserve">, </w:t>
      </w:r>
      <w:r w:rsidRPr="007317E4">
        <w:rPr>
          <w:rFonts w:ascii="Arial Narrow" w:hAnsi="Arial Narrow" w:cs="Arial"/>
          <w:color w:val="333333"/>
          <w:sz w:val="16"/>
          <w:szCs w:val="16"/>
        </w:rPr>
        <w:t xml:space="preserve">для проведения онлайн-мероприятия в формате ярмарки вакансий с размещением в разделе вакансий Заказчика и/или вакансий участников онлайн-мероприятия Заказчика (далее — «Участники») с возможностью проведения онлайн-собеседований для отдельных групп соискателей (студенты, выпускники, школьники, безработные и т.д.); предоставления Заказчику </w:t>
      </w:r>
      <w:r w:rsidRPr="007317E4">
        <w:rPr>
          <w:rFonts w:ascii="Arial Narrow" w:eastAsiaTheme="minorHAnsi" w:hAnsi="Arial Narrow" w:cs="Arial"/>
          <w:sz w:val="16"/>
          <w:szCs w:val="16"/>
          <w:lang w:eastAsia="en-US"/>
        </w:rPr>
        <w:t>технической поддержки по работе Платформы на время проведения онлайн-мероприятия (далее – «Услуга»)</w:t>
      </w:r>
      <w:r w:rsidRPr="007317E4">
        <w:rPr>
          <w:rFonts w:ascii="Arial Narrow" w:hAnsi="Arial Narrow" w:cs="Arial"/>
          <w:color w:val="333333"/>
          <w:sz w:val="16"/>
          <w:szCs w:val="16"/>
        </w:rPr>
        <w:t>.</w:t>
      </w:r>
    </w:p>
    <w:p w14:paraId="52038985"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 Заказчик в течение 5 (пяти) рабочих дней с момента исполнения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предоставляет Исполнителю для размещения на Платформе следующие данные: название компании Заказчика, логотип компании Заказчика, краткое описание Заказчика, ссылку на Сайт Заказчика, расписание мероприятий Заказчика (в случае такой необходимости).</w:t>
      </w:r>
    </w:p>
    <w:p w14:paraId="6CBFA701"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 В случае, если Заказчику необходимо внести стилистические изменения Платформы, Заказчик в течение 10 (десяти) рабочих дней с момента исполнения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предоставляет Исполнителю заполненный бриф на такие изменения.</w:t>
      </w:r>
    </w:p>
    <w:p w14:paraId="0F76BC9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3.52.4. Исполнитель в течение 5 (пяти) рабочих дней с момента предоставления информации, указанной в п.3.52.2 настоящего раздела Условий оказания услуг размещает ее на Платформе.</w:t>
      </w:r>
    </w:p>
    <w:p w14:paraId="592D9DA2"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3.52.5. В случае необходимости внесения Заказчиком стилистических изменений Платформы, при условии предоставленного заполненного брифа согласно п.3.52.3. настоящего раздела Условий оказания услуг Исполнитель в течение 7 (семи) рабочих дней с момента предоставления Заказчиком заполненного брифа производит разработку макета дизайна Платформы на стилистические изменения (далее - Макет) и направляет изготовленный Макет на утверждение Заказчику.</w:t>
      </w:r>
    </w:p>
    <w:p w14:paraId="46053335"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3.52.6.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в случае невозможности доработки второй дизайн-концепции, Исполнитель разрабатывает третью дизайн-концепцию Макета. В случае невозможности доработки третьей дизайн-концепции, Стороны пересматривают и корректируют бриф на стилистические изменения Платформы. В таком случае все сроки разработки Макетов отсчитываются заново.</w:t>
      </w:r>
    </w:p>
    <w:p w14:paraId="508A4C8C"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3.52.7.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64A77DF5"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3.52.8. Внесение изменений в Макет дизайна Платформы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верстки Платформы.</w:t>
      </w:r>
    </w:p>
    <w:p w14:paraId="08981DD0"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3.52.9. Исполнитель в течение 1 (одного) рабочего дня с момента окончательного утверждения Макета Заказчиком, подготавливает исходные материалы.</w:t>
      </w:r>
    </w:p>
    <w:p w14:paraId="4EBC6710"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3.52.10. Верстка Макета происходит согласно следующим Требованиям к ПО:</w:t>
      </w:r>
    </w:p>
    <w:p w14:paraId="2CCABAFD"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Использование одного из перечисленных браузеров последней версии: </w:t>
      </w:r>
      <w:hyperlink r:id="rId26" w:history="1">
        <w:r w:rsidRPr="007317E4">
          <w:rPr>
            <w:rStyle w:val="aa"/>
            <w:rFonts w:ascii="Arial Narrow" w:hAnsi="Arial Narrow" w:cs="Arial"/>
            <w:color w:val="2998FF"/>
            <w:sz w:val="16"/>
            <w:szCs w:val="16"/>
            <w:bdr w:val="none" w:sz="0" w:space="0" w:color="auto" w:frame="1"/>
          </w:rPr>
          <w:t>Microsoft Edge</w:t>
        </w:r>
      </w:hyperlink>
      <w:r w:rsidRPr="007317E4">
        <w:rPr>
          <w:rFonts w:ascii="Arial Narrow" w:hAnsi="Arial Narrow" w:cs="Arial"/>
          <w:color w:val="333333"/>
          <w:sz w:val="16"/>
          <w:szCs w:val="16"/>
        </w:rPr>
        <w:t>,, </w:t>
      </w:r>
      <w:hyperlink r:id="rId27" w:history="1">
        <w:r w:rsidRPr="007317E4">
          <w:rPr>
            <w:rStyle w:val="aa"/>
            <w:rFonts w:ascii="Arial Narrow" w:hAnsi="Arial Narrow" w:cs="Arial"/>
            <w:color w:val="2998FF"/>
            <w:sz w:val="16"/>
            <w:szCs w:val="16"/>
            <w:bdr w:val="none" w:sz="0" w:space="0" w:color="auto" w:frame="1"/>
          </w:rPr>
          <w:t>Mozilla Firefox</w:t>
        </w:r>
      </w:hyperlink>
      <w:r w:rsidRPr="007317E4">
        <w:rPr>
          <w:rFonts w:ascii="Arial Narrow" w:hAnsi="Arial Narrow" w:cs="Arial"/>
          <w:color w:val="333333"/>
          <w:sz w:val="16"/>
          <w:szCs w:val="16"/>
        </w:rPr>
        <w:t>, </w:t>
      </w:r>
      <w:hyperlink r:id="rId28" w:history="1">
        <w:r w:rsidRPr="007317E4">
          <w:rPr>
            <w:rStyle w:val="aa"/>
            <w:rFonts w:ascii="Arial Narrow" w:hAnsi="Arial Narrow" w:cs="Arial"/>
            <w:color w:val="2998FF"/>
            <w:sz w:val="16"/>
            <w:szCs w:val="16"/>
            <w:bdr w:val="none" w:sz="0" w:space="0" w:color="auto" w:frame="1"/>
          </w:rPr>
          <w:t>Google Chrome</w:t>
        </w:r>
      </w:hyperlink>
      <w:r w:rsidRPr="007317E4">
        <w:rPr>
          <w:rFonts w:ascii="Arial Narrow" w:hAnsi="Arial Narrow" w:cs="Arial"/>
          <w:color w:val="333333"/>
          <w:sz w:val="16"/>
          <w:szCs w:val="16"/>
        </w:rPr>
        <w:t>, </w:t>
      </w:r>
      <w:hyperlink r:id="rId29" w:history="1">
        <w:r w:rsidRPr="007317E4">
          <w:rPr>
            <w:rStyle w:val="aa"/>
            <w:rFonts w:ascii="Arial Narrow" w:hAnsi="Arial Narrow" w:cs="Arial"/>
            <w:color w:val="2998FF"/>
            <w:sz w:val="16"/>
            <w:szCs w:val="16"/>
            <w:bdr w:val="none" w:sz="0" w:space="0" w:color="auto" w:frame="1"/>
          </w:rPr>
          <w:t>Safari</w:t>
        </w:r>
      </w:hyperlink>
      <w:r w:rsidRPr="007317E4">
        <w:rPr>
          <w:rFonts w:ascii="Arial Narrow" w:hAnsi="Arial Narrow" w:cs="Arial"/>
          <w:color w:val="333333"/>
          <w:sz w:val="16"/>
          <w:szCs w:val="16"/>
        </w:rPr>
        <w:t>, </w:t>
      </w:r>
      <w:hyperlink r:id="rId30" w:history="1">
        <w:r w:rsidRPr="007317E4">
          <w:rPr>
            <w:rStyle w:val="aa"/>
            <w:rFonts w:ascii="Arial Narrow" w:hAnsi="Arial Narrow" w:cs="Arial"/>
            <w:color w:val="2998FF"/>
            <w:sz w:val="16"/>
            <w:szCs w:val="16"/>
            <w:bdr w:val="none" w:sz="0" w:space="0" w:color="auto" w:frame="1"/>
          </w:rPr>
          <w:t>Яндекс.Браузер</w:t>
        </w:r>
      </w:hyperlink>
      <w:r w:rsidRPr="007317E4">
        <w:rPr>
          <w:rFonts w:ascii="Arial Narrow" w:hAnsi="Arial Narrow" w:cs="Arial"/>
          <w:color w:val="333333"/>
          <w:sz w:val="16"/>
          <w:szCs w:val="16"/>
        </w:rPr>
        <w:t>, </w:t>
      </w:r>
      <w:hyperlink r:id="rId31" w:history="1">
        <w:r w:rsidRPr="007317E4">
          <w:rPr>
            <w:rStyle w:val="aa"/>
            <w:rFonts w:ascii="Arial Narrow" w:hAnsi="Arial Narrow" w:cs="Arial"/>
            <w:color w:val="2998FF"/>
            <w:sz w:val="16"/>
            <w:szCs w:val="16"/>
            <w:bdr w:val="none" w:sz="0" w:space="0" w:color="auto" w:frame="1"/>
          </w:rPr>
          <w:t>Opera</w:t>
        </w:r>
      </w:hyperlink>
      <w:r w:rsidRPr="007317E4">
        <w:rPr>
          <w:rFonts w:ascii="Arial Narrow" w:hAnsi="Arial Narrow" w:cs="Arial"/>
          <w:color w:val="333333"/>
          <w:sz w:val="16"/>
          <w:szCs w:val="16"/>
        </w:rPr>
        <w:t>;</w:t>
      </w:r>
    </w:p>
    <w:p w14:paraId="78743E25"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Разрешение использования cookies;</w:t>
      </w:r>
    </w:p>
    <w:p w14:paraId="1E810129"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Работоспособность JavaScript.</w:t>
      </w:r>
    </w:p>
    <w:p w14:paraId="56165524"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Проверка настроек персонального и/или корпоративного Firewall’a (программа, защищающая компьютер/локальную сеть от деструктивных действий из интернета) или прокси-сервера, чтобы они допускали работу JavaScript.</w:t>
      </w:r>
    </w:p>
    <w:p w14:paraId="31CD185A"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3.52.11. Верстка Платформы с внесенными стилистическими изменениями производится Исполнителем в течение 10 (десяти) рабочих дней с момента подготовки Исполнителем исходных материалов.</w:t>
      </w:r>
    </w:p>
    <w:p w14:paraId="242BF91B"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3.52.12. После завершения вёрстки Платформы Исполнитель в течение 5 (Пяти) рабочих дней организовывает техническую интеграцию Платформы со сторонними сервисами, для поддержания корректной работы Платформы, а также производит тестирование работоспособности интегрированных систем.</w:t>
      </w:r>
    </w:p>
    <w:p w14:paraId="4600546E"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3.52.13. По факту окончания вёрстки Исполнитель переносит программный код на сайт Платформы.</w:t>
      </w:r>
    </w:p>
    <w:p w14:paraId="15B3CEB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3.52.14. В случае если Заказчик отказывается от оказания услуги до момента верстки Платформы, но после получения на согласование от Исполнителя Макета,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проведения онлайн-мероприятия на Платформе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2E0DF249"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xml:space="preserve">3.52.15. Доменное имя и хостинг Платформы Исполнитель выбирает самостоятельно и согласовывает с Заказчиком посредством электронной почты. После согласования доменного имени и хостинга Платформы программный код переносится на основной домен Сайта. </w:t>
      </w:r>
      <w:r w:rsidRPr="007317E4">
        <w:rPr>
          <w:rFonts w:ascii="Arial Narrow" w:hAnsi="Arial Narrow" w:cs="Arial"/>
          <w:sz w:val="16"/>
          <w:szCs w:val="16"/>
        </w:rPr>
        <w:t xml:space="preserve">Дата/даты проведения онлайн-мероприятия Заказчика согласовывается Сторонами дополнительно посредством электронной почты Сторон, при условии переноса Платформы на домен </w:t>
      </w:r>
      <w:r>
        <w:rPr>
          <w:rFonts w:ascii="Arial Narrow" w:hAnsi="Arial Narrow" w:cs="Arial"/>
          <w:sz w:val="16"/>
          <w:szCs w:val="16"/>
        </w:rPr>
        <w:t>С</w:t>
      </w:r>
      <w:r w:rsidRPr="007317E4">
        <w:rPr>
          <w:rFonts w:ascii="Arial Narrow" w:hAnsi="Arial Narrow" w:cs="Arial"/>
          <w:sz w:val="16"/>
          <w:szCs w:val="16"/>
        </w:rPr>
        <w:t>айта в соответствии с настоящим разделом Условий оказания услуг</w:t>
      </w:r>
      <w:r w:rsidRPr="007317E4">
        <w:rPr>
          <w:rFonts w:ascii="Arial Narrow" w:hAnsi="Arial Narrow" w:cs="Arial"/>
          <w:color w:val="333333"/>
          <w:sz w:val="16"/>
          <w:szCs w:val="16"/>
        </w:rPr>
        <w:t>.</w:t>
      </w:r>
    </w:p>
    <w:p w14:paraId="6814B003"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3.52.16. Не позднее чем за 14 (Четырнадцать) рабочих дней до проведения онлайн-мероприятия, Заказчик предоставляет Исполнителю следующую информацию по Участникам онлайн-мероприятия:</w:t>
      </w:r>
    </w:p>
    <w:p w14:paraId="7CB1469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Список участников (наименование компаний Участников), не более 50 Участников;</w:t>
      </w:r>
    </w:p>
    <w:p w14:paraId="37EE1773"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Логотипы компаний Участников — в формате .eps;</w:t>
      </w:r>
    </w:p>
    <w:p w14:paraId="440675B6"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Краткое описание деятельности компаний Участников;</w:t>
      </w:r>
    </w:p>
    <w:p w14:paraId="46DEA64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Фамилия, Имя, Отчество представителей Участников;</w:t>
      </w:r>
    </w:p>
    <w:p w14:paraId="669DBF7E"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Электронная почта Участников для предоставления логина и пароля для входа на Платформу;</w:t>
      </w:r>
    </w:p>
    <w:p w14:paraId="4CC82C79"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Вакансии компаний Участников и информация о вакансиях, не более 15 вакансий у одного Участника.</w:t>
      </w:r>
    </w:p>
    <w:p w14:paraId="365F06C8"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3.52.17. Ответственность за наличие согласия субъекта персональных данных на передачу персональных данных, указанных в п.3.52.16 настоящего раздела Условий оказания услуг в адрес Исполнителя несет Заказчик (лицо, передавшее соответствующие документы и/или данные). Настоящим Заказчик поручает Исполнителю обработку персональных данных, указанных в п.3.52.16 выше, в целях оказания услуг по настоящему разделу Условий оказания услуг. Исполнитель обязуется совершать обработку персональных данных в соответствии с условиями ФЗ «О персональных данных», в том числе соблюдать требования применимого законодательства в области обеспечения конфиденциальности, безопасности и защиты персональных данных.</w:t>
      </w:r>
    </w:p>
    <w:p w14:paraId="769404EA"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3.52.18. В случае, если Заказчик поручает Исполнителю разметить персональные данные и передает их Исполнителю для размещения, Заказчик обязан иметь достаточные законные основания и/или поручение от соответствующих субъектов персональных данных для размещения таких данных на Сайте,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на Сайте, Заказчик настоящим дает поручение на автоматизированную обработку таких персональных данных Исполнителем, включая, но не ограничиваясь: накопление, хранение, блокирование, удаление, уничтожение персональных данных, для целей оказания услуги.</w:t>
      </w:r>
    </w:p>
    <w:p w14:paraId="278D722E"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3.52.19. Не позднее чем за 2 (два) рабочих дня до проведения онлайн-мероприятия, при условии предоставления Заказчиком электронной почты Участников, согласно п.3.52.16 настоящего раздела Условий оказания услуг, Исполнитель предоставляет Участникам онлайн-мероприятия логин и пароль для входа на Платформу.</w:t>
      </w:r>
    </w:p>
    <w:p w14:paraId="78621B36"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3.52.20. Исполнитель заполняет необходимую информацию о компаниях Участниках и их вакансиях (далее — «Материалы»).</w:t>
      </w:r>
    </w:p>
    <w:p w14:paraId="66BAD1EA"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3.52.21. Материалы, предоставляемые Исполнителю для размещения, должны соответствовать следующим техническим требованиям:</w:t>
      </w:r>
    </w:p>
    <w:p w14:paraId="2813DC0B"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Разрешение логотипа копании должно быть 380×380 px, цветовая схема логотипа должна быть цветная, не монохромная. Обязательна подложка под логотипом.</w:t>
      </w:r>
    </w:p>
    <w:p w14:paraId="1CED6A44"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Количество символов для текста в описании компании — не более 5 000 символов.</w:t>
      </w:r>
    </w:p>
    <w:p w14:paraId="5B126521"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3.52.22. Материалы, предоставляемые Исполнителю для размещения, должны соответствовать нормам действующего законодательства РФ, нормам международного права, всем необходимым техническим параметрам, в противном случае Исполнитель снимает с размещения такие материалы без каких-либо претензий и/или санкций со стороны Заказчика, при этом Исполнитель уведомляет Заказчика о выявленных несоответствиях предоставленных Заказчиком материалов в течение одного рабочего дня с момента выявления подобного несоответствия.</w:t>
      </w:r>
    </w:p>
    <w:p w14:paraId="6BBE8631"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3.52.23. Материалы, предоставляемые Исполнителю для размещения, не должны содержать рекламу, побуждающую посетителей Сайта к приобретению товаров и/или услуг Заказчика и Участников онлайн-мероприятия Заказчика.</w:t>
      </w:r>
    </w:p>
    <w:p w14:paraId="072EF28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 Предоставляя Исполнителю информацию для размещения о вакансиях Участников, Заказчик обязан:</w:t>
      </w:r>
    </w:p>
    <w:p w14:paraId="2F1AC7BC"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3.52.24.1.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316D54F5"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3.52.24.2. 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4A6116CA"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3.52.24.3. 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09B430C8"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3.52.24.4. Не предоставлять Исполнителю для размещения информацию о вакансиях в целях совершения преступлений.</w:t>
      </w:r>
    </w:p>
    <w:p w14:paraId="60C023A0"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3.52.24.5. Вакансии для размещения должны иметь следующие блоки:</w:t>
      </w:r>
    </w:p>
    <w:p w14:paraId="4623891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Описание вакансии</w:t>
      </w:r>
    </w:p>
    <w:p w14:paraId="5C4F1AA2"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Обязанности</w:t>
      </w:r>
    </w:p>
    <w:p w14:paraId="61BDAC8A"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Требования</w:t>
      </w:r>
    </w:p>
    <w:p w14:paraId="4491155B"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Условия</w:t>
      </w:r>
    </w:p>
    <w:p w14:paraId="0CED1B21"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Вакансия должна содержать не более 2 000 символов.</w:t>
      </w:r>
    </w:p>
    <w:p w14:paraId="7F367702"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3.52.25. В информации, представляемой Заказчиком для размещения, рекомендуется избегать фраз и слов, демонстрирующих превосходство компании, такие как «Лидер на рынке», «Компания ТОП-1», «Самый лучший» и так далее. В случае, если эта оценка может быть подтверждена каким-то фактом или исследованием, эта информация указывается в тексте вакансии, например: «*По версии рейтинга журнала РБК за февраль 2019 года».</w:t>
      </w:r>
    </w:p>
    <w:p w14:paraId="67808681"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3.52.26. Заказчик гарантирует, что обладает всеми правами (в т.ч. согласием), разрешениями и согласованиями на предоставление такой информации Исполнителю для размещения. В случае наличия жалобы со стороны третьих лиц, требования представителей органов государственной власти России и иностранных государств по соответствующей размещенной вакансии на сайте, Исполнитель вправе снимать с размещения такую вакансию.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p>
    <w:p w14:paraId="48B4E99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3.52.27. Материалы и информация, предоставляемые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предоставленных Заказчиком на сайте,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5F7220D1"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3.52.28. Заказчик обязуется не предоставлять для размещения Исполнителю информацию, противоречащую законодательству РФ или запрещенную законодательством РФ к распространению; материалы порнографического характера, материалы национальной и религиозной розни, и другую информацию и материалы, которые запрещены к распространению законодательством РФ, не производить рекламу товаров, услуг или других продуктов, распространение которых запрещено или ограничено действующим законодательством РФ.</w:t>
      </w:r>
    </w:p>
    <w:p w14:paraId="3861DF66"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3.52.29. В случае, если информация и материалы, предоставляемые Заказчиком для размещения как в качестве описания Участников, так и в качестве вакансий Участников нарушают условия, указанные в настоящем разделе Условий оказания услуг, Исполнитель оставляет за собой право модерировать такую информацию и материалы, о чем уведомляет Заказчика посредством электронной почты.</w:t>
      </w:r>
    </w:p>
    <w:p w14:paraId="1DC40DFE"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xml:space="preserve">3.52.30. Вся информация по Участникам и их вакансиям предоставляется Заказчиком до даты проведения онлайн-мероприятия Заказчика, но не позднее чем за 2 (Два) рабочих дня до даты проведения онлайн-мероприятия. После указанного срока данные по Участникам и их вакансиям Исполнителем не размещаются.   </w:t>
      </w:r>
    </w:p>
    <w:p w14:paraId="05599D1F"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3.52.31. Согласно настоящего раздела Условий оказания услуг Исполнитель предоставляет Заказчику возможность использовать Платформу и дизайн Платформы только в целях размещения на Сайте и проведения онлайн-мероприятия. Заказчик не вправе иным способом использовать Платформу и дизайн Платформы.</w:t>
      </w:r>
    </w:p>
    <w:p w14:paraId="59ED6B8D"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 Защита персональных данных Пользователей:</w:t>
      </w:r>
    </w:p>
    <w:p w14:paraId="0443F065"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3.52.32.1. В целях исполнения сторонами обязательств в рамках оказания Услуги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3D6A02F2"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обработку персональных данных физических лиц Пользователей (далее — «Субъекты персональных данных), а именно: фамилию, имя, отчество, мобильный телефон, адрес электронной почты, возраст, ВУЗ, специальность, курс, форма обучения, прикрепляемые файлы, факт отклика на вакансию Участника»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26FFD6DB"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передать собранные персональные данные Заказчику (далее — «Поручение»).</w:t>
      </w:r>
    </w:p>
    <w:p w14:paraId="3FE25A56"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3.52.32.2. 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Пользователями по указанным вопросам.</w:t>
      </w:r>
    </w:p>
    <w:p w14:paraId="69B079B8"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3.52.32.3. 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323A77F0"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3.52.32.4. 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081801D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3.52.32.5. При оказании и исполнении Услуги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1C0B4BCE"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3.52.32.6. 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7867E83D"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3.52.32.7. 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45455429"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3.52.32.8. 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w:t>
      </w:r>
    </w:p>
    <w:p w14:paraId="0FBA873C"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3.52.32.9. Поручение на обработку персональных данных действует до исполнения Сторонами своих обязательств по соответствующему Договору или Заказу.</w:t>
      </w:r>
    </w:p>
    <w:p w14:paraId="01E2B037"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3.52.32.10. Стороны обязуются соблюдать режим конфиденциальности в отношении данных, ставших им известными при исполнении Договора или Заказа.</w:t>
      </w:r>
    </w:p>
    <w:p w14:paraId="708ECFEC"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3.52.32.11. Персональные данные подлежат уничтожению (или: обезличиванию) по достижении целей обработки.</w:t>
      </w:r>
    </w:p>
    <w:p w14:paraId="31CB7571"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3.52.33.   Д</w:t>
      </w:r>
      <w:r w:rsidRPr="007317E4">
        <w:rPr>
          <w:rFonts w:ascii="Arial Narrow" w:hAnsi="Arial Narrow" w:cs="Arial"/>
          <w:sz w:val="16"/>
          <w:szCs w:val="16"/>
        </w:rPr>
        <w:t>ата/даты проведения онлайн-мероприятия Заказчика согласовывается Сторонами дополнительно посредством электронной почты Сторон, при условии размещения на Сайте всей информации об Участниках онлайн-мероприятия Заказчика и их вакансиях</w:t>
      </w:r>
      <w:r w:rsidRPr="007317E4">
        <w:rPr>
          <w:rFonts w:ascii="Arial Narrow" w:hAnsi="Arial Narrow" w:cs="Arial"/>
          <w:color w:val="333333"/>
          <w:sz w:val="16"/>
          <w:szCs w:val="16"/>
        </w:rPr>
        <w:t>.</w:t>
      </w:r>
    </w:p>
    <w:p w14:paraId="65653F66"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3.52.34.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83E139A"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3.52.35. Исполнитель вправе оказывать Услугу с привлечением третьих лиц.</w:t>
      </w:r>
    </w:p>
    <w:p w14:paraId="0082FC33"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 xml:space="preserve">3.52.36. </w:t>
      </w:r>
      <w:r w:rsidRPr="007317E4">
        <w:rPr>
          <w:rFonts w:ascii="Arial Narrow" w:eastAsiaTheme="minorHAnsi" w:hAnsi="Arial Narrow" w:cs="Arial"/>
          <w:sz w:val="16"/>
          <w:szCs w:val="16"/>
          <w:lang w:eastAsia="en-US"/>
        </w:rPr>
        <w:t xml:space="preserve">После проведения онлайн-мероприятия Исполнитель предоставляет Заказчику информацию об итогах его проведения в виде статистических данных, формируемых программным обеспечением </w:t>
      </w:r>
      <w:r>
        <w:rPr>
          <w:rFonts w:ascii="Arial Narrow" w:eastAsiaTheme="minorHAnsi" w:hAnsi="Arial Narrow" w:cs="Arial"/>
          <w:sz w:val="16"/>
          <w:szCs w:val="16"/>
          <w:lang w:eastAsia="en-US"/>
        </w:rPr>
        <w:t>С</w:t>
      </w:r>
      <w:r w:rsidRPr="007317E4">
        <w:rPr>
          <w:rFonts w:ascii="Arial Narrow" w:eastAsiaTheme="minorHAnsi" w:hAnsi="Arial Narrow" w:cs="Arial"/>
          <w:sz w:val="16"/>
          <w:szCs w:val="16"/>
          <w:lang w:eastAsia="en-US"/>
        </w:rPr>
        <w:t xml:space="preserve">айта. </w:t>
      </w:r>
    </w:p>
    <w:p w14:paraId="3C11F0BE" w14:textId="77777777" w:rsidR="00D223B9" w:rsidRPr="007317E4" w:rsidRDefault="00D223B9" w:rsidP="00D223B9">
      <w:pPr>
        <w:pStyle w:val="a8"/>
        <w:jc w:val="both"/>
        <w:rPr>
          <w:rFonts w:ascii="Arial Narrow" w:hAnsi="Arial Narrow" w:cs="Arial"/>
          <w:color w:val="333333"/>
          <w:sz w:val="16"/>
          <w:szCs w:val="16"/>
        </w:rPr>
      </w:pPr>
      <w:r w:rsidRPr="007317E4">
        <w:rPr>
          <w:rFonts w:ascii="Arial Narrow" w:hAnsi="Arial Narrow" w:cs="Arial"/>
          <w:color w:val="333333"/>
          <w:sz w:val="16"/>
          <w:szCs w:val="16"/>
        </w:rPr>
        <w:t>3.52.37.При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174D760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Arial"/>
          <w:color w:val="333333"/>
          <w:sz w:val="16"/>
          <w:szCs w:val="16"/>
        </w:rPr>
        <w:t>3.52.38. Документы, подтверждающие оказание Услуг, выставляются Исполнителем</w:t>
      </w:r>
      <w:r w:rsidRPr="007317E4">
        <w:rPr>
          <w:rFonts w:ascii="Arial Narrow" w:hAnsi="Arial Narrow" w:cs="Arial"/>
          <w:color w:val="333333"/>
          <w:sz w:val="16"/>
          <w:szCs w:val="16"/>
          <w:shd w:val="clear" w:color="auto" w:fill="FFFFFF"/>
        </w:rPr>
        <w:t xml:space="preserve"> в день окончания оказания Услуги, а именно на дату проведения мероприятия или на последний день проведения мероприятия, если мероприятие длится более 1 дня</w:t>
      </w:r>
      <w:r w:rsidRPr="007317E4">
        <w:rPr>
          <w:rFonts w:ascii="Arial Narrow" w:hAnsi="Arial Narrow" w:cs="Arial"/>
          <w:color w:val="333333"/>
          <w:sz w:val="16"/>
          <w:szCs w:val="16"/>
        </w:rPr>
        <w:t>.</w:t>
      </w:r>
    </w:p>
    <w:p w14:paraId="11B6AB8A" w14:textId="77777777" w:rsidR="00D223B9" w:rsidRPr="007317E4" w:rsidRDefault="00D223B9" w:rsidP="00D223B9">
      <w:pPr>
        <w:pStyle w:val="a8"/>
        <w:shd w:val="clear" w:color="auto" w:fill="FFFFFF"/>
        <w:jc w:val="both"/>
        <w:rPr>
          <w:rFonts w:ascii="Arial Narrow" w:hAnsi="Arial Narrow" w:cstheme="minorHAnsi"/>
          <w:b/>
          <w:bCs/>
          <w:color w:val="333333"/>
          <w:sz w:val="16"/>
          <w:szCs w:val="16"/>
        </w:rPr>
      </w:pPr>
      <w:r w:rsidRPr="007317E4">
        <w:rPr>
          <w:rFonts w:ascii="Arial Narrow" w:hAnsi="Arial Narrow" w:cstheme="minorHAnsi"/>
          <w:b/>
          <w:bCs/>
          <w:color w:val="333333"/>
          <w:sz w:val="16"/>
          <w:szCs w:val="16"/>
        </w:rPr>
        <w:t>3.53. УСЛОВИЯ ОКАЗАНИЯ УСЛУГИ «ПРЕДОСТАВЛЕНИЕ ВОЗМОЖНОСТИ ПРОСМОТРА ОТВЕТОВ РЕСПОНДЕНТОВ НА ОПРОСЫ»</w:t>
      </w:r>
    </w:p>
    <w:p w14:paraId="27DF864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 Исполнитель оказывает Заказчику услугу «Предоставление возможности просмотра ответов Респондентов на опросы» (далее — Услуга) путем предоставления Заказчику возможности в автоматизированной Опросной системе находящейся по адресу q.hh.ru (далее – Опросная система) просматривать ответы Респондентов на самостоятельно созданные Заказчиком и проведенные  онлайн-опросы. Объем Услуги, наименование пакета и его стоимость Стороны согласовывают и указывают в наименовании Услуги в соответствующем Заказе или Договоре.  </w:t>
      </w:r>
    </w:p>
    <w:p w14:paraId="45302884"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3.53.2. Возможность получения Заказчиком Услуги согласно настоящему разделу Условий оказания Услуг появляется только через механизм авторизации в Опросной системе с использованием Учетной информации Заказчика на Сайте, предоставленной ему Исполнителем.</w:t>
      </w:r>
    </w:p>
    <w:p w14:paraId="638F230C"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3.53.3.</w:t>
      </w:r>
      <w:r w:rsidRPr="007317E4">
        <w:rPr>
          <w:rFonts w:ascii="Arial Narrow" w:hAnsi="Arial Narrow" w:cstheme="minorHAnsi"/>
          <w:color w:val="333333"/>
          <w:sz w:val="16"/>
          <w:szCs w:val="16"/>
        </w:rPr>
        <w:tab/>
        <w:t xml:space="preserve">Оказание Услуги по настоящему разделу Условий оказания Услуг производится Исполнителем в течение 1 (одного) рабочего дня с момента исполнения Заказчиком своих обязательств по оплате/частичной оплате Услуг, либо с момента подписания Сторонами Заказа или Договора, в случае согласования Сторонами оплаты после оказания Услуги. </w:t>
      </w:r>
    </w:p>
    <w:p w14:paraId="05406E10"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3.53.4.</w:t>
      </w:r>
      <w:r w:rsidRPr="007317E4">
        <w:rPr>
          <w:rFonts w:ascii="Arial Narrow" w:hAnsi="Arial Narrow" w:cstheme="minorHAnsi"/>
          <w:color w:val="333333"/>
          <w:sz w:val="16"/>
          <w:szCs w:val="16"/>
        </w:rPr>
        <w:tab/>
        <w:t>Возможность просматривать ответы на опросы считается предоставленной в момент Активации Услуги, а равно в момент предоставленной возможности просматривать ответы, что отражается в Личном кабинете Опросной системы (далее – Личный кабинет), а также в письме, подтверждающем факт оказания услуги автоматически сформированном в момент Активации Услуги и направленном Заказчику посредством электронной почты. Актуальность предоставленной возможности указывается в Тарифах Исполнителя и фиксируется в Личном кабинете Заказчика посредством согласованного объема услуги.</w:t>
      </w:r>
    </w:p>
    <w:p w14:paraId="13CB021B"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3.53.5. В случае, если Заказчик не воспользовался возможностью просмотреть ответы на опросы в согласованном объеме, согласно Тарифам Исполнителя, в том числе ввиду отсутствия таких ответов, возврат стоимости не производится и не компенсируется.</w:t>
      </w:r>
    </w:p>
    <w:p w14:paraId="6E1C7250"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3.53.6.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Услуги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545A6338"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3.53.7. Документ, подтверждающий оказание Услуги, выставляется Исполнителем в день оказания Услуги, а именно по факту предоставленной возможности просмотра откликов посредством Активации Услуги.</w:t>
      </w:r>
    </w:p>
    <w:p w14:paraId="2A9D346F"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3.53.8. Пользователь может просмотреть ответы Респондентов в зафиксированном на </w:t>
      </w:r>
      <w:r>
        <w:rPr>
          <w:rFonts w:ascii="Arial Narrow" w:hAnsi="Arial Narrow" w:cstheme="minorHAnsi"/>
          <w:color w:val="333333"/>
          <w:sz w:val="16"/>
          <w:szCs w:val="16"/>
        </w:rPr>
        <w:t>С</w:t>
      </w:r>
      <w:r w:rsidRPr="007317E4">
        <w:rPr>
          <w:rFonts w:ascii="Arial Narrow" w:hAnsi="Arial Narrow" w:cstheme="minorHAnsi"/>
          <w:color w:val="333333"/>
          <w:sz w:val="16"/>
          <w:szCs w:val="16"/>
        </w:rPr>
        <w:t>айте объеме на любые опросы, созданные им, как ранее, так и позднее получения настоящей Услуги, в том числе при управлении имеющимся функционалом Сайта.</w:t>
      </w:r>
    </w:p>
    <w:p w14:paraId="6BF15F09"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3.53.9. Просмотр 1 (одного) ответа респондента, Администрация Сайта считает полученным в Опросной системе, в случае полностью заполненной Анкеты опроса.</w:t>
      </w:r>
    </w:p>
    <w:p w14:paraId="25D7DEDF"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3.53.10. Пользователь может управлять функционалом по созданию опросов (далее – Функционал) следующим образом:</w:t>
      </w:r>
    </w:p>
    <w:p w14:paraId="658DDB90"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добавлять различные типы вопросов и варианты ответов в Анкету;</w:t>
      </w:r>
    </w:p>
    <w:p w14:paraId="0E2D1941"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добавлять новые страницы (разделы Анкеты);</w:t>
      </w:r>
    </w:p>
    <w:p w14:paraId="732E8257"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добавлять логику отображения вопросов анкеты в зависимости от ответов респондента;</w:t>
      </w:r>
    </w:p>
    <w:p w14:paraId="5A4B387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определять тип, размер, цвет используемого шрифта;</w:t>
      </w:r>
    </w:p>
    <w:p w14:paraId="12C32167"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добавлять элементы дизайна, логотипа Пользователя (брендирование Анкеты); </w:t>
      </w:r>
    </w:p>
    <w:p w14:paraId="62E527E9"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добавлять ссылки на внешние интернет-страницы согласно Правилам создания Анкет;</w:t>
      </w:r>
    </w:p>
    <w:p w14:paraId="0C38F807"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выбирать отображения вопросов на экране, устанавливать ограничения на повторное прохождение опроса, добавлять полосы прогресса и др. элементы, предполагающие отображение Анкеты для Респондентов (доступны в разделе «Настройки»);</w:t>
      </w:r>
    </w:p>
    <w:p w14:paraId="008FEAFB"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устанавливать UTM-метки в опросах (создание нескольких ссылок на созданную Анкету одного опроса с возможностью направления конкретной ссылки для конкретных Респондентов и последующей идентификацией источника попадания респондента в опрос;</w:t>
      </w:r>
    </w:p>
    <w:p w14:paraId="2C3648C5"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определять массив фильтров исключений (динамическое составление вариантов ответов в вопросе, в зависимости от ответов Респондента на предыдущий вопрос. Таким образом, респондент, выбрав определенные варианты ответов в условном вопросе №1, увидит те же выбранные им варианты ответов в условном вопросе №2, чтобы иметь возможность их подробно оценить в соответствии с заданной шкалой); </w:t>
      </w:r>
    </w:p>
    <w:p w14:paraId="39928024"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удалять логотип Администрации Сайта, упоминания об Администрации Сайта в «подвале» сайта, а также в ссылке опроса (White label);</w:t>
      </w:r>
    </w:p>
    <w:p w14:paraId="444AAA80"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осуществлять из Опросной системы email-рассылку со ссылкой на опрос по предполагаемым Респондентам (работникам Пользователя);</w:t>
      </w:r>
    </w:p>
    <w:p w14:paraId="7F7BC251"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осуществлять sms-рассылку силами Администрации сайта (подрядчика Администрации Сайта) со ссылкой на опрос по предполагаемым Респондентам (работникам Пользователя).</w:t>
      </w:r>
    </w:p>
    <w:p w14:paraId="49DAAB1D"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 Создание опроса происходит согласно следующего:</w:t>
      </w:r>
    </w:p>
    <w:p w14:paraId="64E363F4"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3.53.11.1. Пользователь имеет возможность выбрать способ создания электронной анкеты (далее –Анкеты), самостоятельно формулировать вопросы Анкеты основываясь на своих потребностях или использовать готовые методики в разделе «Шаблоны опросов».  Пользователь вправе применить шаблон Администрации Сайта при создании Анкеты и редактировать Анкету, созданную по шаблону.</w:t>
      </w:r>
    </w:p>
    <w:p w14:paraId="027E817A"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3.53.11.2. Пользователь обязан ознакомиться и соблюдать Правила создания Анкет, размещенные по ссылке https://q.hh.ru/rules (далее - Правила).  В случае нарушения Пользователем Правил создания Анкет Администрация Сайта вправе по своему усмотрению удалить опрос, Анкета которого не соответствует вышеуказанным Правилам, а также заблокировать Пользователю возможность использовать Опросную систему для создания и проведения опросов.</w:t>
      </w:r>
    </w:p>
    <w:p w14:paraId="4A39E622"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3.53.11.3 По факту создания Анкеты Пользователю доступна возможность сохранения, проверки Анкеты с помощью функции «Предпросмотра», выгрузки Анкеты, а также возможность использования тестовой ссылки для проверки факта фиксации ответов Респондентов в массив.</w:t>
      </w:r>
    </w:p>
    <w:p w14:paraId="2A3E84C4"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3.53.11.4. Пользователь вправе предоставить доступ к созданной Анкете своим работникам, имеющим Учетную информацию на Сайте на странице «Мои опросы» и установить один из трех типов доступа такому работнику: </w:t>
      </w:r>
    </w:p>
    <w:p w14:paraId="3B781896"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«Наблюдатель» - возможность просмотра Анкеты, внесение каких-либо изменений не доступно; </w:t>
      </w:r>
    </w:p>
    <w:p w14:paraId="095413FA"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«Редактор» - доступно внесение изменений в Анкету без возможности удаления анкеты, </w:t>
      </w:r>
    </w:p>
    <w:p w14:paraId="798F1D5B"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«Владелец» - доступно внесение любых изменений в Анкету.</w:t>
      </w:r>
    </w:p>
    <w:p w14:paraId="02662D77"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3.53.11.5. Пользователь делает активной созданную Анкету в Опросной системе, после чего она становится доступной для заполнения Респондентами и направляет ссылку на созданную Анкету Респондентам любым удобные ему способом. </w:t>
      </w:r>
    </w:p>
    <w:p w14:paraId="24EAD605"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3.53.11.6.</w:t>
      </w:r>
      <w:r w:rsidRPr="007317E4">
        <w:rPr>
          <w:rFonts w:ascii="Arial Narrow" w:hAnsi="Arial Narrow" w:cstheme="minorHAnsi"/>
          <w:color w:val="333333"/>
          <w:sz w:val="16"/>
          <w:szCs w:val="16"/>
        </w:rPr>
        <w:tab/>
        <w:t xml:space="preserve">Пользователь отслеживает процесс сбора данных по соответствующему опросу в разделе «Мои опросы» Опросной системы, отслеживает промежуточные результаты в разделе «Результаты опроса», управляет статусами опросов. </w:t>
      </w:r>
    </w:p>
    <w:p w14:paraId="6021429A"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3.53.11.7. При достижении требуемого количества заполненных Респондентами Анкет Пользователь вправе остановить сбор данных или удалить Анкету. Требуемое количество ответов (выборку) Пользователь определяет самостоятельно. Ответы Респондентов доступны на странице «Мои опросы» и сохраняются в Опросной системе в течение 5 (пяти) лет с момента последней активности Пользователя в Опросной системе.</w:t>
      </w:r>
    </w:p>
    <w:p w14:paraId="7704F50B"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3.53.11.8. Администрация Сайта не гарантирует, что данные в заполненных Респондентами Анкетах являются достоверными и/или полными.</w:t>
      </w:r>
    </w:p>
    <w:p w14:paraId="1439A4C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3.53.11.9.  Пользователю доступны аналитические данные по проведенному опросу на странице «Результаты опроса». Аналитические данные по проведенному опросу сохраняются в Опросной системе в течение 5 (пяти) лет с момента последней активности Пользователя в Опросной системе. В случае удаления аналитических данных Пользователем путем нажатия кнопки (кнопок) на странице «Мои опросы», либо на странице «Запуск опроса», Администрация Сайта хранит указанные данные 30 календарных дней с момента удаления, для возможности восстановления в случае случайного удаления. После истечения срока в 30 дней, данные уничтожаются окончательно. </w:t>
      </w:r>
    </w:p>
    <w:p w14:paraId="0274256B"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3.53.11.10. Пользователю запрещается копировать и использовать шаблоны опросов в коммерческих или личных целях вне платформы q.hh.ru. </w:t>
      </w:r>
    </w:p>
    <w:p w14:paraId="3CCC1E49"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3.53.11.11. Пользователь вправе распространять ссылку на опрос во внутренних ресурсах компании, а также в открытых источниках, в том числе осуществлять рассылку анкеты Респондентам. </w:t>
      </w:r>
    </w:p>
    <w:p w14:paraId="7DB2BAFF"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3.53.11.12. Администрация Сайта не вправе разглашать третьим лицам методики использованные Пользователем, созданные им Анкеты, персональные данные лиц, указанных в Анкетах, результаты опроса Пользователя без его соответствующего согласия.</w:t>
      </w:r>
    </w:p>
    <w:p w14:paraId="4CBCCFBB"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3.53.11.13. Пользователь заявляет и гарантирует Администрации Сайта, что материалы, предназначенные для распространения в рамках созданного опроса, не нарушают требований действующего законодательства и прав третьих лиц. Пользователь Сайта обязан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самостоятельно размещенных Пользователем материалах. В случае предъявления к Администрации Сайта требований, претензий и/или исков со стороны третьих лиц, в том числе со стороны правообладателей, самостоятельно разрешать эти требования, претензии и/или иски и за свой счет возместить все убытки Администрации Сайта, возникшие в связи с ними.</w:t>
      </w:r>
    </w:p>
    <w:p w14:paraId="027A25F5"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3.53.12.  Пользователь гарантирует наличие согласий своих работников на обработку их персональных данных Администрацией Сайта с целью предоставления Услуги и управления функционалом сайта. Администрация Сайта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230EE67F"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3.53.13.  Пользователь является оператором персональных данных Респондентов. Администрация Сайта в соответствии с положениями Федерального закона от 27.07.2006 № 152-ФЗ «О персональных данных», ведет обработку персональных данных Респондентов, которые те предоставляют в ходе прохождения заполнения опроса Пользователя (заполнения Анкеты) для целей исполнения Сторонами принимаемых обязательств (поручения). Пользователь обязуется не собирать данные, требующие получения письменного согласия с Респондентов без получения соответствующего согласия Респондентов, а также специальные категории данных, указанных в ст. 10 Федерального закона от 27.07.2006 № 152-ФЗ «О персональных данных». Обязательство по обработке персональных данных действует пока Пользователь управляет функционалом Опросной системой.</w:t>
      </w:r>
    </w:p>
    <w:p w14:paraId="0DAD5C5A"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3.53.14. В случае сбора Пользователем персональных данных Респондентов в целях соблюдения Федерального закона от 27.07.2006 № 152-ФЗ «О персональных данных» Пользователь обязуется включить в Анкету согласие на обработку персональных данных Респондента и получить согласие от Респондента в следующем виде: </w:t>
      </w:r>
    </w:p>
    <w:p w14:paraId="4EBC9461"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«Я, даю свое согласие "Наименование Заказчика(Пользователя)" "ИНН Заказчика(Пользователя)" (адрес местонахождения Заказчика(Пользователя)) (далее – Оператор) на обработку всех моих персональных данных, в порядке и на условиях, определенных Федеральным законом от 27.07.2006 №152-ФЗ «О персональных данных». При этом под моими персональными данными понимается информация о фамилии, имени, отчестве, а также иная информация, которая является моими персональными данными, предоставляемая мной в ходе заполнения опроса Оператора.</w:t>
      </w:r>
    </w:p>
    <w:p w14:paraId="3395231B"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Оператор вправе осуществлять обработку моих персональных данных любыми необходимыми способами, включая сбор (получение), запись, систематизацию, накопление, обобщение, хранение, обновление, изменение, уточнение (обновление, изменение), извлечение, передача (распространение, предоставление, доступ) третьим лицам, использование, обезличивание, блокирование, удаление и уничтожение, с использованием и без использования средств автоматизации, в целях осуществления Оператором опроса респондентов для статистики и анализа.</w:t>
      </w:r>
    </w:p>
    <w:p w14:paraId="7B70A2CA"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Я также даю согласие на поручение Оператором обработки моих персональных данных ООО «Хэдхантер» следующими способами: сбор, систематизация, хранение, предоставление, уничтожение с использованием и без использования средств автоматизации в целях возможности проведения опроса.</w:t>
      </w:r>
    </w:p>
    <w:p w14:paraId="2B221360"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Настоящее согласие дано мной на неопределенный срок. Я оставляю за собой право отозвать свое согласие посредством предоставления Оператору письменного заявления на адрес Оператора в любой момент.».</w:t>
      </w:r>
    </w:p>
    <w:p w14:paraId="554E043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3.53.15</w:t>
      </w:r>
      <w:r w:rsidRPr="007317E4">
        <w:rPr>
          <w:rFonts w:ascii="Arial Narrow" w:hAnsi="Arial Narrow" w:cstheme="minorHAnsi"/>
          <w:color w:val="333333"/>
          <w:sz w:val="16"/>
          <w:szCs w:val="16"/>
        </w:rPr>
        <w:tab/>
        <w:t>Перечень действий (операций) по обработке персональных данных, выполняемых Администратором Сайта в целях исполнения обязательств: сбор, систематизация, хранение, предоставление, уничтожение.</w:t>
      </w:r>
    </w:p>
    <w:p w14:paraId="2D05AB78"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3.53.16.</w:t>
      </w:r>
      <w:r w:rsidRPr="007317E4">
        <w:rPr>
          <w:rFonts w:ascii="Arial Narrow" w:hAnsi="Arial Narrow" w:cstheme="minorHAnsi"/>
          <w:color w:val="333333"/>
          <w:sz w:val="16"/>
          <w:szCs w:val="16"/>
        </w:rPr>
        <w:tab/>
        <w:t>Стороны гарантируют друг другу обеспечение условий обработки персональных данных, установленных Федеральным законом от 27.07.2006 № 152-ФЗ «О персональных данных» и иным законодательством Российской Федерации о персональных данных.</w:t>
      </w:r>
    </w:p>
    <w:p w14:paraId="4D8FF87A"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3.53.17.</w:t>
      </w:r>
      <w:r w:rsidRPr="007317E4">
        <w:rPr>
          <w:rFonts w:ascii="Arial Narrow" w:hAnsi="Arial Narrow" w:cstheme="minorHAnsi"/>
          <w:color w:val="333333"/>
          <w:sz w:val="16"/>
          <w:szCs w:val="16"/>
        </w:rPr>
        <w:tab/>
        <w:t xml:space="preserve">Администрация Сайта  обязуется обеспечивать конфиденциальность и безопасность персональных данных, путем выполнения требований к защите обрабатываемых персональных данных, в соответствии со ст. 19 Федерального закона от 27.07.2006 № 152-ФЗ «О персональных данных», а также соблюдать иные требования действующего законодательства РФ в области хранения и защиты персональных данных. </w:t>
      </w:r>
    </w:p>
    <w:p w14:paraId="273C5104"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3.53.18.</w:t>
      </w:r>
      <w:r w:rsidRPr="007317E4">
        <w:rPr>
          <w:rFonts w:ascii="Arial Narrow" w:hAnsi="Arial Narrow" w:cstheme="minorHAnsi"/>
          <w:color w:val="333333"/>
          <w:sz w:val="16"/>
          <w:szCs w:val="16"/>
        </w:rPr>
        <w:tab/>
        <w:t>Персональные данные подлежат уничтожению по достижении целей обработки персональных данных Респондента Пользователь обязан прекратить обработку персональных данных и уничтожить их.</w:t>
      </w:r>
    </w:p>
    <w:p w14:paraId="4FFCC11F"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3.53.19.</w:t>
      </w:r>
      <w:r w:rsidRPr="007317E4">
        <w:rPr>
          <w:rFonts w:ascii="Arial Narrow" w:hAnsi="Arial Narrow" w:cstheme="minorHAnsi"/>
          <w:color w:val="333333"/>
          <w:sz w:val="16"/>
          <w:szCs w:val="16"/>
        </w:rPr>
        <w:tab/>
        <w:t>В случае получения Администрацией Сайта отзыва согласия на обработку персональных данных от Респондента, такой отзыв будет перенаправляться Пользователю, который является оператором персональных данных Респондента.</w:t>
      </w:r>
    </w:p>
    <w:p w14:paraId="2E89A4B8"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3.53.20. Пользователь вправе по собственному усмотрению размещать в открытых источниках информацию о результатах исследований созданных на основе ответов Респондентов с обязательной ссылкой на q.hh.ru.</w:t>
      </w:r>
    </w:p>
    <w:p w14:paraId="7180F43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p>
    <w:p w14:paraId="7B26E0B6" w14:textId="77777777" w:rsidR="00D223B9" w:rsidRPr="007317E4" w:rsidRDefault="00D223B9" w:rsidP="00D223B9">
      <w:pPr>
        <w:pStyle w:val="a8"/>
        <w:shd w:val="clear" w:color="auto" w:fill="FFFFFF"/>
        <w:jc w:val="both"/>
        <w:rPr>
          <w:rFonts w:ascii="Arial Narrow" w:hAnsi="Arial Narrow" w:cstheme="minorHAnsi"/>
          <w:b/>
          <w:bCs/>
          <w:color w:val="333333"/>
          <w:sz w:val="16"/>
          <w:szCs w:val="16"/>
        </w:rPr>
      </w:pPr>
      <w:r w:rsidRPr="007317E4">
        <w:rPr>
          <w:rFonts w:ascii="Arial Narrow" w:hAnsi="Arial Narrow" w:cstheme="minorHAnsi"/>
          <w:b/>
          <w:bCs/>
          <w:color w:val="333333"/>
          <w:sz w:val="16"/>
          <w:szCs w:val="16"/>
        </w:rPr>
        <w:t>3.54. УСЛОВИЯ ОКАЗАНИЯ УСЛУГИ «СОСТАВЛЕНИЕ ТЕКСТА ОПИСАНИЯ ВАКАНСИИ»</w:t>
      </w:r>
    </w:p>
    <w:p w14:paraId="1D879F6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3.54.1. Исполнитель обязуется оказать услугу «Составление текста описания вакансии» согласно Заказу и/или Договору в объеме, указанном в наименовании услуги, которая заключается в составлении Исполнителем текста описания вакансии на основании материалов, предоставленных Заказчиком и проведенного Исполнителем анализа рынка труда с целью повышения эффективности публикации вакансии.</w:t>
      </w:r>
    </w:p>
    <w:p w14:paraId="76FBF56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3.54.2. Для начала получения Услуги Заказчик посредством электронной почты в течение 2 (двух) рабочих дней с момента произведения Заказчиком оплаты Услуги или подписания Заказа/Договора если Стороны согласовали порядок оплаты по факту оказания услуги направляет Исполнителю следующую информацию: должностные обязанности, требования к работнику, условия работы, описание целей и задач, целевой аудитории вакансии в отношении которой будет оказываться услуга, а также иную информация на усмотрение Заказчика. В целях оказания услуг Исполнитель вправе связаться с представителем Заказчика для получения дополнительной информации о вакансии Заказчика.</w:t>
      </w:r>
    </w:p>
    <w:p w14:paraId="3B037F30"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3.54.3. В течение 5 (пяти) рабочих дней с момента получения от Заказчика всей необходимой информации для оказания Услуги Исполнитель осуществляет оказание Услуги. </w:t>
      </w:r>
    </w:p>
    <w:p w14:paraId="10332297"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3.54.4. Исполнитель проводит анализ рынка труда через доступные для него публичные сервисы и собирает необходимую для оказания Услуги информацию, а также  анализ предоставленной Заказчиком информации о вакансии. На основе проведенного анализа Исполнитель осуществляет составление текста описания вакансии .</w:t>
      </w:r>
    </w:p>
    <w:p w14:paraId="14C2BFA5"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3.54.4.1. Анализ рынка труда включает в себя:</w:t>
      </w:r>
    </w:p>
    <w:p w14:paraId="0E3EC6AE"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региональный обзор рынка труда: динамика средних показателей заработной платы за год, резюме, вакансий. </w:t>
      </w:r>
    </w:p>
    <w:p w14:paraId="1958BB5C"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значения заработной платы по грейдам «начальный уровень», «специалист», «ведущий специалист», «линейный руководитель», а также в разрезе совокупного и фиксированного дохода: минимальная зарплата, медианная зарплата, максимальная зарплата. </w:t>
      </w:r>
    </w:p>
    <w:p w14:paraId="7C186A19"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распределение показателей о целевой аудитории по уровню ожидаемой зарплаты: количество соискателей, пол, возраст, опыт работы.</w:t>
      </w:r>
    </w:p>
    <w:p w14:paraId="4FAB2B54"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3.54.5. Исполнитель вправе корректировать предоставленную Заказчиком информацию о вакансии в случае ее несоответствия действующему законодательству.</w:t>
      </w:r>
    </w:p>
    <w:p w14:paraId="74AA253B"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3.54.6. Исполнитель не гарантирует в рамках оказания Услуги наличие откликов Соискателей на вакансию Заказчика и их количество, в связи с тем, что отклик на вакансию на Сайте является волеизъявлением и фактическим действием самого Соискателя.</w:t>
      </w:r>
    </w:p>
    <w:p w14:paraId="3E6341F8"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3.54.7. Заказчик самостоятельно отвечает перед третьими лицами за информацию, предоставленную Исполнителю в целях оказания Услуги. Исполнитель не несет какой-либо ответственности перед Заказчиком и/или третьими лицами в связи с недостоверностью информации, содержащейся в описании вакансии.</w:t>
      </w:r>
    </w:p>
    <w:p w14:paraId="00E6928D"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3.54.8.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2890DB54"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3.54.9. Исключительн</w:t>
      </w:r>
      <w:r>
        <w:rPr>
          <w:rFonts w:ascii="Arial Narrow" w:hAnsi="Arial Narrow" w:cstheme="minorHAnsi"/>
          <w:color w:val="333333"/>
          <w:sz w:val="16"/>
          <w:szCs w:val="16"/>
        </w:rPr>
        <w:t>ое</w:t>
      </w:r>
      <w:r w:rsidRPr="007317E4">
        <w:rPr>
          <w:rFonts w:ascii="Arial Narrow" w:hAnsi="Arial Narrow" w:cstheme="minorHAnsi"/>
          <w:color w:val="333333"/>
          <w:sz w:val="16"/>
          <w:szCs w:val="16"/>
        </w:rPr>
        <w:t xml:space="preserve"> прав</w:t>
      </w:r>
      <w:r>
        <w:rPr>
          <w:rFonts w:ascii="Arial Narrow" w:hAnsi="Arial Narrow" w:cstheme="minorHAnsi"/>
          <w:color w:val="333333"/>
          <w:sz w:val="16"/>
          <w:szCs w:val="16"/>
        </w:rPr>
        <w:t>о</w:t>
      </w:r>
      <w:r w:rsidRPr="007317E4">
        <w:rPr>
          <w:rFonts w:ascii="Arial Narrow" w:hAnsi="Arial Narrow" w:cstheme="minorHAnsi"/>
          <w:color w:val="333333"/>
          <w:sz w:val="16"/>
          <w:szCs w:val="16"/>
        </w:rPr>
        <w:t xml:space="preserve"> на созданный текст описания вакансии передается Заказчику в момент передачи результата оказания Услуги Заказчику с подписанием документа, подтверждающего оказание Услуги (Акт об оказании услуг или УПД), стоимость исключительн</w:t>
      </w:r>
      <w:r>
        <w:rPr>
          <w:rFonts w:ascii="Arial Narrow" w:hAnsi="Arial Narrow" w:cstheme="minorHAnsi"/>
          <w:color w:val="333333"/>
          <w:sz w:val="16"/>
          <w:szCs w:val="16"/>
        </w:rPr>
        <w:t>ого</w:t>
      </w:r>
      <w:r w:rsidRPr="007317E4">
        <w:rPr>
          <w:rFonts w:ascii="Arial Narrow" w:hAnsi="Arial Narrow" w:cstheme="minorHAnsi"/>
          <w:color w:val="333333"/>
          <w:sz w:val="16"/>
          <w:szCs w:val="16"/>
        </w:rPr>
        <w:t xml:space="preserve"> прав</w:t>
      </w:r>
      <w:r>
        <w:rPr>
          <w:rFonts w:ascii="Arial Narrow" w:hAnsi="Arial Narrow" w:cstheme="minorHAnsi"/>
          <w:color w:val="333333"/>
          <w:sz w:val="16"/>
          <w:szCs w:val="16"/>
        </w:rPr>
        <w:t>а</w:t>
      </w:r>
      <w:r w:rsidRPr="007317E4">
        <w:rPr>
          <w:rFonts w:ascii="Arial Narrow" w:hAnsi="Arial Narrow" w:cstheme="minorHAnsi"/>
          <w:color w:val="333333"/>
          <w:sz w:val="16"/>
          <w:szCs w:val="16"/>
        </w:rPr>
        <w:t xml:space="preserve"> составляет 10% от стоимости оказанной услуги и включена в стоимость оказания услуги. Информацию из отчета по анализу рынка труда Заказчик вправе использовать только в целях своей хозяйственной деятельности без опубликования в открытых источниках.</w:t>
      </w:r>
    </w:p>
    <w:p w14:paraId="583AF085"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3.54.10. Подготовленный Исполнителем файл с описанием текста вакансии, а также отчет по анализу рынка труда Исполнитель предоставляет Заказчику в формате pdf. посредством электронной почты.</w:t>
      </w:r>
    </w:p>
    <w:p w14:paraId="6829FCD6" w14:textId="77777777" w:rsidR="00D223B9" w:rsidRPr="007317E4" w:rsidRDefault="00D223B9" w:rsidP="00D223B9">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3.54.11. Услуга считается оказанной на дату предоставления файл с описанием текста вакансии, а также отчет по анализу рынка труда, что фиксируется выставлением на эту дату документа, подтверждающего оказание услуг.</w:t>
      </w:r>
    </w:p>
    <w:p w14:paraId="2DD59016"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b/>
          <w:bCs/>
          <w:sz w:val="16"/>
          <w:szCs w:val="16"/>
          <w:lang w:eastAsia="ru-RU"/>
        </w:rPr>
      </w:pPr>
      <w:r w:rsidRPr="002D4160">
        <w:rPr>
          <w:rFonts w:ascii="Arial Narrow" w:eastAsia="Times New Roman" w:hAnsi="Arial Narrow" w:cs="Times New Roman"/>
          <w:b/>
          <w:bCs/>
          <w:sz w:val="16"/>
          <w:szCs w:val="16"/>
          <w:lang w:eastAsia="ru-RU"/>
        </w:rPr>
        <w:t xml:space="preserve">3.55. </w:t>
      </w:r>
      <w:r w:rsidRPr="007317E4">
        <w:rPr>
          <w:rFonts w:ascii="Arial Narrow" w:hAnsi="Arial Narrow" w:cstheme="minorHAnsi"/>
          <w:b/>
          <w:bCs/>
          <w:color w:val="333333"/>
          <w:sz w:val="16"/>
          <w:szCs w:val="16"/>
        </w:rPr>
        <w:t>УСЛОВИЯ ОКАЗАНИЯ УСЛУГИ</w:t>
      </w:r>
      <w:r>
        <w:rPr>
          <w:rFonts w:ascii="Arial Narrow" w:hAnsi="Arial Narrow" w:cstheme="minorHAnsi"/>
          <w:b/>
          <w:bCs/>
          <w:color w:val="333333"/>
          <w:sz w:val="16"/>
          <w:szCs w:val="16"/>
        </w:rPr>
        <w:t xml:space="preserve"> «</w:t>
      </w:r>
      <w:r w:rsidRPr="002D4160">
        <w:rPr>
          <w:rFonts w:ascii="Arial Narrow" w:eastAsia="Times New Roman" w:hAnsi="Arial Narrow" w:cs="Times New Roman"/>
          <w:b/>
          <w:bCs/>
          <w:sz w:val="16"/>
          <w:szCs w:val="16"/>
          <w:lang w:eastAsia="ru-RU"/>
        </w:rPr>
        <w:t>КОНСАЛТИНГ ПО СОСТАВЛЕНИЮ ИЛИ ИЗМЕНЕНИЮ ТЕКСТА ОПИСАНИЯ ВАКАНСИИ БЕЗ АНАЛИЗА РЫНКА ТРУДА</w:t>
      </w:r>
      <w:r>
        <w:rPr>
          <w:rFonts w:ascii="Arial Narrow" w:eastAsia="Times New Roman" w:hAnsi="Arial Narrow" w:cs="Times New Roman"/>
          <w:b/>
          <w:bCs/>
          <w:sz w:val="16"/>
          <w:szCs w:val="16"/>
          <w:lang w:eastAsia="ru-RU"/>
        </w:rPr>
        <w:t>»</w:t>
      </w:r>
    </w:p>
    <w:p w14:paraId="75055682"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1.</w:t>
      </w:r>
      <w:r>
        <w:rPr>
          <w:rFonts w:ascii="Arial Narrow" w:eastAsia="Times New Roman" w:hAnsi="Arial Narrow" w:cs="Times New Roman"/>
          <w:sz w:val="16"/>
          <w:szCs w:val="16"/>
          <w:lang w:eastAsia="ru-RU"/>
        </w:rPr>
        <w:t xml:space="preserve"> </w:t>
      </w:r>
      <w:r w:rsidRPr="002D4160">
        <w:rPr>
          <w:rFonts w:ascii="Arial Narrow" w:eastAsia="Times New Roman" w:hAnsi="Arial Narrow" w:cs="Times New Roman"/>
          <w:sz w:val="16"/>
          <w:szCs w:val="16"/>
          <w:lang w:eastAsia="ru-RU"/>
        </w:rPr>
        <w:t>Исполнитель обязуется оказать услугу «Консалтинг по составлению или изменению текста описания вакансии без анализа рынка труда» согласно Заказу и/или Договору в объеме, указанном в наименовании услуги, которая заключается в проведении Исполнителем анализе текста вакансии Заказчика и предоставлении:</w:t>
      </w:r>
      <w:r w:rsidRPr="002D4160">
        <w:rPr>
          <w:rFonts w:ascii="Arial Narrow" w:eastAsia="Times New Roman" w:hAnsi="Arial Narrow" w:cs="Times New Roman"/>
          <w:sz w:val="16"/>
          <w:szCs w:val="16"/>
          <w:lang w:eastAsia="ru-RU"/>
        </w:rPr>
        <w:br/>
        <w:t>или рекомендаций по изменению текста и параметров вакансии</w:t>
      </w:r>
      <w:r w:rsidRPr="002D4160">
        <w:rPr>
          <w:rFonts w:ascii="Arial Narrow" w:eastAsia="Times New Roman" w:hAnsi="Arial Narrow" w:cs="Times New Roman"/>
          <w:sz w:val="16"/>
          <w:szCs w:val="16"/>
          <w:lang w:eastAsia="ru-RU"/>
        </w:rPr>
        <w:br/>
        <w:t>или по составлению описания текста вакансии для возможности получения Заказчиком большего количества откликов соискателей на вакансию и увеличению эффективности публикации вакансии.</w:t>
      </w:r>
    </w:p>
    <w:p w14:paraId="68D4B41B"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2. Для начала получения Услуги Заказчик посредством электронной почты в течение 2 (двух) рабочих дней с момента произведения Заказчиком оплаты Услуги или подписания Заказа/договора если Стороны согласовали порядок оплаты по факту оказания услуги сообщает Исполнителю ответственное контактное лицо Заказчика и предоставляет Исполнителю:</w:t>
      </w:r>
      <w:r w:rsidRPr="002D4160">
        <w:rPr>
          <w:rFonts w:ascii="Arial Narrow" w:eastAsia="Times New Roman" w:hAnsi="Arial Narrow" w:cs="Times New Roman"/>
          <w:sz w:val="16"/>
          <w:szCs w:val="16"/>
          <w:lang w:eastAsia="ru-RU"/>
        </w:rPr>
        <w:br/>
        <w:t xml:space="preserve">или описание вакансии Заказчика (включает в себя: уровень заработной платы, обязанности работника, требования к работнику, условия работы и т.д.) и целевой аудитории вакансии в отношении которой будет оказываться услуга по изменению описания вакансии; </w:t>
      </w:r>
      <w:r w:rsidRPr="002D4160">
        <w:rPr>
          <w:rFonts w:ascii="Arial Narrow" w:eastAsia="Times New Roman" w:hAnsi="Arial Narrow" w:cs="Times New Roman"/>
          <w:sz w:val="16"/>
          <w:szCs w:val="16"/>
          <w:lang w:eastAsia="ru-RU"/>
        </w:rPr>
        <w:br/>
        <w:t>или должностные обязанности, требования к работнику, условия работы, описание целей и задач, целевой аудитории вакансии в отношении которой будет оказываться услуга, а также иную информация на усмотрение Заказчика. В целях оказания Услуги Исполнитель вправе связаться с представителем Заказчика для получения дополнительной информации о вакансии Заказчика.</w:t>
      </w:r>
    </w:p>
    <w:p w14:paraId="430E6BD1"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3. В течение 5 (пяти) рабочих дней с момента получения от Заказчика всей необходимой информации для оказания Услуги Исполнитель осуществляет оказание Услуг.</w:t>
      </w:r>
    </w:p>
    <w:p w14:paraId="1B4AFC02"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4. В течение 5 (пяти) рабочих с момента начала оказания Услуги Исполнитель собирает необходимую для оказания услуг информацию, а также проводит анализ описания текста вакансии и предоставленной Заказчиком информации о вакансии. На основе проведенного анализа Исполнитель:</w:t>
      </w:r>
      <w:r w:rsidRPr="002D4160">
        <w:rPr>
          <w:rFonts w:ascii="Arial Narrow" w:eastAsia="Times New Roman" w:hAnsi="Arial Narrow" w:cs="Times New Roman"/>
          <w:sz w:val="16"/>
          <w:szCs w:val="16"/>
          <w:lang w:eastAsia="ru-RU"/>
        </w:rPr>
        <w:br/>
        <w:t>или подготавливает файл с рекомендациями по изменению текста и параметров вакансии Заказчика (далее — Рекомендации);</w:t>
      </w:r>
      <w:r w:rsidRPr="002D4160">
        <w:rPr>
          <w:rFonts w:ascii="Arial Narrow" w:eastAsia="Times New Roman" w:hAnsi="Arial Narrow" w:cs="Times New Roman"/>
          <w:sz w:val="16"/>
          <w:szCs w:val="16"/>
          <w:lang w:eastAsia="ru-RU"/>
        </w:rPr>
        <w:br/>
        <w:t xml:space="preserve">или осуществляет составление описания текста вакансии (далее – Текст описания вакансии). </w:t>
      </w:r>
    </w:p>
    <w:p w14:paraId="26B28C5B"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5. В случае если предоставленное Заказчиком для изменения описание вакансии по результатам анализа Исполнителем описания текста не нуждается в изменении, Исполнитель информирует об этом Заказчика и Заказчик вправе заменить текст ранее направленной вакансии на текст другой вакансии для изменения или составления ее описания. Количество замен — не ограничено.</w:t>
      </w:r>
    </w:p>
    <w:p w14:paraId="2ABF384E"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6. Исполнитель вправе корректировать предоставленную Заказчиком информацию о вакансии в том числе в случае ее несоответствия действующему законодательству.</w:t>
      </w:r>
    </w:p>
    <w:p w14:paraId="04DFD97D"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7. Исполнитель не гарантирует в рамках оказания услуги наличие откликов Соискателей на вакансию Заказчика и их количество в связи с тем, что отклик на вакансию на Сайте является волеизъявлением и фактическим действием самого Соискателя.</w:t>
      </w:r>
    </w:p>
    <w:p w14:paraId="1AA73906"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8. Заказчик самостоятельно отвечает перед третьими лицами за информацию, размещенную Заказчиком в описании вакансии на Сайте. Исполнитель не несет какой-либо ответственности перед Заказчиком и/или третьими лицами в связи с недостоверностью информации, содержащейся в описании вакансии.</w:t>
      </w:r>
    </w:p>
    <w:p w14:paraId="1C435FE4"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9. В целях оказания услуг Исполнитель вправе привлекать третьих лиц, оставаясь при этом ответственным перед Заказчиком за действия таких третьих лиц.</w:t>
      </w:r>
    </w:p>
    <w:p w14:paraId="5FC276F5"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 xml:space="preserve">10. Исключительное право на измененный или созданный текст публикации вакансии передается Заказчику в момент передачи результата оказания Услуги Заказчику с подписанием документа, подтверждающего оказание услуги (Акт об оказании услуг или УПД), стоимость исключительного права составляет 10% от стоимости оказанной услуги и включена в стоимость оказания услуги. </w:t>
      </w:r>
    </w:p>
    <w:p w14:paraId="425A79A2" w14:textId="77777777" w:rsidR="00D223B9" w:rsidRPr="002D4160"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11. Подготовленный Исполнителем файл:</w:t>
      </w:r>
      <w:r w:rsidRPr="002D4160">
        <w:rPr>
          <w:rFonts w:ascii="Arial Narrow" w:eastAsia="Times New Roman" w:hAnsi="Arial Narrow" w:cs="Times New Roman"/>
          <w:sz w:val="16"/>
          <w:szCs w:val="16"/>
          <w:lang w:eastAsia="ru-RU"/>
        </w:rPr>
        <w:br/>
        <w:t>или с рекомендациями по изменению текста вакансии и параметров вакансии (включая сам измененный текст вакансии);</w:t>
      </w:r>
      <w:r w:rsidRPr="002D4160">
        <w:rPr>
          <w:rFonts w:ascii="Arial Narrow" w:eastAsia="Times New Roman" w:hAnsi="Arial Narrow" w:cs="Times New Roman"/>
          <w:sz w:val="16"/>
          <w:szCs w:val="16"/>
          <w:lang w:eastAsia="ru-RU"/>
        </w:rPr>
        <w:br/>
        <w:t>или файл с описанием текста вакансии</w:t>
      </w:r>
      <w:r>
        <w:rPr>
          <w:rFonts w:ascii="Arial Narrow" w:eastAsia="Times New Roman" w:hAnsi="Arial Narrow" w:cs="Times New Roman"/>
          <w:sz w:val="16"/>
          <w:szCs w:val="16"/>
          <w:lang w:eastAsia="ru-RU"/>
        </w:rPr>
        <w:t xml:space="preserve"> </w:t>
      </w:r>
      <w:r w:rsidRPr="002D4160">
        <w:rPr>
          <w:rFonts w:ascii="Arial Narrow" w:eastAsia="Times New Roman" w:hAnsi="Arial Narrow" w:cs="Times New Roman"/>
          <w:sz w:val="16"/>
          <w:szCs w:val="16"/>
          <w:lang w:eastAsia="ru-RU"/>
        </w:rPr>
        <w:t>Исполнитель предоставляет Заказчику в формате pdf. посредством электронной почты.</w:t>
      </w:r>
    </w:p>
    <w:p w14:paraId="23F91385" w14:textId="77777777" w:rsidR="00D223B9" w:rsidRDefault="00D223B9" w:rsidP="00D223B9">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3.55.</w:t>
      </w:r>
      <w:r w:rsidRPr="002D4160">
        <w:rPr>
          <w:rFonts w:ascii="Arial Narrow" w:eastAsia="Times New Roman" w:hAnsi="Arial Narrow" w:cs="Times New Roman"/>
          <w:sz w:val="16"/>
          <w:szCs w:val="16"/>
          <w:lang w:eastAsia="ru-RU"/>
        </w:rPr>
        <w:t>12. Услуга считается оказанной на дату предоставления Заказчику файла с:</w:t>
      </w:r>
      <w:r w:rsidRPr="002D4160">
        <w:rPr>
          <w:rFonts w:ascii="Arial Narrow" w:eastAsia="Times New Roman" w:hAnsi="Arial Narrow" w:cs="Times New Roman"/>
          <w:sz w:val="16"/>
          <w:szCs w:val="16"/>
          <w:lang w:eastAsia="ru-RU"/>
        </w:rPr>
        <w:br/>
        <w:t xml:space="preserve"> рекомендациями по изменению текста вакансии и параметров вакансии (включая сам измененный текст вакансии);</w:t>
      </w:r>
      <w:r w:rsidRPr="002D4160">
        <w:rPr>
          <w:rFonts w:ascii="Arial Narrow" w:eastAsia="Times New Roman" w:hAnsi="Arial Narrow" w:cs="Times New Roman"/>
          <w:sz w:val="16"/>
          <w:szCs w:val="16"/>
          <w:lang w:eastAsia="ru-RU"/>
        </w:rPr>
        <w:br/>
        <w:t>или  описанием текста вакансии, что фиксируется выставлением на эту дату документа подтверждающего оказание услуги.</w:t>
      </w:r>
    </w:p>
    <w:p w14:paraId="256E9CBA" w14:textId="77777777" w:rsidR="00D223B9" w:rsidRPr="00082FD2" w:rsidRDefault="00D223B9" w:rsidP="00D223B9">
      <w:pPr>
        <w:pStyle w:val="switcher"/>
        <w:shd w:val="clear" w:color="auto" w:fill="FFFFFF"/>
        <w:rPr>
          <w:rFonts w:ascii="Arial Narrow" w:hAnsi="Arial Narrow" w:cstheme="minorHAnsi"/>
          <w:color w:val="303233"/>
          <w:sz w:val="16"/>
          <w:szCs w:val="16"/>
        </w:rPr>
      </w:pPr>
      <w:r w:rsidRPr="00082FD2">
        <w:rPr>
          <w:rStyle w:val="a9"/>
          <w:rFonts w:ascii="Arial Narrow" w:hAnsi="Arial Narrow" w:cstheme="minorHAnsi"/>
          <w:color w:val="303233"/>
          <w:sz w:val="16"/>
          <w:szCs w:val="16"/>
          <w:bdr w:val="none" w:sz="0" w:space="0" w:color="auto" w:frame="1"/>
        </w:rPr>
        <w:t>3.56. УСЛОВИЯ ОКАЗАНИЯ УСЛУГИ «СОСТАВЛЕНИЕ ТЕКСТА ДЛЯ РАЗМЕЩЕНИЯ НА СТРАНИЦЕ РАБОТОДАТЕЛЯ»</w:t>
      </w:r>
    </w:p>
    <w:p w14:paraId="1F7F4305"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xml:space="preserve">3.56.1. Исполнитель оказывает Заказчику услугу «Составление текста для размещения на Странице Работодателя» </w:t>
      </w:r>
      <w:r w:rsidRPr="00082FD2">
        <w:rPr>
          <w:rFonts w:ascii="Arial Narrow" w:hAnsi="Arial Narrow" w:cstheme="minorHAnsi"/>
          <w:color w:val="303233"/>
          <w:sz w:val="16"/>
          <w:szCs w:val="16"/>
          <w:shd w:val="clear" w:color="auto" w:fill="FFFFFF"/>
        </w:rPr>
        <w:t xml:space="preserve">согласно Заказу и/или Договору </w:t>
      </w:r>
      <w:r w:rsidRPr="00082FD2">
        <w:rPr>
          <w:rFonts w:ascii="Arial Narrow" w:hAnsi="Arial Narrow" w:cstheme="minorHAnsi"/>
          <w:color w:val="303233"/>
          <w:sz w:val="16"/>
          <w:szCs w:val="16"/>
        </w:rPr>
        <w:t xml:space="preserve">путем подготовки информации о компании Заказчика в виде структурированного текста (далее – Текст), используемого в целях дальнейшего размещения его на странице Заказчика на Сайте (далее — Услуга). </w:t>
      </w:r>
    </w:p>
    <w:p w14:paraId="703ADA2D"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3.56.2. В целях оказания Услуги Заказчик сообщает Исполнителю следующую информацию:</w:t>
      </w:r>
    </w:p>
    <w:p w14:paraId="1CD0D581"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заполненный бриф на составление текста для размещения на странице</w:t>
      </w:r>
    </w:p>
    <w:p w14:paraId="129B71BC"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ответственное контактное лицо со стороны Заказчика</w:t>
      </w:r>
    </w:p>
    <w:p w14:paraId="7066F1CA"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об истории компании Заказчика, ее миссии, ценности</w:t>
      </w:r>
    </w:p>
    <w:p w14:paraId="3856D0F0"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о программе развития сотрудников и стажировках</w:t>
      </w:r>
    </w:p>
    <w:p w14:paraId="759A5915"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о благотворительной деятельности</w:t>
      </w:r>
    </w:p>
    <w:p w14:paraId="3D5868ED"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о целевой аудитории Заказчика</w:t>
      </w:r>
    </w:p>
    <w:p w14:paraId="03BE0DF7"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 прочую имеющую ценность информацию о компании Заказчика.</w:t>
      </w:r>
    </w:p>
    <w:p w14:paraId="2D2A633F"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3.56.3. В течение 2 (двух) рабочих дней с момента исполнения Заказчиком своих обязательств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и при условии получения Исполнителем информации от Заказчика согласно пункта 3.56.2 настоящих Условий оказания услуг, если иные сроки не согласованы сторонами дополнительно, Исполнитель приступает к оказанию услуг.</w:t>
      </w:r>
    </w:p>
    <w:p w14:paraId="4E2E294C"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3.56.4. В целях оказания услуг Исполнитель вправе запрашивать у Заказчика получение дополнительной информации о компании Заказчика.</w:t>
      </w:r>
    </w:p>
    <w:p w14:paraId="5BF33867"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3.56.5. В течение 5 (пяти) рабочих дней с момента начала оказания Услуги Исполнитель проводит анализ предоставленной Заказчиком информации, а также информации, находящейся в открытом доступе о компании Заказчика.</w:t>
      </w:r>
    </w:p>
    <w:p w14:paraId="1CC7A18F"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3.56.6. В целях оказания Услуг Исполнитель в течение 5 (пяти) рабочих дней с момента указанного в п. 3.56.3. настоящих Условий проводит интервьюирование ответственного контактного лица Заказчика с целью получения дополнительной информации о компании Заказчика и выявления преимуществ Заказчика. Методологию и содержание материалов для интервьюирования, темы и сценарии Интервью определяются Исполнителем самостоятельно.</w:t>
      </w:r>
    </w:p>
    <w:p w14:paraId="318DB222"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3.56.7. На основе проведенного анализа и интервью согласно п.3.56.5., 3.56.6. настоящих Условий Исполнитель подготавливает Текст о компании Заказчика и направляет Заказчику на согласование.</w:t>
      </w:r>
    </w:p>
    <w:p w14:paraId="23F78B42"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3.56.8. В течение 3 (трех) рабочих дней с момента получения от Исполнителя Текста Заказчик согласовывает его, либо Заказчик вправе запросить доработку/изменение Текста, но не более 3 раз, при этом срок доработки/изменения Текста со стороны Исполнителя составляет 5 (пять) рабочих дней с момента получения соответствующего требования от Заказчика, а срок согласования Заказчиком каждого доработанного/измененного Текста составляет 3 (три) рабочих дня. В случае, если объем запрошенного дополнения/изменения Текста составляет более 1/3 от исходного представленного</w:t>
      </w:r>
      <w:r>
        <w:rPr>
          <w:rFonts w:ascii="Arial Narrow" w:hAnsi="Arial Narrow" w:cstheme="minorHAnsi"/>
          <w:color w:val="303233"/>
          <w:sz w:val="16"/>
          <w:szCs w:val="16"/>
        </w:rPr>
        <w:t xml:space="preserve"> </w:t>
      </w:r>
      <w:r w:rsidRPr="00082FD2">
        <w:rPr>
          <w:rFonts w:ascii="Arial Narrow" w:hAnsi="Arial Narrow" w:cstheme="minorHAnsi"/>
          <w:color w:val="303233"/>
          <w:sz w:val="16"/>
          <w:szCs w:val="16"/>
        </w:rPr>
        <w:t>Текста Стороны пересматривают и корректируют заполненный ранее Заказчиком бриф на составление Текста. В таком случае все сроки подготовки Текста отсчитываются заново, и Заказчик производит соответствующую доплату исходя из тарифов Исполнителя.</w:t>
      </w:r>
    </w:p>
    <w:p w14:paraId="6AA632B3"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3.56.9. В случае неполучения от Заказчика согласования Текста после последней доработки/изменения в указанный в п. 3.56.8 Условий срок, Стороны считают, что соответствующий Текст в последней редакции согласован Заказчиком.</w:t>
      </w:r>
    </w:p>
    <w:p w14:paraId="04F3E10F"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3.56.10.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1B0DC2BC"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3.56.11.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в объеме, необходимом для целей оказания Услуги, в противном случае Исполнитель не несет ответственности за несоблюдение сроков оказания Услуги и качество оказанной Услуги.</w:t>
      </w:r>
    </w:p>
    <w:p w14:paraId="79F4684E"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w:t>
      </w:r>
      <w:r>
        <w:rPr>
          <w:rFonts w:ascii="Arial Narrow" w:hAnsi="Arial Narrow" w:cstheme="minorHAnsi"/>
          <w:color w:val="303233"/>
          <w:sz w:val="16"/>
          <w:szCs w:val="16"/>
        </w:rPr>
        <w:t>,</w:t>
      </w:r>
      <w:r w:rsidRPr="00082FD2">
        <w:rPr>
          <w:rFonts w:ascii="Arial Narrow" w:hAnsi="Arial Narrow" w:cstheme="minorHAnsi"/>
          <w:color w:val="303233"/>
          <w:sz w:val="16"/>
          <w:szCs w:val="16"/>
        </w:rPr>
        <w:t xml:space="preserve">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0527983"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3.56.13. По итогам оказания Услуги Исполнитель передает Заказчику Текст с описанием компании Заказчика в виде файла в формате .pdf посредством электронной почты.</w:t>
      </w:r>
    </w:p>
    <w:p w14:paraId="670C761F"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3.56.14. Исключительное право на результат оказания Услуг передается Заказчику в момент передачи результата Заказчику посредством подписания Акта об оказании услуг, стоимость исключительного права включена в стоимость услуг в размере 10% от стоимости оказанной услуги.</w:t>
      </w:r>
    </w:p>
    <w:p w14:paraId="641C73CD" w14:textId="77777777" w:rsidR="00D223B9" w:rsidRPr="00082FD2" w:rsidRDefault="00D223B9" w:rsidP="00D223B9">
      <w:pPr>
        <w:pStyle w:val="a8"/>
        <w:jc w:val="both"/>
        <w:rPr>
          <w:rFonts w:ascii="Arial Narrow" w:hAnsi="Arial Narrow" w:cstheme="minorHAnsi"/>
          <w:color w:val="303233"/>
          <w:sz w:val="16"/>
          <w:szCs w:val="16"/>
        </w:rPr>
      </w:pPr>
      <w:r w:rsidRPr="00082FD2">
        <w:rPr>
          <w:rFonts w:ascii="Arial Narrow" w:hAnsi="Arial Narrow" w:cstheme="minorHAnsi"/>
          <w:color w:val="303233"/>
          <w:sz w:val="16"/>
          <w:szCs w:val="16"/>
        </w:rPr>
        <w:t>3.56.15.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329378EF" w14:textId="77777777" w:rsidR="00D223B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082FD2">
        <w:rPr>
          <w:rFonts w:ascii="Arial Narrow" w:hAnsi="Arial Narrow" w:cstheme="minorHAnsi"/>
          <w:color w:val="303233"/>
          <w:sz w:val="16"/>
          <w:szCs w:val="16"/>
        </w:rPr>
        <w:t>3.56.16. Документ, подтверждающий оказание Услуги, выставляется Исполнителем на дату передачи Заказчику файла в формате .pdf.</w:t>
      </w:r>
    </w:p>
    <w:p w14:paraId="5E932D28"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b/>
          <w:bCs/>
          <w:color w:val="303233"/>
          <w:sz w:val="16"/>
          <w:szCs w:val="16"/>
        </w:rPr>
      </w:pPr>
      <w:r w:rsidRPr="00654CB0">
        <w:rPr>
          <w:rFonts w:ascii="Arial Narrow" w:hAnsi="Arial Narrow" w:cstheme="minorHAnsi"/>
          <w:b/>
          <w:bCs/>
          <w:color w:val="303233"/>
          <w:sz w:val="16"/>
          <w:szCs w:val="16"/>
        </w:rPr>
        <w:t>3.57. УСЛОВИЯ ОКАЗАНИЯ УСЛУГИ «РЕПЕТИЦИЯ СОБЕСЕДОВАНИЯ»</w:t>
      </w:r>
    </w:p>
    <w:p w14:paraId="4F384A8C" w14:textId="77777777" w:rsidR="00D223B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Pr>
          <w:rFonts w:ascii="Arial Narrow" w:hAnsi="Arial Narrow" w:cstheme="minorHAnsi"/>
          <w:color w:val="303233"/>
          <w:sz w:val="16"/>
          <w:szCs w:val="16"/>
        </w:rPr>
        <w:t xml:space="preserve">3.57.1. </w:t>
      </w:r>
      <w:r w:rsidRPr="00654CB0">
        <w:rPr>
          <w:rFonts w:ascii="Arial Narrow" w:hAnsi="Arial Narrow" w:cstheme="minorHAnsi"/>
          <w:color w:val="303233"/>
          <w:sz w:val="16"/>
          <w:szCs w:val="16"/>
        </w:rPr>
        <w:t>Исполнитель оказывает услугу "Репетиция собеседования"  (далее- Услуга) согласно Заказу и/или Договору в объеме указанном в наименовании услуги, которая заключается в предоставлении возможности получения консультации по вопросам, связанным с прохождением собеседования у работодателя. Консультация проводится на основе данных и материалов, предоставленных Исполнителю Работником Заказчика (далее – Работник).</w:t>
      </w:r>
    </w:p>
    <w:p w14:paraId="3D90AFBB"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xml:space="preserve">3.57.2. Активация Услуги производится в </w:t>
      </w:r>
      <w:r w:rsidRPr="00FE70D6">
        <w:rPr>
          <w:rFonts w:ascii="Arial Narrow" w:hAnsi="Arial Narrow" w:cstheme="minorHAnsi"/>
          <w:color w:val="303233"/>
          <w:sz w:val="16"/>
          <w:szCs w:val="16"/>
        </w:rPr>
        <w:t>течение 5 рабочих дней с даты исполнения Заказчиком своих обязательств по оплате Услуги, либо с даты подписания Заказа/Договора Сторонами, если Стороны согласовали порядок оплаты по факту оказания услуги</w:t>
      </w:r>
      <w:r w:rsidRPr="00654CB0">
        <w:rPr>
          <w:rFonts w:ascii="Arial Narrow" w:hAnsi="Arial Narrow" w:cstheme="minorHAnsi"/>
          <w:color w:val="303233"/>
          <w:sz w:val="16"/>
          <w:szCs w:val="16"/>
        </w:rPr>
        <w:t>. Срок оказания Услуги – 90 календарных дней с момента Активации.</w:t>
      </w:r>
    </w:p>
    <w:p w14:paraId="72B26EB9"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3.57.3.  Заказчик самостоятельно определяет своего Работника, в отношении которого Исполнитель будет оказывать Услугу.</w:t>
      </w:r>
    </w:p>
    <w:p w14:paraId="424EAE96"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3.57.4. Услуга может быть оказана с предоставлением промокода, в таком случае промокод предоставляется Заказчику в дату Активации Услуги. Заказчик вправе передать промокод своему Работнику, определенному по своему усмотрению.</w:t>
      </w:r>
    </w:p>
    <w:p w14:paraId="5F8C823D"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3.57.5. После Активации Услуги,  либо после введения промокода посредством специальной веб-формы на Сайте Работнику необходимо:</w:t>
      </w:r>
    </w:p>
    <w:p w14:paraId="2C6D3E85"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прикрепить (загрузить) файл своего резюме в формате .txt, .doc, .pdf или загрузить его текст в специальное поле этой же веб-формы, или указать одно из среди уже имеющихся у Работника резюме на сайте, расположенном по адресу https://hh.ru, при этом текст резюме должен быть составлен на русском языке, в противном случае Работник должен предоставить его перевод на русский язык;</w:t>
      </w:r>
    </w:p>
    <w:p w14:paraId="76043E6B"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указать пожелание по времени из доступных в специальной форме на сайте вариантов, когда Исполнитель может связаться с Работником для проведения консультации (при этом такое желаемое Работником время по московскому часовому поясу и дата может быть изменены по усмотрению Исполнителя, а языком собеседования и консультации может быть только русский язык);</w:t>
      </w:r>
    </w:p>
    <w:p w14:paraId="1BDB815D"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способ связи и обязательные контакты: номер мобильного телефона, адрес электронной почты, а также желательно: имя пользователя в MS Teams;</w:t>
      </w:r>
    </w:p>
    <w:p w14:paraId="4EFE953D"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оставить комментарии по своему усмотрению.</w:t>
      </w:r>
    </w:p>
    <w:p w14:paraId="17B037CE"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xml:space="preserve">3.57.6. В случае, если Работник по каким-либо причинам не заполнил/частично не заполнил веб-форму на Сайте, то Исполнитель в течение 90 дней с момента Активации Услуги направляет </w:t>
      </w:r>
      <w:r>
        <w:rPr>
          <w:rFonts w:ascii="Arial Narrow" w:hAnsi="Arial Narrow" w:cstheme="minorHAnsi"/>
          <w:color w:val="303233"/>
          <w:sz w:val="16"/>
          <w:szCs w:val="16"/>
        </w:rPr>
        <w:t xml:space="preserve">Работнику или </w:t>
      </w:r>
      <w:r w:rsidRPr="00654CB0">
        <w:rPr>
          <w:rFonts w:ascii="Arial Narrow" w:hAnsi="Arial Narrow" w:cstheme="minorHAnsi"/>
          <w:color w:val="303233"/>
          <w:sz w:val="16"/>
          <w:szCs w:val="16"/>
        </w:rPr>
        <w:t xml:space="preserve">Заказчику </w:t>
      </w:r>
      <w:r w:rsidRPr="008B5032">
        <w:rPr>
          <w:rFonts w:ascii="Arial Narrow" w:hAnsi="Arial Narrow" w:cstheme="minorHAnsi"/>
          <w:color w:val="303233"/>
          <w:sz w:val="16"/>
          <w:szCs w:val="16"/>
        </w:rPr>
        <w:t xml:space="preserve">(при наличии такой технической возможности) </w:t>
      </w:r>
      <w:r w:rsidRPr="00654CB0">
        <w:rPr>
          <w:rFonts w:ascii="Arial Narrow" w:hAnsi="Arial Narrow" w:cstheme="minorHAnsi"/>
          <w:color w:val="303233"/>
          <w:sz w:val="16"/>
          <w:szCs w:val="16"/>
        </w:rPr>
        <w:t xml:space="preserve">на адрес электронной почты, в push-уведомлениях, нотификациях на Сайте и/или иными не запрещенными законом способами напоминание о необходимости заполнения Работником веб-формы и гипертекстовой ссылкой на веб-форму на Сайте, </w:t>
      </w:r>
      <w:r>
        <w:rPr>
          <w:rFonts w:ascii="Arial Narrow" w:hAnsi="Arial Narrow" w:cstheme="minorHAnsi"/>
          <w:color w:val="303233"/>
          <w:sz w:val="16"/>
          <w:szCs w:val="16"/>
        </w:rPr>
        <w:t>для</w:t>
      </w:r>
      <w:r w:rsidRPr="00654CB0">
        <w:rPr>
          <w:rFonts w:ascii="Arial Narrow" w:hAnsi="Arial Narrow" w:cstheme="minorHAnsi"/>
          <w:color w:val="303233"/>
          <w:sz w:val="16"/>
          <w:szCs w:val="16"/>
        </w:rPr>
        <w:t xml:space="preserve"> обеспеч</w:t>
      </w:r>
      <w:r>
        <w:rPr>
          <w:rFonts w:ascii="Arial Narrow" w:hAnsi="Arial Narrow" w:cstheme="minorHAnsi"/>
          <w:color w:val="303233"/>
          <w:sz w:val="16"/>
          <w:szCs w:val="16"/>
        </w:rPr>
        <w:t>ения</w:t>
      </w:r>
      <w:r w:rsidRPr="00654CB0">
        <w:rPr>
          <w:rFonts w:ascii="Arial Narrow" w:hAnsi="Arial Narrow" w:cstheme="minorHAnsi"/>
          <w:color w:val="303233"/>
          <w:sz w:val="16"/>
          <w:szCs w:val="16"/>
        </w:rPr>
        <w:t xml:space="preserve"> заполнени</w:t>
      </w:r>
      <w:r>
        <w:rPr>
          <w:rFonts w:ascii="Arial Narrow" w:hAnsi="Arial Narrow" w:cstheme="minorHAnsi"/>
          <w:color w:val="303233"/>
          <w:sz w:val="16"/>
          <w:szCs w:val="16"/>
        </w:rPr>
        <w:t>я</w:t>
      </w:r>
      <w:r w:rsidRPr="00654CB0">
        <w:rPr>
          <w:rFonts w:ascii="Arial Narrow" w:hAnsi="Arial Narrow" w:cstheme="minorHAnsi"/>
          <w:color w:val="303233"/>
          <w:sz w:val="16"/>
          <w:szCs w:val="16"/>
        </w:rPr>
        <w:t xml:space="preserve"> Работником указанной выше веб-формы на Сайте.</w:t>
      </w:r>
    </w:p>
    <w:p w14:paraId="5E5989DD"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3.57.7. Исполнитель осуществляет техническую поддержку работоспособности веб-формы и/или частично заполненной веб-формы, а также платформы местонахождения  веб-формы в течение 90 календарных дней с момента Активации Услуги.</w:t>
      </w:r>
    </w:p>
    <w:p w14:paraId="2C0ACDAF"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3.57.8. После получения Исполнителем от Работника данных, указанных в веб-форме, Исполнитель связывается с Работником и проводит консультацию длительностью от 20 до 90 минут (при этом Исполнитель по своему усмотрению определяет необходимую длительность такой консультации).</w:t>
      </w:r>
    </w:p>
    <w:p w14:paraId="358189B7"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Перед консультацией Работник обязуется ознакомиться с теоретическими материалами (статья и видео-урок), доступ к которым будет открыт в личном кабинете Работника на Сайте после получения данных, указанных в веб0форме. Данные материалы будут доступны один день до консультации и 365 календарных дней после оказанной консультации. В случае, если Работник отказался от получения консультации, но получил доступ к теоретическим материалам (статья и видео-урок), материалы будут доступны 365 календарных дней. В случае если консультация была перенесена Сторонами по каким-либо причинам, то период доступности материалов переносится на такое же количество дней, что и консультация.</w:t>
      </w:r>
    </w:p>
    <w:p w14:paraId="458D14D6"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3.57.8.1. Формат консультации определяется по усмотрению Исполнителя для конкретной ситуации Работника. Под форматом консультации понимается способ доведения Исполнителем информации, в рамках выбранной темы, до Работника, а именно: инсценировка собеседования, ответы на вопросы Работника, краткая лекция по соответствующей тематике или смешанный формат (то есть сочетание нескольких других вариантов оказания консультации, указанных раннее). Список форматов консультации ограничен указанными в настоящем пункте вариантами.</w:t>
      </w:r>
    </w:p>
    <w:p w14:paraId="50652A09"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 57.8.2. В любом случае в рамках оказания Услуги консультация проводится Исполнителем только в рамках темы «Репетиция собеседования», общей длительностью не более 90 минут, при этом минимальная продолжительность консультации в рамках оказания услуг составляет 20 минут. Фактическое время консультации (превышение минимальной продолжительности) определяется Сторонами в процессе разговора в пределах указанного максимального времени.</w:t>
      </w:r>
    </w:p>
    <w:p w14:paraId="540A825F"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3.57.8.3. Работник должен заботиться о технической исправности устройств и программного обеспечения, при помощи которых он планирует получение консультации. Работник обязан обеспечить со своей стороны техническую возможность получения услуг в установленное время, а именно, обеспечить сеанс разговора с Исполнителем в видео-формате для получения консультации в рамках оказания услуги на протяжении всего времени получения консультации.</w:t>
      </w:r>
    </w:p>
    <w:p w14:paraId="32384DF4"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3.57.8.4.  Работник вправе внести изменение в дату и время связи с Исполнителем для получения консультации (в веб-форму на Сайте) не более 3 раз. В случае, если Работник дважды не отвечает на звонки Исполнителя, производимые в связи с исполнением им своих обязательств по настоящему Договору  или не предоставляет ответа на электронные письма Исполнителя в адрес Заказчика с уточнением услуги в течение 1 дня с момента их отправления Исполнителем в адрес Заказчику, то Исполнитель вправе считать консультацию проведенной.</w:t>
      </w:r>
    </w:p>
    <w:p w14:paraId="35136282"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 57.8.5. В случае, если разговор прерывается со Стороны Исполнителя, то Исполнитель направляет Работнику письмо на указанный Работником адрес электронной почты для решения вопроса о продолжении консультации и установления новой даты и времени консультации. Услуга будет оказана после устранения технической проблемы на стороне Исполнителя и установления новой даты и времени консультации.</w:t>
      </w:r>
    </w:p>
    <w:p w14:paraId="43B6D909"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3.57.9. Консультация  считается произведенной в полном объеме по истечении времени консультации (минимум 20 минут консультации).</w:t>
      </w:r>
    </w:p>
    <w:p w14:paraId="58B116DE"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3.57.10. После проведения консультации Исполнитель имеет право направить Работник опросник для осуществления оценки качества услуги.</w:t>
      </w:r>
    </w:p>
    <w:p w14:paraId="1CC7325E"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3.57.11. В случае отказа Работника (а равно Заказчика) от получения Услуги до истечения 90 календарных дней с момента Активации Услуги при условии, что Услуга не начала оказываться Исполнитель осуществляет возврат денежных средств, полученных в виде аванса в полном объеме в течение 10 (десяти) рабочих дней с момента получения от Заказчика уведомления об отказе от получения Услуг.</w:t>
      </w:r>
    </w:p>
    <w:p w14:paraId="20E41352"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3.57.12. В случае отказа Работника (а равно Заказчика) от Услуги в течение 90 календарных дней при условии начала получения Услуги, Исполнитель удерживает стоимость расходов, понесенных Исполнителем в рамках оказания Услуги.</w:t>
      </w:r>
    </w:p>
    <w:p w14:paraId="68C5FC17"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xml:space="preserve">3.57.13.  В случае, если Работник (а равно Заказчик) отказывается от оказания услуги до момента проведения консультации, но после предоставления доступа к теоретическим материалам, то Исполнитель удерживает 50% от стоимости Услуги в качестве возмещения произведенных Исполнителем затрат при оказании Услуги. </w:t>
      </w:r>
    </w:p>
    <w:p w14:paraId="0E64ED41"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3.57.14. Исполнитель вправе привлекать к оказанию услуги третьих лиц.</w:t>
      </w:r>
    </w:p>
    <w:p w14:paraId="50EE837F"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3.57.15. Заказчик, обязуется обеспечить получение от Работника согласия в соответствии с Федеральным законом от 27.07.2006 г. № 152-ФЗ «О персональных данных» (далее – «Закон о персональных данных») в адрес Исполнителя на обработку предоставляемых Исполнителю данных и материалов, в том числе персональных данных в форме резюме, также согласие на осуществление со всеми предоставленными Работником Исполнителю данными и материалами, включающие персональные данные самого Работника, следующих действий: сбор, систематизацию, накопление, хранение, уточнение (обновление или изменение), предоставление, доступ, использование, обезличивание, блокирование, уничтожение, также иную обработку, для целей исполнения Исполнителем своих обязательств по оказанию Услуги, а также согласие на передачу вышеуказанных персональных данных Работника на обработку третьим лицам, привлекаемым Исполнителем к оказанию услуги. Целью такой обработки будет являться исполнение Исполнителем своих обязательств по оказанию Услуги, действия, осуществляемые такими третьими лицами, включают в себя: сбор, хранение, уточнение (обновление или изменение), использование, обезличивание, блокирование, уничтожение. Такие третьи лица обязаны соблюдать конфиденциальность персональных данных и обеспечивать безопасность персональных данных при их обработке, используя все необходимые меры, в соответствии со ст. 19 Закона о персональных данных, а также согласие на получение информации о сервисах и услугах Исполнителя.</w:t>
      </w:r>
    </w:p>
    <w:p w14:paraId="69377168"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Срок данного согласия должен длиться до окончания целей выполнения Исполнителем своих обязательств, Работник может отозвать его путем письменного обращения к Исполнителю.</w:t>
      </w:r>
    </w:p>
    <w:p w14:paraId="0F068D8F"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Заказчик обязан предоставить такое согласие Работника Исполнителю по его запросу.</w:t>
      </w:r>
    </w:p>
    <w:p w14:paraId="09715436"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3.57.16. Исполнитель в ходе предоставления услуг по настоящему Договору вправе, но не обязан осуществлять запись общения (осуществляемого посредством телефона, MS Teams и других средств голосовых коммуникаций) между Работником и Исполнителем для целей выполнения Исполнителем своих обязательств, контроля предоставления услуги, улучшение качества предоставления услуги, объективного и всестороннего разрешения спорных ситуаций в случае их возникновения, подтверждения факта выполнения Исполнителем своих обязательств и использовать данные записи в качестве доказательства в случае возникновения споров. Исполнитель обязан предупредить Работника о записи общения для указанных целей.</w:t>
      </w:r>
    </w:p>
    <w:p w14:paraId="5BB84401"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xml:space="preserve">3.57.17. В ходе проведения консультации (в рамках оказания услуги) Исполнитель может доносить до Работника информацию о своих сервисах и услугах, если сочтет необходимым донесение такой информации до Работника в конкретной ситуации. </w:t>
      </w:r>
    </w:p>
    <w:p w14:paraId="4715B088"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3.57.18. В случае, если Работник оскорбляет Исполнителя (его работников или представителей), ведет общение с Исполнителем (его работниками или представителями) в состоянии алкогольного, наркотического или иного опьянения (что является очевидным для Исполнителя в такой момент), в ходе выполнения Исполнением своих обязательств, Исполнитель вправе досрочно расторгнуть Заказ и/или Договор в связи с такими действиями Работника без оформления дополнительного соглашения на расторжение и в связи с этим провести возврат уплаченных Заказчиком по настоящему Договору денежных средств.</w:t>
      </w:r>
    </w:p>
    <w:p w14:paraId="262226E7"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В рамках оказания Услуги Исполнитель предоставляет Заказчику доступ к теоретическим материалам (статья и видео-урок) (далее -Материалы). Материалы являются интеллектуальной собственностью Исполнителя и предназначены исключительно для личного некоммерческого использования Работником. Работник не вправе полностью или частично копировать Материалы, передавать Материалы любым способом третьим лицам, а равно использовать Материалы таким образом, что они станут общедоступными, перерабатывать Материалы, создавать на основе предоставленных Материалов производные произведения.</w:t>
      </w:r>
    </w:p>
    <w:p w14:paraId="073B2910" w14:textId="77777777" w:rsidR="00D223B9" w:rsidRPr="00654CB0"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3.57.19. Любое использование Материалов, которое прямо не предусмотрено Договором, будет являться нарушением исключительных прав Исполнителя.</w:t>
      </w:r>
    </w:p>
    <w:p w14:paraId="03A306AF" w14:textId="77777777" w:rsidR="00D223B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654CB0">
        <w:rPr>
          <w:rFonts w:ascii="Arial Narrow" w:hAnsi="Arial Narrow" w:cstheme="minorHAnsi"/>
          <w:color w:val="303233"/>
          <w:sz w:val="16"/>
          <w:szCs w:val="16"/>
        </w:rPr>
        <w:t xml:space="preserve">3.57.20. </w:t>
      </w:r>
      <w:r w:rsidRPr="00FE70D6">
        <w:rPr>
          <w:rFonts w:ascii="Arial Narrow" w:hAnsi="Arial Narrow" w:cstheme="minorHAnsi"/>
          <w:color w:val="303233"/>
          <w:sz w:val="16"/>
          <w:szCs w:val="16"/>
        </w:rPr>
        <w:t>По запросу Заказчика Исполнитель предоставляет информацию по статусу получения Услуги Работником, но не чаще, чем один раз в период оказания Услуги.</w:t>
      </w:r>
    </w:p>
    <w:p w14:paraId="20442013" w14:textId="77777777" w:rsidR="00D223B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Pr>
          <w:rFonts w:ascii="Arial Narrow" w:hAnsi="Arial Narrow" w:cstheme="minorHAnsi"/>
          <w:color w:val="303233"/>
          <w:sz w:val="16"/>
          <w:szCs w:val="16"/>
        </w:rPr>
        <w:t xml:space="preserve">3.57.21. </w:t>
      </w:r>
      <w:r w:rsidRPr="00654CB0">
        <w:rPr>
          <w:rFonts w:ascii="Arial Narrow" w:hAnsi="Arial Narrow" w:cstheme="minorHAnsi"/>
          <w:color w:val="303233"/>
          <w:sz w:val="16"/>
          <w:szCs w:val="16"/>
        </w:rPr>
        <w:t>Акт об оказании услуг или Универсальный передаточный документ (далее- «УПД») выставляется Исполнителем по истечении 90 календарных дней с момента Активации Услуги вне зависимости от даты завершения проведения консультации. В случае, если Работник не воспользовался возможностью получения Услуги по своей воле в течение 90 календарных дней с момента Активации и не известил Исполнителя об отказе от Услуги в тот же срок, Услуга считается оказанной, Исполнитель составляет Акт об оказании услуг или УПД, в этом случае денежные средства Заказчику не возвращаются в связи с тем, что стоимость Услуги равна понесенным Исполнителем расходам в рамках оказания услуги по истечении 90 календарных дней, а именно: произведена техническая поддержка работоспособности веб-формы и платформы размещения веб-формы, направлены электронные письма,  push-уведомления, нотификации на Сайте, осуществлены действия по дозваниванию до Работника и прочие действия/работы, которые Исполнитель вынужден производить в течение указанного срока.</w:t>
      </w:r>
    </w:p>
    <w:p w14:paraId="708F2ABA"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b/>
          <w:bCs/>
          <w:color w:val="303233"/>
          <w:sz w:val="16"/>
          <w:szCs w:val="16"/>
        </w:rPr>
      </w:pPr>
      <w:r w:rsidRPr="00F75F39">
        <w:rPr>
          <w:rFonts w:ascii="Arial Narrow" w:hAnsi="Arial Narrow" w:cstheme="minorHAnsi"/>
          <w:b/>
          <w:bCs/>
          <w:color w:val="303233"/>
          <w:sz w:val="16"/>
          <w:szCs w:val="16"/>
        </w:rPr>
        <w:t>3.58. УСЛОВИЯ ОКАЗАНИЯ УСЛУГИ «КАРЬЕРНАЯ КОНСУЛЬТАЦИЯ»</w:t>
      </w:r>
    </w:p>
    <w:p w14:paraId="3F6719C1"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3.58.1. Исполнитель оказывает услугу </w:t>
      </w:r>
      <w:r>
        <w:rPr>
          <w:rFonts w:ascii="Arial Narrow" w:hAnsi="Arial Narrow" w:cstheme="minorHAnsi"/>
          <w:color w:val="303233"/>
          <w:sz w:val="16"/>
          <w:szCs w:val="16"/>
        </w:rPr>
        <w:t>«</w:t>
      </w:r>
      <w:r w:rsidRPr="00F75F39">
        <w:rPr>
          <w:rFonts w:ascii="Arial Narrow" w:hAnsi="Arial Narrow" w:cstheme="minorHAnsi"/>
          <w:color w:val="303233"/>
          <w:sz w:val="16"/>
          <w:szCs w:val="16"/>
        </w:rPr>
        <w:t>Карьерная консультация</w:t>
      </w:r>
      <w:r>
        <w:rPr>
          <w:rFonts w:ascii="Arial Narrow" w:hAnsi="Arial Narrow" w:cstheme="minorHAnsi"/>
          <w:color w:val="303233"/>
          <w:sz w:val="16"/>
          <w:szCs w:val="16"/>
        </w:rPr>
        <w:t>»</w:t>
      </w:r>
      <w:r w:rsidRPr="00F75F39">
        <w:rPr>
          <w:rFonts w:ascii="Arial Narrow" w:hAnsi="Arial Narrow" w:cstheme="minorHAnsi"/>
          <w:color w:val="303233"/>
          <w:sz w:val="16"/>
          <w:szCs w:val="16"/>
        </w:rPr>
        <w:t xml:space="preserve"> (далее </w:t>
      </w:r>
      <w:r>
        <w:rPr>
          <w:rFonts w:ascii="Arial Narrow" w:hAnsi="Arial Narrow" w:cstheme="minorHAnsi"/>
          <w:color w:val="303233"/>
          <w:sz w:val="16"/>
          <w:szCs w:val="16"/>
        </w:rPr>
        <w:t>–</w:t>
      </w:r>
      <w:r w:rsidRPr="00F75F39">
        <w:rPr>
          <w:rFonts w:ascii="Arial Narrow" w:hAnsi="Arial Narrow" w:cstheme="minorHAnsi"/>
          <w:color w:val="303233"/>
          <w:sz w:val="16"/>
          <w:szCs w:val="16"/>
        </w:rPr>
        <w:t xml:space="preserve"> Услуга) согласно Заказу и/или Договору в объеме указанном в наименовании услуги, которая заключается в предоставлении возможности получения консультации по вопросам, связанным с поиском работы. Консультация проводится на основе данных и материалов, предоставленных Исполнителю Работником Заказчика (далее – Работник).</w:t>
      </w:r>
    </w:p>
    <w:p w14:paraId="7153E870"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3.58.2. Активация Услуги производится в </w:t>
      </w:r>
      <w:r w:rsidRPr="00FE70D6">
        <w:rPr>
          <w:rFonts w:ascii="Arial Narrow" w:hAnsi="Arial Narrow" w:cstheme="minorHAnsi"/>
          <w:color w:val="303233"/>
          <w:sz w:val="16"/>
          <w:szCs w:val="16"/>
        </w:rPr>
        <w:t>течение 5 рабочих дней с даты исполнения Заказчиком своих обязательств по оплате Услуги, либо с даты подписания Заказа/Договора Сторонами, если Стороны согласовали порядок оплаты по факту оказания услуги</w:t>
      </w:r>
      <w:r w:rsidRPr="00F75F39">
        <w:rPr>
          <w:rFonts w:ascii="Arial Narrow" w:hAnsi="Arial Narrow" w:cstheme="minorHAnsi"/>
          <w:color w:val="303233"/>
          <w:sz w:val="16"/>
          <w:szCs w:val="16"/>
        </w:rPr>
        <w:t>. Срок оказания Услуги – 90 календарных дней с момента Активации.</w:t>
      </w:r>
    </w:p>
    <w:p w14:paraId="3B08FD09"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3.58.3. Заказчик самостоятельно определяет своего Работника, в отношении которого Исполнитель будет оказывать Услугу.</w:t>
      </w:r>
    </w:p>
    <w:p w14:paraId="62E00EEB"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3.58.4. Услуга может быть оказана с предоставлением промокода, в таком случае промокод предоставляется Заказчику в дату Активации Услуги. Заказчик вправе передать промокод своему Работнику, определенному по своему усмотрению.</w:t>
      </w:r>
    </w:p>
    <w:p w14:paraId="48A9469B"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3.58.5. После Активации Услуги,  либо после введения промокода в специальное поле в Личном кабинете Работника на Сайте Работнику необходимо посредством специальной веб-формы на Сайте:</w:t>
      </w:r>
    </w:p>
    <w:p w14:paraId="21067E1B"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 прикрепить (загрузить) файл резюме в формате .txt, .doc, .pdf или загрузить его текст в специальное поле этой же веб-формы или указать одно из среди уже имеющихся резюме на сайте, расположенном по адресу </w:t>
      </w:r>
      <w:hyperlink r:id="rId32" w:history="1">
        <w:r w:rsidRPr="00CE7782">
          <w:rPr>
            <w:rStyle w:val="aa"/>
            <w:rFonts w:ascii="Arial Narrow" w:hAnsi="Arial Narrow" w:cstheme="minorHAnsi"/>
            <w:sz w:val="16"/>
            <w:szCs w:val="16"/>
          </w:rPr>
          <w:t>https://hh</w:t>
        </w:r>
      </w:hyperlink>
      <w:r w:rsidRPr="00F75F39">
        <w:rPr>
          <w:rFonts w:ascii="Arial Narrow" w:hAnsi="Arial Narrow" w:cstheme="minorHAnsi"/>
          <w:color w:val="303233"/>
          <w:sz w:val="16"/>
          <w:szCs w:val="16"/>
        </w:rPr>
        <w:t>.ru, при этом текст резюме должен быть составлен на русском языке, в противном случае необходимо предоставить его перевод на русский язык;</w:t>
      </w:r>
    </w:p>
    <w:p w14:paraId="11208477"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указать пожелание по дате и времени из доступных в специальной форме на сайте вариантов, когда Исполнитель может провести Карьерную  консультацию (при этом такое желаемое время по московскому часовому поясу и дата могут быть изменены по усмотрению Исполнителя, а языком собеседования и консультации может быть только русский язык);</w:t>
      </w:r>
    </w:p>
    <w:p w14:paraId="2786749E"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желаемый способ связи и соответствующие контакты (номер мобильного телефона, адрес электронной почты, имя пользователя в Skype);</w:t>
      </w:r>
    </w:p>
    <w:p w14:paraId="6C348B64"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 выбрать 1 тему для консультации по вопросам, связанных с поиском работы из предложенных Исполнителем тем. Темы для консультации публикуются на странице данной услуги </w:t>
      </w:r>
      <w:hyperlink r:id="rId33" w:history="1">
        <w:r w:rsidRPr="00CE7782">
          <w:rPr>
            <w:rStyle w:val="aa"/>
            <w:rFonts w:ascii="Arial Narrow" w:hAnsi="Arial Narrow" w:cstheme="minorHAnsi"/>
            <w:sz w:val="16"/>
            <w:szCs w:val="16"/>
          </w:rPr>
          <w:t>https://hh</w:t>
        </w:r>
      </w:hyperlink>
      <w:r w:rsidRPr="00F75F39">
        <w:rPr>
          <w:rFonts w:ascii="Arial Narrow" w:hAnsi="Arial Narrow" w:cstheme="minorHAnsi"/>
          <w:color w:val="303233"/>
          <w:sz w:val="16"/>
          <w:szCs w:val="16"/>
        </w:rPr>
        <w:t>.ru/career_consult;</w:t>
      </w:r>
    </w:p>
    <w:p w14:paraId="36D46BCC"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оставить комментарии к получению услуги по своему усмотрению.</w:t>
      </w:r>
    </w:p>
    <w:p w14:paraId="0E383D51"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3.58.6. В случае, если Работник после Активации Услуги,  либо после введения промокода в специальное поле в Личном кабинете Работника по каким-либо причинам не заполнил/частично не заполнил веб-форму на Сайте, то Исполнитель в течение 90 дней с момента Активации Услуги направляет </w:t>
      </w:r>
      <w:r>
        <w:rPr>
          <w:rFonts w:ascii="Arial Narrow" w:hAnsi="Arial Narrow" w:cstheme="minorHAnsi"/>
          <w:color w:val="303233"/>
          <w:sz w:val="16"/>
          <w:szCs w:val="16"/>
        </w:rPr>
        <w:t xml:space="preserve">Работнику или </w:t>
      </w:r>
      <w:r w:rsidRPr="00F75F39">
        <w:rPr>
          <w:rFonts w:ascii="Arial Narrow" w:hAnsi="Arial Narrow" w:cstheme="minorHAnsi"/>
          <w:color w:val="303233"/>
          <w:sz w:val="16"/>
          <w:szCs w:val="16"/>
        </w:rPr>
        <w:t xml:space="preserve">Заказчику </w:t>
      </w:r>
      <w:r w:rsidRPr="008B5032">
        <w:rPr>
          <w:rFonts w:ascii="Arial Narrow" w:hAnsi="Arial Narrow" w:cstheme="minorHAnsi"/>
          <w:color w:val="303233"/>
          <w:sz w:val="16"/>
          <w:szCs w:val="16"/>
        </w:rPr>
        <w:t xml:space="preserve">(при наличии такой технической возможности) </w:t>
      </w:r>
      <w:r w:rsidRPr="00F75F39">
        <w:rPr>
          <w:rFonts w:ascii="Arial Narrow" w:hAnsi="Arial Narrow" w:cstheme="minorHAnsi"/>
          <w:color w:val="303233"/>
          <w:sz w:val="16"/>
          <w:szCs w:val="16"/>
        </w:rPr>
        <w:t xml:space="preserve">на адрес электронной почты, в push-уведомлениях, нотификациях на Сайте и/или иными не запрещенными законом способами напоминание о необходимости заполнения веб-формы в целях исполнения своих обязательств и гипертекстовой ссылкой на веб-форму на Сайте, </w:t>
      </w:r>
      <w:r>
        <w:rPr>
          <w:rFonts w:ascii="Arial Narrow" w:hAnsi="Arial Narrow" w:cstheme="minorHAnsi"/>
          <w:color w:val="303233"/>
          <w:sz w:val="16"/>
          <w:szCs w:val="16"/>
        </w:rPr>
        <w:t xml:space="preserve">для </w:t>
      </w:r>
      <w:r w:rsidRPr="00F75F39">
        <w:rPr>
          <w:rFonts w:ascii="Arial Narrow" w:hAnsi="Arial Narrow" w:cstheme="minorHAnsi"/>
          <w:color w:val="303233"/>
          <w:sz w:val="16"/>
          <w:szCs w:val="16"/>
        </w:rPr>
        <w:t xml:space="preserve"> обеспеч</w:t>
      </w:r>
      <w:r>
        <w:rPr>
          <w:rFonts w:ascii="Arial Narrow" w:hAnsi="Arial Narrow" w:cstheme="minorHAnsi"/>
          <w:color w:val="303233"/>
          <w:sz w:val="16"/>
          <w:szCs w:val="16"/>
        </w:rPr>
        <w:t>ения</w:t>
      </w:r>
      <w:r w:rsidRPr="00F75F39">
        <w:rPr>
          <w:rFonts w:ascii="Arial Narrow" w:hAnsi="Arial Narrow" w:cstheme="minorHAnsi"/>
          <w:color w:val="303233"/>
          <w:sz w:val="16"/>
          <w:szCs w:val="16"/>
        </w:rPr>
        <w:t xml:space="preserve"> заполнени</w:t>
      </w:r>
      <w:r>
        <w:rPr>
          <w:rFonts w:ascii="Arial Narrow" w:hAnsi="Arial Narrow" w:cstheme="minorHAnsi"/>
          <w:color w:val="303233"/>
          <w:sz w:val="16"/>
          <w:szCs w:val="16"/>
        </w:rPr>
        <w:t>я</w:t>
      </w:r>
      <w:r w:rsidRPr="00F75F39">
        <w:rPr>
          <w:rFonts w:ascii="Arial Narrow" w:hAnsi="Arial Narrow" w:cstheme="minorHAnsi"/>
          <w:color w:val="303233"/>
          <w:sz w:val="16"/>
          <w:szCs w:val="16"/>
        </w:rPr>
        <w:t xml:space="preserve"> Работником указанной выше веб-формы на Сайте.</w:t>
      </w:r>
    </w:p>
    <w:p w14:paraId="1E94F57D"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3.58.7. Исполнитель осуществляет техническую поддержку работоспособности веб-формы и/или частично заполненной веб-формы, а также платформы местонахождения  веб-формы в течение 90 календарных дней с момента Активации Услуги. </w:t>
      </w:r>
    </w:p>
    <w:p w14:paraId="539A8491"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3.58.8. После получения Исполнителем данных, указанных в веб-форме в указанную дату проводит Карьерную консультацию длительностью от 20 до 60 минут (при этом Исполнитель по своему усмотрению определяет необходимую длительность такой консультации).</w:t>
      </w:r>
    </w:p>
    <w:p w14:paraId="69DC8571"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3.58.8.1. Формат Карьерной консультации определяется по усмотрению Исполнителя для конкретной ситуации Работника. Под форматом консультации понимается способ доведения Исполнителем информации, в рамках выбранной темы, до Работника, например: ответы на вопросы Работника, краткая лекция по соответствующей тематике или смешанный формат.</w:t>
      </w:r>
    </w:p>
    <w:p w14:paraId="4BF826ED"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3.58.8.2. В любом случае  консультация проводится Исполнителем только по 1 из указанных Исполнителем тем, общей длительностью не более 60 минут, при этом минимальная продолжительность консультации в рамках оказания услуг составляет 20 минут. Фактическое время консультации (превышение минимальной продолжительности) определяется Сторонами в процессе разговора в пределах указанного максимального времени.</w:t>
      </w:r>
    </w:p>
    <w:p w14:paraId="09FA3B00"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3.58.8.3. Работник должен заботиться о технической исправности устройств и программного обеспечения, при помощи которых он планирует получение консультации. Работник обязан обеспечить техническую возможность получения услуг в установленное время, а именно, обеспечить сеанс разговора с Исполнителем для проведения собеседования и получения консультации на протяжении 60 минут.</w:t>
      </w:r>
    </w:p>
    <w:p w14:paraId="5FB62DDD"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3.58.8.4. В случае, если после прерывания разговора в процессе консультации Работником до ее окончания Исполнителю дважды не удается связаться с Работником, Исполнитель направляет Работнику письмо на указанный Заказчиком адрес электронной почты для решения вопроса о продолжении консультации (перенос завершения консультации) в другое время. Такой перенос консультации допускается только 1 раз.  </w:t>
      </w:r>
    </w:p>
    <w:p w14:paraId="6B0A6055"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3.58.8.5. В случае повторения невозможности проведения консультации/завершения консультации с Работником (невозможность связаться с З Работником, как описано выше), консультация считается проведенной  Исполнителем в полном объеме, при условии, что совокупное время проведения консультации с учетом переноса консультации составило минимальную продолжительности консультации, указанную в п. 3.58.8.2 настоящих Условий. </w:t>
      </w:r>
    </w:p>
    <w:p w14:paraId="081E900C"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3.58.9. Работник вправе внести изменение в дату и время связи с Исполнителем для получения консультации (в веб-форму на Сайте) не более 3 раз. В случае, если Работник дважды не отвечает на звонки Исполнителя, производимые в связи с исполнением им своих обязательств  или не предоставляет ответа на электронные письма Исполнителя в адрес Работника с уточнением услуги в течение 1 дня с момента их отправления Исполнителем в адрес Работника, то Исполнитель вправе считать консультацию проведенной. </w:t>
      </w:r>
    </w:p>
    <w:p w14:paraId="1788D6E2"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3.58.10. В случае отказа Работника (а равно Заказчика) от получения Услуги до истечения 90 календарных дней с момента Активации Услуги, при условии, что оказание услуг не начато,  Исполнитель осуществляет возврат денежных средств, полученных в виде аванса в полном объеме в течение 10 (десяти) рабочих дней с момента получения от Заказчика уведомления об отказе от получения Услуг.</w:t>
      </w:r>
    </w:p>
    <w:p w14:paraId="77A84A41"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3.58.11. В случае отказа Работника (а равно Заказчика) от Услуги в течение 90 календарных дней при условии начала получения Услуги, Исполнитель удерживает стоимость расходов, понесенных Исполнителем в рамках оказания Услуги.</w:t>
      </w:r>
    </w:p>
    <w:p w14:paraId="0E359B9F"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3.58.12. Исполнитель в ходе предоставления услуг по настоящему Договору вправе, но не обязан осуществлять запись общения (осуществляемого посредством телефона, MS Teams и других средств голосовых коммуникаций) между Работником и Исполнителем для целей выполнения Исполнителем своих обязательств, контроля предоставления услуги, улучшение качества предоставления услуги, объективного и всестороннего разрешения спорных ситуаций в случае их возникновения, подтверждения факта выполнения Исполнителем своих обязательств и использовать данные записи в качестве доказательства в случае возникновения споров. Исполнитель обязан предупредить Работника о записи общения для указанных целей.</w:t>
      </w:r>
    </w:p>
    <w:p w14:paraId="399FEDEA" w14:textId="77777777" w:rsidR="00D223B9" w:rsidRPr="00F75F3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3.58.13. В случае, если Работник оскорбляет Исполнителя (его работников или представителей), ведет общение с Исполнителем (его работниками или представителями) в состоянии алкогольного, наркотического или иного опьянения (что является очевидным для Исполнителя в такой момент), в ходе выполнения Исполнением своих обязательств, Исполнитель вправе досрочно расторгнуть Заказ и/или Договор в связи с такими действиями Работника без оформления дополнительного соглашения на расторжение и в связи с этим провести возврат уплаченных Заказчиком по настоящему Договору денежных средств.</w:t>
      </w:r>
    </w:p>
    <w:p w14:paraId="47770AF7" w14:textId="77777777" w:rsidR="00D223B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F75F39">
        <w:rPr>
          <w:rFonts w:ascii="Arial Narrow" w:hAnsi="Arial Narrow" w:cstheme="minorHAnsi"/>
          <w:color w:val="303233"/>
          <w:sz w:val="16"/>
          <w:szCs w:val="16"/>
        </w:rPr>
        <w:t xml:space="preserve">3.58.14. </w:t>
      </w:r>
      <w:r w:rsidRPr="00FE70D6">
        <w:rPr>
          <w:rFonts w:ascii="Arial Narrow" w:hAnsi="Arial Narrow" w:cstheme="minorHAnsi"/>
          <w:color w:val="303233"/>
          <w:sz w:val="16"/>
          <w:szCs w:val="16"/>
        </w:rPr>
        <w:t>По запросу Заказчика Исполнитель предоставляет информацию по статусу получения Услуги Работником, но не чаще, чем один раз в период оказания Услуги.</w:t>
      </w:r>
    </w:p>
    <w:p w14:paraId="3CEC8138" w14:textId="77777777" w:rsidR="00D223B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Pr>
          <w:rFonts w:ascii="Arial Narrow" w:hAnsi="Arial Narrow" w:cstheme="minorHAnsi"/>
          <w:color w:val="303233"/>
          <w:sz w:val="16"/>
          <w:szCs w:val="16"/>
        </w:rPr>
        <w:t xml:space="preserve">3.58.15. </w:t>
      </w:r>
      <w:r w:rsidRPr="00F75F39">
        <w:rPr>
          <w:rFonts w:ascii="Arial Narrow" w:hAnsi="Arial Narrow" w:cstheme="minorHAnsi"/>
          <w:color w:val="303233"/>
          <w:sz w:val="16"/>
          <w:szCs w:val="16"/>
        </w:rPr>
        <w:t>Акт об оказании услуг или Универсальный передаточный документ (далее- «УПД») выставляется Исполнителем по истечении 90 календарных дней с момента Активации Услуги вне зависимости от даты завершения проведения консультации. В случае, если Работник (а равно Заказчик) не воспользовался возможностью получения карьерной консультации по своей воле в течение 90 календарных дней с момента Активации и не известил Исполнителя об отказе от Услуги в тот же срок, в соответствии условиями настоящий Условий, Услуга считается оказанной, Исполнитель составляет Акт об оказании услуг или УПД, в этом случае денежные средства Заказчику не возвращаются в связи с тем, что стоимость Услуги равна понесенным Исполнителем расходам в рамках оказания услуги по истечении 90 календарных дней, а именно: произведена техническая поддержка работоспособности веб-формы и платформы размещения веб-формы, направлены электронные письма,  push-уведомления, нотификации на Сайте, осуществлены действия по дозваниванию до Заказчика и прочие действия/работы, которые Исполнитель вынужден производить в течение указанного срока.</w:t>
      </w:r>
    </w:p>
    <w:p w14:paraId="582612DD"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b/>
          <w:bCs/>
          <w:color w:val="303233"/>
          <w:sz w:val="16"/>
          <w:szCs w:val="16"/>
        </w:rPr>
      </w:pPr>
      <w:r w:rsidRPr="002F16B2">
        <w:rPr>
          <w:rFonts w:ascii="Arial Narrow" w:hAnsi="Arial Narrow" w:cstheme="minorHAnsi"/>
          <w:b/>
          <w:bCs/>
          <w:color w:val="303233"/>
          <w:sz w:val="16"/>
          <w:szCs w:val="16"/>
        </w:rPr>
        <w:t>3.59. УСЛОВИЯ ОКАЗАНИЯ УСЛУГИ «ГОТОВОЕ РЕЗЮМЕ»</w:t>
      </w:r>
    </w:p>
    <w:p w14:paraId="47AE9A1A"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 Исполнитель обязуется оказать услугу «Готовое резюме» согласно Заказу и/или Договору в объеме указанном в наименовании услуги, которая заключается в предоставлении возможности получения консультации по составлению резюме и подготовки текста резюме и сопроводительного письма к нему в рамках консультации для работника Заказчика (далее – Работник), а также проведения дополнительной консультации по вопросам, связанным с поиском Работником работы.</w:t>
      </w:r>
    </w:p>
    <w:p w14:paraId="105AADEA"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9.2. Заказчику доступны следующие пакеты Услуги: «Готовое резюме. Базовый», «Готовое резюме. Оптимальный», «Готовое резюме. Максимальный».</w:t>
      </w:r>
    </w:p>
    <w:p w14:paraId="01CEB504"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9.3. Услуга заключается в предоставлении возможности получения консультации по вопросам составления резюме и подготовки текста резюме и сопроводительного письма к нему (применимо для пакетов «Готовое резюме. Оптимальный», «Готовое резюме. Максимальный») в рамках консультации, а также проведения дополнительной консультации по вопросам, связанным с поиском Работником работы (применимо для пакета «Готовое резюме. Максимальный). Консультация проводится на основе данных и материалов, предоставленных Исполнителю Работником.</w:t>
      </w:r>
    </w:p>
    <w:p w14:paraId="7203071C"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 xml:space="preserve">9.4. Активация Услуги производится в </w:t>
      </w:r>
      <w:r w:rsidRPr="00FE70D6">
        <w:rPr>
          <w:rFonts w:ascii="Arial Narrow" w:hAnsi="Arial Narrow" w:cstheme="minorHAnsi"/>
          <w:color w:val="303233"/>
          <w:sz w:val="16"/>
          <w:szCs w:val="16"/>
        </w:rPr>
        <w:t>течение 5 рабочих дней с даты исполнения Заказчиком своих обязательств по оплате Услуги, либо с даты подписания Заказа/Договора Сторонами, если Стороны согласовали порядок оплаты по факту оказания услуги</w:t>
      </w:r>
      <w:r w:rsidRPr="002F16B2">
        <w:rPr>
          <w:rFonts w:ascii="Arial Narrow" w:hAnsi="Arial Narrow" w:cstheme="minorHAnsi"/>
          <w:color w:val="303233"/>
          <w:sz w:val="16"/>
          <w:szCs w:val="16"/>
        </w:rPr>
        <w:t>. Срок оказания Услуги – 90 календарных дней с момента Активации.</w:t>
      </w:r>
    </w:p>
    <w:p w14:paraId="7934A0E7"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9.5. Заказчик самостоятельно определяет своего Работника, в отношении которого Исполнитель будет оказывать Услугу.</w:t>
      </w:r>
    </w:p>
    <w:p w14:paraId="730DA5B1"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9.6. Услуга может быть оказана с предоставлением промокода, в таком случае промокод предоставляется Заказчику в дату Активации Услуги. Заказчик вправе передать промокод своему Работнику, определенному по своему усмотрению.</w:t>
      </w:r>
    </w:p>
    <w:p w14:paraId="6D9A672B"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59</w:t>
      </w:r>
      <w:r w:rsidRPr="002F16B2">
        <w:rPr>
          <w:rFonts w:ascii="Arial Narrow" w:hAnsi="Arial Narrow" w:cstheme="minorHAnsi"/>
          <w:color w:val="303233"/>
          <w:sz w:val="16"/>
          <w:szCs w:val="16"/>
        </w:rPr>
        <w:t>.7. После Активации Услуги,  либо после введения промокода посредством специальной веб-формы на Сайте Работнику необходимо:</w:t>
      </w:r>
    </w:p>
    <w:p w14:paraId="5774BDCD"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 прикрепить (загрузить) файл своего резюме в формате .txt, .doc, .pdf или загрузить его текст в специальное поле этой же веб-формы или указать одно из среди уже имеющихся у Работника резюме на Сайте,  при этом текст резюме должен быть составлен на русском языке, в противном случае Работник должен предоставить его перевод на русский язык;</w:t>
      </w:r>
    </w:p>
    <w:p w14:paraId="34A251F1"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 указать пожелание по времени из доступных  в специальной форме на сайте вариантов, когда Исполнитель может связаться с Работником для проведения собеседования (при этом такое желаемое Работником время по московскому часовому поясу и дата может быть изменено по усмотрению Исполнителя, а языком собеседования может быть только русский язык);</w:t>
      </w:r>
    </w:p>
    <w:p w14:paraId="522E56AD"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 желаемый способ связи и соответствующие контакты (номер мобильного телефона, адрес электронной почты, имя пользователя в skype);</w:t>
      </w:r>
    </w:p>
    <w:p w14:paraId="56C019AA"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 оставить комментарии к получению услуги по своему усмотрению.</w:t>
      </w:r>
    </w:p>
    <w:p w14:paraId="22A58166"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9.8. В случае приобретения Заказчиком пакета «Готовое резюме. Оптимальный» и  «Готовое резюме. Максимальный» Работник дополнительно должен  приложить информацию, необходимую для создания сопроводительного письма, а именно:</w:t>
      </w:r>
    </w:p>
    <w:p w14:paraId="4261FC72"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описание вакансии/ссылку на вакансию, на которую будет создаваться сопроводительное письмо и/или ссылку на описание/сайт компании, куда Работник хочет направить сопроводительное письмо;</w:t>
      </w:r>
    </w:p>
    <w:p w14:paraId="441E8BD0"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9.9. В случае приобретения Заказчиком пакета «Готовое резюме. Максимальный» Работник дополнительно должен выбрать не более 5 тем для дополнительной консультации по вопросам, связанным с поиском Работником работы из предложенных Исполнителем тем;</w:t>
      </w:r>
    </w:p>
    <w:p w14:paraId="62E681B4"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 xml:space="preserve">9.10. В случае, если Работник после Активации Услуги,  либо после введения промокода в специальное поле в Личном кабинете Работника по каким-либо причинам не заполнил/частично не заполнил веб-форму на Сайте, то Исполнитель в течение 90 дней с момента Активации Услуги направляет </w:t>
      </w:r>
      <w:r>
        <w:rPr>
          <w:rFonts w:ascii="Arial Narrow" w:hAnsi="Arial Narrow" w:cstheme="minorHAnsi"/>
          <w:color w:val="303233"/>
          <w:sz w:val="16"/>
          <w:szCs w:val="16"/>
        </w:rPr>
        <w:t xml:space="preserve">Работнику или </w:t>
      </w:r>
      <w:r w:rsidRPr="002F16B2">
        <w:rPr>
          <w:rFonts w:ascii="Arial Narrow" w:hAnsi="Arial Narrow" w:cstheme="minorHAnsi"/>
          <w:color w:val="303233"/>
          <w:sz w:val="16"/>
          <w:szCs w:val="16"/>
        </w:rPr>
        <w:t xml:space="preserve">Заказчику </w:t>
      </w:r>
      <w:r>
        <w:rPr>
          <w:rFonts w:ascii="Arial Narrow" w:hAnsi="Arial Narrow" w:cstheme="minorHAnsi"/>
          <w:color w:val="303233"/>
          <w:sz w:val="16"/>
          <w:szCs w:val="16"/>
        </w:rPr>
        <w:t xml:space="preserve">(при наличии такой технической возможности) </w:t>
      </w:r>
      <w:r w:rsidRPr="002F16B2">
        <w:rPr>
          <w:rFonts w:ascii="Arial Narrow" w:hAnsi="Arial Narrow" w:cstheme="minorHAnsi"/>
          <w:color w:val="303233"/>
          <w:sz w:val="16"/>
          <w:szCs w:val="16"/>
        </w:rPr>
        <w:t xml:space="preserve">на адрес электронной почты, в push-уведомлениях, нотификациях на Сайте и/или иными не запрещенными законом способами напоминание о необходимости заполнения веб-формы в целях исполнения своих обязательств и гипертекстовой ссылкой на веб-форму на Сайте, </w:t>
      </w:r>
      <w:r>
        <w:rPr>
          <w:rFonts w:ascii="Arial Narrow" w:hAnsi="Arial Narrow" w:cstheme="minorHAnsi"/>
          <w:color w:val="303233"/>
          <w:sz w:val="16"/>
          <w:szCs w:val="16"/>
        </w:rPr>
        <w:t xml:space="preserve">для </w:t>
      </w:r>
      <w:r w:rsidRPr="002F16B2">
        <w:rPr>
          <w:rFonts w:ascii="Arial Narrow" w:hAnsi="Arial Narrow" w:cstheme="minorHAnsi"/>
          <w:color w:val="303233"/>
          <w:sz w:val="16"/>
          <w:szCs w:val="16"/>
        </w:rPr>
        <w:t xml:space="preserve"> обеспеч</w:t>
      </w:r>
      <w:r>
        <w:rPr>
          <w:rFonts w:ascii="Arial Narrow" w:hAnsi="Arial Narrow" w:cstheme="minorHAnsi"/>
          <w:color w:val="303233"/>
          <w:sz w:val="16"/>
          <w:szCs w:val="16"/>
        </w:rPr>
        <w:t>ения</w:t>
      </w:r>
      <w:r w:rsidRPr="002F16B2">
        <w:rPr>
          <w:rFonts w:ascii="Arial Narrow" w:hAnsi="Arial Narrow" w:cstheme="minorHAnsi"/>
          <w:color w:val="303233"/>
          <w:sz w:val="16"/>
          <w:szCs w:val="16"/>
        </w:rPr>
        <w:t xml:space="preserve"> заполнени</w:t>
      </w:r>
      <w:r>
        <w:rPr>
          <w:rFonts w:ascii="Arial Narrow" w:hAnsi="Arial Narrow" w:cstheme="minorHAnsi"/>
          <w:color w:val="303233"/>
          <w:sz w:val="16"/>
          <w:szCs w:val="16"/>
        </w:rPr>
        <w:t>я</w:t>
      </w:r>
      <w:r w:rsidRPr="002F16B2">
        <w:rPr>
          <w:rFonts w:ascii="Arial Narrow" w:hAnsi="Arial Narrow" w:cstheme="minorHAnsi"/>
          <w:color w:val="303233"/>
          <w:sz w:val="16"/>
          <w:szCs w:val="16"/>
        </w:rPr>
        <w:t xml:space="preserve"> Работником указанной выше веб-формы на Сайте.</w:t>
      </w:r>
    </w:p>
    <w:p w14:paraId="400AB9BF"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 xml:space="preserve">9.11. Исполнитель осуществляет техническую поддержку работоспособности веб-формы и/или частично заполненной веб-формы, а также платформы местонахождения  веб-формы в течение 90 календарных дней с момента Активации Услуги. </w:t>
      </w:r>
    </w:p>
    <w:p w14:paraId="7684A8AE"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9.12. После получения Исполнителем от Работника данных, указанных в феб-форме, Исполнитель связывается с Работником и проводит собеседование длительностью до 60 минут (при этом Исполнитель по своему усмотрению определяет необходимую длительность такого собеседования), после чего Исполнитель в течение  4 рабочих дней составляет резюме и сопроводительное письмо (если применимо) по формату, определяемому Исполнителем по своему усмотрению. После составления резюме и сопроводительного письма (если применимо) Исполнитель отправляет его в виде текстового документа в формате .doc на адрес электронной почты Работника.</w:t>
      </w:r>
    </w:p>
    <w:p w14:paraId="5A480250"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9.13. Работник вправе внести изменение в дату и время связи с Исполнителем для получения консультации (в веб-форму на Сайте) не более 3 раз. В случае, если Работник дважды не отвечает на звонки Исполнителя, производимые в связи с исполнением им своих обязательств  или не предоставляет ответа на электронные письма Исполнителя в адрес Работника с уточнением услуги в течение 1 дня с момента их отправления Исполнителем в адрес Работника, то Исполнитель вправе считать консультацию проведенной.</w:t>
      </w:r>
    </w:p>
    <w:p w14:paraId="178D8E82"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9.14. Работник вправе в течение 12 календарных дней после получения резюме и сопроводительного письма (если применимо) от Исполнителя один раз задать уточняющие вопросы Исполнителю или попросить его внести какие-либо правки в целях возможной корректировки резюме и/или сопроводительного письма (если применимо), при этом дополнительного собеседования или переписки не производится в связи с этим.</w:t>
      </w:r>
    </w:p>
    <w:p w14:paraId="2CA0C3BB"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9.15. Если Исполнителем принято решение по его усмотрению о необходимости внесения уточнений в резюме и/или сопроводительное письмо (если применимо) в результате получения им от Работника уточняющих вопросов или просьбы Работника о внесении правок в резюме, то по истечении указанного в п.3.</w:t>
      </w:r>
      <w:r>
        <w:rPr>
          <w:rFonts w:ascii="Arial Narrow" w:hAnsi="Arial Narrow" w:cstheme="minorHAnsi"/>
          <w:color w:val="303233"/>
          <w:sz w:val="16"/>
          <w:szCs w:val="16"/>
        </w:rPr>
        <w:t>5</w:t>
      </w:r>
      <w:r w:rsidRPr="002F16B2">
        <w:rPr>
          <w:rFonts w:ascii="Arial Narrow" w:hAnsi="Arial Narrow" w:cstheme="minorHAnsi"/>
          <w:color w:val="303233"/>
          <w:sz w:val="16"/>
          <w:szCs w:val="16"/>
        </w:rPr>
        <w:t>9.14. настоящих Условий срока, Исполнитель вносит уточнения в резюме и/или сопроводительное письмо (если применимо) и в течение 4 дней повторно направляет Работнику по адресу электронной почты Работника финальную версию резюме и/или  сопроводительного письма (если применимо). Если Исполнителем не принято такого решения о необходимости внесения уточнений в резюме и/или сопроводительное письмо (если применимо), указанного в настоящем пункте выше, то повторно Исполнитель Работнику резюме и/или сопроводительное письмо (если применимо) в виде финальной версии не направляет, а ранее направленное им резюме и/или сопроводительное письмо (если применимо) считается финальной версией резюме и/или сопроводительного письма (если применимо) для Работника.</w:t>
      </w:r>
    </w:p>
    <w:p w14:paraId="2E81A0BF"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9.16. В целях оказания Услуги пакет «Готовое резюме. Максимальный»</w:t>
      </w:r>
    </w:p>
    <w:p w14:paraId="3E0081A0"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9.16.1. Формат консультации определяется по усмотрению Исполнителя для конкретной ситуации Работника. Под форматом консультации понимается способ доведения Исполнителем информации, в рамках выбранных тем, до Работника, например: ответы на вопросы Работника, краткая лекция по соответствующей тематике или смешанный формат. Итоговое количество тем, в рамках которых проводится консультация, зависит от выбранного Исполнителем формата и оставшегося времени после начала проведения консультации.</w:t>
      </w:r>
    </w:p>
    <w:p w14:paraId="3479A07B"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9.16.2. В любом случае в рамках оказания услуг консультация проводится Исполнителем не более чем по 5 выбранным Работником в веб-форме на Сайте темам, общей длительностью не более 60 минут, при этом минимальная продолжительность консультации в рамках оказания услуг составляет 20 минут. Фактическое время консультации (превышение минимальной продолжительности) определяется Сторонами в процессе разговора в пределах указанного максимального времени.</w:t>
      </w:r>
    </w:p>
    <w:p w14:paraId="390E61DB"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59</w:t>
      </w:r>
      <w:r w:rsidRPr="002F16B2">
        <w:rPr>
          <w:rFonts w:ascii="Arial Narrow" w:hAnsi="Arial Narrow" w:cstheme="minorHAnsi"/>
          <w:color w:val="303233"/>
          <w:sz w:val="16"/>
          <w:szCs w:val="16"/>
        </w:rPr>
        <w:t>.</w:t>
      </w:r>
      <w:r>
        <w:rPr>
          <w:rFonts w:ascii="Arial Narrow" w:hAnsi="Arial Narrow" w:cstheme="minorHAnsi"/>
          <w:color w:val="303233"/>
          <w:sz w:val="16"/>
          <w:szCs w:val="16"/>
        </w:rPr>
        <w:t>16.</w:t>
      </w:r>
      <w:r w:rsidRPr="002F16B2">
        <w:rPr>
          <w:rFonts w:ascii="Arial Narrow" w:hAnsi="Arial Narrow" w:cstheme="minorHAnsi"/>
          <w:color w:val="303233"/>
          <w:sz w:val="16"/>
          <w:szCs w:val="16"/>
        </w:rPr>
        <w:t>3. Работник должен заботиться о технической исправности устройств и программного обеспечения, при помощи которых он планирует получение консультации. Работник обязан обеспечить техническую возможность получения услуг в установленное время, а именно,  обеспечить сеанс разговора с Исполнителем для проведения собеседования  и получения консультации в рамках оказания  услуг на протяжении 120 минут.</w:t>
      </w:r>
    </w:p>
    <w:p w14:paraId="77CCD9DC"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9.16.4. В случае, если после прерывания разговора в процессе консультации Работником до ее окончания Исполнителю дважды не удается связаться с Работником, Исполнитель направляет Работнику письмо на указанный Работником адрес электронной почты для решения вопроса о продолжении консультации. Такой перенос консультации допускается только 1 раз.  В случае, если в течение  2 недель после направления Исполнителем письма продолжение консультации не состоялось,  консультация считается проведенной Исполнителем в  полном объеме (при условии, что время проведения консультации составило минимальную продолжительности консультации, указанную в п. 3.</w:t>
      </w:r>
      <w:r>
        <w:rPr>
          <w:rFonts w:ascii="Arial Narrow" w:hAnsi="Arial Narrow" w:cstheme="minorHAnsi"/>
          <w:color w:val="303233"/>
          <w:sz w:val="16"/>
          <w:szCs w:val="16"/>
        </w:rPr>
        <w:t>5</w:t>
      </w:r>
      <w:r w:rsidRPr="002F16B2">
        <w:rPr>
          <w:rFonts w:ascii="Arial Narrow" w:hAnsi="Arial Narrow" w:cstheme="minorHAnsi"/>
          <w:color w:val="303233"/>
          <w:sz w:val="16"/>
          <w:szCs w:val="16"/>
        </w:rPr>
        <w:t>9.16.3. Условий).</w:t>
      </w:r>
    </w:p>
    <w:p w14:paraId="08CEBBD2"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9.17. В случае отказа Работника (а равно Заказчика) от получения Услуги до истечения 90 календарных дней с момента Активации Услуги, при условии, что услуга не начала оказываться, Исполнитель осуществляет возврат денежных средств, полученных в виде аванса в полном объеме в течение 10 (десяти) рабочих дней с момента получения от Заказчика уведомления об отказе от получения Услуг.</w:t>
      </w:r>
    </w:p>
    <w:p w14:paraId="7E08142B"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9.18. В случае отказа Работника (а равно Заказчика)  от Услуги в течение 90 календарных дней при условии начала получения Услуги, Исполнитель удерживает стоимость расходов, понесенных Исполнителем в рамках оказания Услуги.</w:t>
      </w:r>
    </w:p>
    <w:p w14:paraId="16FAAE42"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9.19. Исполнитель вправе привлекать к оказанию услуги третьих лиц.</w:t>
      </w:r>
    </w:p>
    <w:p w14:paraId="29FBDE8A"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9.20. Заказчик, обязуется обеспечить получение от Работника согласия в соответствии с Федеральным законом от 27.07.2006 г. № 152-ФЗ «О персональных данных» (далее – «Закон о персональных данных») в адрес Исполнителя на обработку предоставляемых Исполнителю данных и материалов, в том числе персональных данных в форме резюме, также согласие на осуществление со всеми предоставленными Работником Исполнителю данными и материалами, включающие персональные данные самого Работника, следующих действий: сбор, систематизацию, накопление, хранение, уточнение (обновление или изменение), предоставление, доступ, использование, обезличивание, блокирование, уничтожение, также иную обработку, для целей исполнения Исполнителем своих обязательств по оказанию Услуги, а также согласие на передачу вышеуказанных персональных данных Работника на обработку третьим лицам, привлекаемым Исполнителем к оказанию услуги. Целью такой обработки будет являться исполнение Исполнителем своих обязательств по оказанию Услуги, действия, осуществляемые такими третьими лицами, включают в себя: сбор, хранение, уточнение (обновление или изменение), использование, обезличивание, блокирование, уничтожение. Такие третьи лица обязаны соблюдать конфиденциальность персональных данных и обеспечивать безопасность персональных данных при их обработке, используя все необходимые меры, в соответствии со ст. 19 Закона о персональных данных, а также согласие на получение информации о сервисах и услугах Исполнителя.</w:t>
      </w:r>
    </w:p>
    <w:p w14:paraId="3E950F54"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Срок данного согласия должен длиться до окончания целей выполнения Исполнителем своих обязательств, Работник может отозвать его путем письменного обращения к Исполнителю.</w:t>
      </w:r>
    </w:p>
    <w:p w14:paraId="7779D005"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Заказчик обязан предоставить такое согласие Работника Исполнителю по его запросу.</w:t>
      </w:r>
    </w:p>
    <w:p w14:paraId="172E4D19"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9.21. Исполнитель в ходе предоставления услуг по настоящему Договору вправе, но не обязан осуществлять запись общения (осуществляемого посредством телефона, MS Teams и других средств голосовых коммуникаций) между Работником и Исполнителем для целей выполнения Исполнителем своих обязательств, контроля предоставления услуги, улучшение качества предоставления услуги, объективного и всестороннего разрешения спорных ситуаций в случае их возникновения, подтверждения факта выполнения Исполнителем своих обязательств и использовать данные записи в качестве доказательства в случае возникновения споров. Исполнитель обязан предупредить Работника о записи общения для указанных целей.</w:t>
      </w:r>
    </w:p>
    <w:p w14:paraId="66508688"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 xml:space="preserve">9.22. В ходе проведения консультации (в рамках оказания услуги) Исполнитель может доносить до Работника информацию о своих сервисах и услугах, если сочтет необходимым донесение такой информации до Работника в конкретной ситуации. </w:t>
      </w:r>
    </w:p>
    <w:p w14:paraId="3A45F010" w14:textId="77777777" w:rsidR="00D223B9" w:rsidRPr="002F16B2"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9.23. В случае, если Работник оскорбляет Исполнителя (его работников или представителей), ведет общение с Исполнителем (его работниками или представителями) в состоянии алкогольного, наркотического или иного опьянения (что является очевидным для Исполнителя в такой момент), в ходе выполнения Исполнением своих обязательств, Исполнитель вправе досрочно расторгнуть Заказ и/или Договор в связи с такими действиями Работника без оформления дополнительного соглашения на расторжение и в связи с этим провести возврат уплаченных Заказчиком по настоящему Договору денежных средств.</w:t>
      </w:r>
    </w:p>
    <w:p w14:paraId="28177BCB" w14:textId="77777777" w:rsidR="00D223B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sidRPr="002F16B2">
        <w:rPr>
          <w:rFonts w:ascii="Arial Narrow" w:hAnsi="Arial Narrow" w:cstheme="minorHAnsi"/>
          <w:color w:val="303233"/>
          <w:sz w:val="16"/>
          <w:szCs w:val="16"/>
        </w:rPr>
        <w:t>3.</w:t>
      </w:r>
      <w:r>
        <w:rPr>
          <w:rFonts w:ascii="Arial Narrow" w:hAnsi="Arial Narrow" w:cstheme="minorHAnsi"/>
          <w:color w:val="303233"/>
          <w:sz w:val="16"/>
          <w:szCs w:val="16"/>
        </w:rPr>
        <w:t>5</w:t>
      </w:r>
      <w:r w:rsidRPr="002F16B2">
        <w:rPr>
          <w:rFonts w:ascii="Arial Narrow" w:hAnsi="Arial Narrow" w:cstheme="minorHAnsi"/>
          <w:color w:val="303233"/>
          <w:sz w:val="16"/>
          <w:szCs w:val="16"/>
        </w:rPr>
        <w:t xml:space="preserve">9.24. </w:t>
      </w:r>
      <w:r w:rsidRPr="00FE70D6">
        <w:rPr>
          <w:rFonts w:ascii="Arial Narrow" w:hAnsi="Arial Narrow" w:cstheme="minorHAnsi"/>
          <w:color w:val="303233"/>
          <w:sz w:val="16"/>
          <w:szCs w:val="16"/>
        </w:rPr>
        <w:t>По запросу Заказчика Исполнитель предоставляет информацию по статусу получения Услуги Работником, но не чаще, чем один раз в период оказания Услуги.</w:t>
      </w:r>
    </w:p>
    <w:p w14:paraId="27F4D664" w14:textId="77777777" w:rsidR="00D223B9" w:rsidRDefault="00D223B9" w:rsidP="00D223B9">
      <w:pPr>
        <w:tabs>
          <w:tab w:val="left" w:pos="426"/>
        </w:tabs>
        <w:spacing w:before="100" w:beforeAutospacing="1" w:after="100" w:afterAutospacing="1" w:line="240" w:lineRule="auto"/>
        <w:jc w:val="both"/>
        <w:rPr>
          <w:rFonts w:ascii="Arial Narrow" w:hAnsi="Arial Narrow" w:cstheme="minorHAnsi"/>
          <w:color w:val="303233"/>
          <w:sz w:val="16"/>
          <w:szCs w:val="16"/>
        </w:rPr>
      </w:pPr>
      <w:r>
        <w:rPr>
          <w:rFonts w:ascii="Arial Narrow" w:hAnsi="Arial Narrow" w:cstheme="minorHAnsi"/>
          <w:color w:val="303233"/>
          <w:sz w:val="16"/>
          <w:szCs w:val="16"/>
        </w:rPr>
        <w:t xml:space="preserve">3.59.25. </w:t>
      </w:r>
      <w:r w:rsidRPr="002F16B2">
        <w:rPr>
          <w:rFonts w:ascii="Arial Narrow" w:hAnsi="Arial Narrow" w:cstheme="minorHAnsi"/>
          <w:color w:val="303233"/>
          <w:sz w:val="16"/>
          <w:szCs w:val="16"/>
        </w:rPr>
        <w:t>Акт об оказании услуг или Универсальный передаточный документ (далее- «УПД») выставляется Исполнителем по истечении 90 календарных дней с момента Активации Услуги вне зависимости от даты исполнения Исполнителем своих обязательств. В случае, если Работник не воспользовался возможностью получения Услуги по своей воле в течение 90 календарных дней с момента Активации и не известил Исполнителя об отказе от Услуги в тот же срок, в соответствии с условиями настоящих Условий, Услуга считается оказанной, Исполнитель составляет Акт об оказании услуг или УПД, в этом случае денежные средства Заказчику не возвращаются в связи с тем, что стоимость Услуги равна понесенным Исполнителем расходам в рамках оказания услуги по истечении 90 календарных дней, а именно: произведена техническая поддержка работоспособности веб-формы и платформы размещения веб-формы, направлены электронные письма,  push-уведомления, нотификации на Сайте, осуществлены действия по дозваниванию до Работника и прочие действия/работы, которые Исполнитель вынужден производить в течение указанного срока.</w:t>
      </w:r>
    </w:p>
    <w:p w14:paraId="76D18448" w14:textId="77777777" w:rsidR="00D223B9" w:rsidRPr="002F08EC" w:rsidRDefault="00D223B9" w:rsidP="00D223B9">
      <w:pPr>
        <w:spacing w:after="0"/>
        <w:jc w:val="both"/>
        <w:rPr>
          <w:rFonts w:ascii="Arial Narrow" w:hAnsi="Arial Narrow" w:cstheme="minorHAnsi"/>
          <w:b/>
          <w:bCs/>
          <w:sz w:val="16"/>
          <w:szCs w:val="16"/>
        </w:rPr>
      </w:pPr>
      <w:r w:rsidRPr="002F08EC">
        <w:rPr>
          <w:rFonts w:ascii="Arial Narrow" w:hAnsi="Arial Narrow" w:cstheme="minorHAnsi"/>
          <w:b/>
          <w:bCs/>
          <w:sz w:val="16"/>
          <w:szCs w:val="16"/>
        </w:rPr>
        <w:t xml:space="preserve">3.60. УСЛОВИЯ ОКАЗАНИЯ УСЛУГИ «ОТРАСЛЕВОЙ </w:t>
      </w:r>
      <w:r w:rsidRPr="002F08EC">
        <w:rPr>
          <w:rFonts w:ascii="Arial Narrow" w:hAnsi="Arial Narrow" w:cstheme="minorHAnsi"/>
          <w:b/>
          <w:bCs/>
          <w:spacing w:val="-4"/>
          <w:sz w:val="16"/>
          <w:szCs w:val="16"/>
          <w:shd w:val="clear" w:color="auto" w:fill="FFFFFF"/>
        </w:rPr>
        <w:t>ИНДЕКС «СОТРУДНИКИ РЕКОМЕНДУЮТ»</w:t>
      </w:r>
      <w:r w:rsidRPr="002F08EC">
        <w:rPr>
          <w:rFonts w:ascii="Arial Narrow" w:hAnsi="Arial Narrow" w:cstheme="minorHAnsi"/>
          <w:b/>
          <w:bCs/>
          <w:sz w:val="16"/>
          <w:szCs w:val="16"/>
        </w:rPr>
        <w:t>».</w:t>
      </w:r>
    </w:p>
    <w:p w14:paraId="5ECCA2B5" w14:textId="77777777" w:rsidR="00D223B9" w:rsidRPr="002F08EC" w:rsidRDefault="00D223B9" w:rsidP="00D223B9">
      <w:pPr>
        <w:spacing w:after="0"/>
        <w:jc w:val="both"/>
        <w:rPr>
          <w:rFonts w:ascii="Arial Narrow" w:hAnsi="Arial Narrow" w:cstheme="minorHAnsi"/>
          <w:sz w:val="16"/>
          <w:szCs w:val="16"/>
        </w:rPr>
      </w:pPr>
    </w:p>
    <w:p w14:paraId="6B8AF0F6" w14:textId="77777777" w:rsidR="00D223B9" w:rsidRPr="002F08EC" w:rsidRDefault="00D223B9" w:rsidP="00D223B9">
      <w:pPr>
        <w:spacing w:after="0"/>
        <w:jc w:val="both"/>
        <w:rPr>
          <w:rFonts w:ascii="Arial Narrow" w:hAnsi="Arial Narrow" w:cstheme="minorHAnsi"/>
          <w:sz w:val="16"/>
          <w:szCs w:val="16"/>
        </w:rPr>
      </w:pPr>
      <w:r w:rsidRPr="002F08EC">
        <w:rPr>
          <w:rFonts w:ascii="Arial Narrow" w:hAnsi="Arial Narrow" w:cstheme="minorHAnsi"/>
          <w:sz w:val="16"/>
          <w:szCs w:val="16"/>
        </w:rPr>
        <w:t xml:space="preserve">3.60.1. Исполнитель оказывает Заказчику услугу «Отраслевой </w:t>
      </w:r>
      <w:r w:rsidRPr="002F08EC">
        <w:rPr>
          <w:rFonts w:ascii="Arial Narrow" w:hAnsi="Arial Narrow" w:cstheme="minorHAnsi"/>
          <w:spacing w:val="-4"/>
          <w:sz w:val="16"/>
          <w:szCs w:val="16"/>
          <w:shd w:val="clear" w:color="auto" w:fill="FFFFFF"/>
        </w:rPr>
        <w:t>индекс «Сотрудники рекомендуют»</w:t>
      </w:r>
      <w:r w:rsidRPr="002F08EC">
        <w:rPr>
          <w:rFonts w:ascii="Arial Narrow" w:hAnsi="Arial Narrow" w:cstheme="minorHAnsi"/>
          <w:sz w:val="16"/>
          <w:szCs w:val="16"/>
        </w:rPr>
        <w:t xml:space="preserve">» (далее по тексту – «Услуга») путем предоставления Заказчику результатов автоматизированного исследования для определения отраслевого уровня лояльности в российских компаниях. Исследование проводится на основе заполненного сотрудниками компании - Участников Рейтинга работодателей </w:t>
      </w:r>
      <w:r w:rsidRPr="002F08EC">
        <w:rPr>
          <w:rFonts w:ascii="Arial Narrow" w:hAnsi="Arial Narrow" w:cstheme="minorHAnsi"/>
          <w:sz w:val="16"/>
          <w:szCs w:val="16"/>
          <w:lang w:val="en-US"/>
        </w:rPr>
        <w:t>hh</w:t>
      </w:r>
      <w:r w:rsidRPr="002F08EC">
        <w:rPr>
          <w:rFonts w:ascii="Arial Narrow" w:hAnsi="Arial Narrow" w:cstheme="minorHAnsi"/>
          <w:sz w:val="16"/>
          <w:szCs w:val="16"/>
        </w:rPr>
        <w:t>.</w:t>
      </w:r>
      <w:r w:rsidRPr="002F08EC">
        <w:rPr>
          <w:rFonts w:ascii="Arial Narrow" w:hAnsi="Arial Narrow" w:cstheme="minorHAnsi"/>
          <w:sz w:val="16"/>
          <w:szCs w:val="16"/>
          <w:lang w:val="en-US"/>
        </w:rPr>
        <w:t>ru</w:t>
      </w:r>
      <w:r w:rsidRPr="002F08EC">
        <w:rPr>
          <w:rFonts w:ascii="Arial Narrow" w:hAnsi="Arial Narrow" w:cstheme="minorHAnsi"/>
          <w:sz w:val="16"/>
          <w:szCs w:val="16"/>
        </w:rPr>
        <w:t xml:space="preserve"> (далее – «Респондент») Опроса е</w:t>
      </w:r>
      <w:r w:rsidRPr="002F08EC">
        <w:rPr>
          <w:rFonts w:ascii="Arial Narrow" w:hAnsi="Arial Narrow" w:cstheme="minorHAnsi"/>
          <w:sz w:val="16"/>
          <w:szCs w:val="16"/>
          <w:lang w:val="en-US"/>
        </w:rPr>
        <w:t>NPS</w:t>
      </w:r>
      <w:r w:rsidRPr="002F08EC">
        <w:rPr>
          <w:rFonts w:ascii="Arial Narrow" w:hAnsi="Arial Narrow" w:cstheme="minorHAnsi"/>
          <w:sz w:val="16"/>
          <w:szCs w:val="16"/>
        </w:rPr>
        <w:t xml:space="preserve"> (далее – «Опрос»), размещенного на сайте Рейтинга работодателей России (</w:t>
      </w:r>
      <w:hyperlink r:id="rId34" w:history="1">
        <w:r w:rsidRPr="002F08EC">
          <w:rPr>
            <w:rStyle w:val="aa"/>
            <w:rFonts w:ascii="Arial Narrow" w:hAnsi="Arial Narrow" w:cstheme="minorHAnsi"/>
            <w:sz w:val="16"/>
            <w:szCs w:val="16"/>
          </w:rPr>
          <w:t>https://rating.hh.ru/</w:t>
        </w:r>
      </w:hyperlink>
      <w:r w:rsidRPr="002F08EC">
        <w:rPr>
          <w:rFonts w:ascii="Arial Narrow" w:hAnsi="Arial Narrow" w:cstheme="minorHAnsi"/>
          <w:sz w:val="16"/>
          <w:szCs w:val="16"/>
        </w:rPr>
        <w:t>) (далее – «Рейтинг»).</w:t>
      </w:r>
    </w:p>
    <w:p w14:paraId="4C4B0D32" w14:textId="77777777" w:rsidR="00D223B9" w:rsidRPr="002F08EC" w:rsidRDefault="00D223B9" w:rsidP="00D223B9">
      <w:pPr>
        <w:spacing w:after="0"/>
        <w:jc w:val="both"/>
        <w:rPr>
          <w:rFonts w:ascii="Arial Narrow" w:hAnsi="Arial Narrow" w:cstheme="minorHAnsi"/>
          <w:sz w:val="16"/>
          <w:szCs w:val="16"/>
        </w:rPr>
      </w:pPr>
    </w:p>
    <w:p w14:paraId="76460C81" w14:textId="77777777" w:rsidR="00D223B9" w:rsidRPr="002F08EC" w:rsidRDefault="00D223B9" w:rsidP="00D223B9">
      <w:pPr>
        <w:jc w:val="both"/>
        <w:rPr>
          <w:rFonts w:ascii="Arial Narrow" w:hAnsi="Arial Narrow"/>
          <w:sz w:val="16"/>
          <w:szCs w:val="16"/>
        </w:rPr>
      </w:pPr>
      <w:r w:rsidRPr="002F08EC">
        <w:rPr>
          <w:rFonts w:ascii="Arial Narrow" w:hAnsi="Arial Narrow"/>
          <w:sz w:val="16"/>
          <w:szCs w:val="16"/>
        </w:rPr>
        <w:t>3.</w:t>
      </w:r>
      <w:r w:rsidRPr="002F08EC">
        <w:rPr>
          <w:rFonts w:ascii="Arial Narrow" w:hAnsi="Arial Narrow" w:cstheme="minorHAnsi"/>
          <w:sz w:val="16"/>
          <w:szCs w:val="16"/>
        </w:rPr>
        <w:t>60</w:t>
      </w:r>
      <w:r w:rsidRPr="002F08EC">
        <w:rPr>
          <w:rFonts w:ascii="Arial Narrow" w:hAnsi="Arial Narrow"/>
          <w:sz w:val="16"/>
          <w:szCs w:val="16"/>
        </w:rPr>
        <w:t xml:space="preserve">.2.  Исполнитель оказывает Заказчику Услугу в течение 5 (пяти) рабочих дней с момента получения от Заказчика оплаты согласно соответствующего Заказа и/или Договора. </w:t>
      </w:r>
    </w:p>
    <w:p w14:paraId="785AACCB" w14:textId="77777777" w:rsidR="00D223B9" w:rsidRPr="002F08EC" w:rsidRDefault="00D223B9" w:rsidP="00D223B9">
      <w:pPr>
        <w:jc w:val="both"/>
        <w:rPr>
          <w:rFonts w:ascii="Arial Narrow" w:hAnsi="Arial Narrow"/>
          <w:sz w:val="16"/>
          <w:szCs w:val="16"/>
        </w:rPr>
      </w:pPr>
      <w:r w:rsidRPr="002F08EC">
        <w:rPr>
          <w:rFonts w:ascii="Arial Narrow" w:hAnsi="Arial Narrow"/>
          <w:sz w:val="16"/>
          <w:szCs w:val="16"/>
        </w:rPr>
        <w:t>3.</w:t>
      </w:r>
      <w:r w:rsidRPr="002F08EC">
        <w:rPr>
          <w:rFonts w:ascii="Arial Narrow" w:hAnsi="Arial Narrow" w:cstheme="minorHAnsi"/>
          <w:sz w:val="16"/>
          <w:szCs w:val="16"/>
        </w:rPr>
        <w:t>60</w:t>
      </w:r>
      <w:r w:rsidRPr="002F08EC">
        <w:rPr>
          <w:rFonts w:ascii="Arial Narrow" w:hAnsi="Arial Narrow"/>
          <w:sz w:val="16"/>
          <w:szCs w:val="16"/>
        </w:rPr>
        <w:t xml:space="preserve">.3. Услуга включает в себя: </w:t>
      </w:r>
    </w:p>
    <w:p w14:paraId="49A3D25E" w14:textId="77777777" w:rsidR="00D223B9" w:rsidRPr="002F08EC" w:rsidRDefault="00D223B9" w:rsidP="00D223B9">
      <w:pPr>
        <w:jc w:val="both"/>
        <w:rPr>
          <w:rFonts w:ascii="Arial Narrow" w:hAnsi="Arial Narrow"/>
          <w:sz w:val="16"/>
          <w:szCs w:val="16"/>
        </w:rPr>
      </w:pPr>
      <w:r w:rsidRPr="002F08EC">
        <w:rPr>
          <w:rFonts w:ascii="Arial Narrow" w:hAnsi="Arial Narrow"/>
          <w:sz w:val="16"/>
          <w:szCs w:val="16"/>
        </w:rPr>
        <w:t>а) данные по лояльности по отраслям, которые доступны в рамках проведения Рейтинга;</w:t>
      </w:r>
    </w:p>
    <w:p w14:paraId="2CCA4C45" w14:textId="77777777" w:rsidR="00D223B9" w:rsidRPr="002F08EC" w:rsidRDefault="00D223B9" w:rsidP="00D223B9">
      <w:pPr>
        <w:jc w:val="both"/>
        <w:rPr>
          <w:rFonts w:ascii="Arial Narrow" w:hAnsi="Arial Narrow"/>
          <w:sz w:val="16"/>
          <w:szCs w:val="16"/>
        </w:rPr>
      </w:pPr>
      <w:r w:rsidRPr="002F08EC">
        <w:rPr>
          <w:rFonts w:ascii="Arial Narrow" w:hAnsi="Arial Narrow"/>
          <w:sz w:val="16"/>
          <w:szCs w:val="16"/>
        </w:rPr>
        <w:t>б) данные по критикам, нейтралам и промоутерам по отраслям, которые доступны в рамках проведения Рейтинга;</w:t>
      </w:r>
    </w:p>
    <w:p w14:paraId="67DCD106" w14:textId="77777777" w:rsidR="00D223B9" w:rsidRPr="002F08EC" w:rsidRDefault="00D223B9" w:rsidP="00D223B9">
      <w:pPr>
        <w:spacing w:after="0"/>
        <w:jc w:val="both"/>
        <w:rPr>
          <w:rFonts w:ascii="Arial Narrow" w:hAnsi="Arial Narrow" w:cstheme="minorHAnsi"/>
          <w:sz w:val="16"/>
          <w:szCs w:val="16"/>
        </w:rPr>
      </w:pPr>
      <w:r w:rsidRPr="002F08EC">
        <w:rPr>
          <w:rFonts w:ascii="Arial Narrow" w:hAnsi="Arial Narrow" w:cstheme="minorHAnsi"/>
          <w:sz w:val="16"/>
          <w:szCs w:val="16"/>
        </w:rPr>
        <w:t xml:space="preserve">3.60.4. Данные отчета рассчитываются на основе Опроса в период проведения Рейтинга. Период проведения Рейтинга  и публикация итогового Рейтинга указывается на сайте </w:t>
      </w:r>
      <w:hyperlink r:id="rId35" w:history="1">
        <w:r w:rsidRPr="002F08EC">
          <w:rPr>
            <w:rStyle w:val="aa"/>
            <w:rFonts w:ascii="Arial Narrow" w:hAnsi="Arial Narrow" w:cstheme="minorHAnsi"/>
            <w:sz w:val="16"/>
            <w:szCs w:val="16"/>
          </w:rPr>
          <w:t>https://rating.hh.ru/</w:t>
        </w:r>
      </w:hyperlink>
      <w:r w:rsidRPr="002F08EC">
        <w:rPr>
          <w:rFonts w:ascii="Arial Narrow" w:hAnsi="Arial Narrow" w:cstheme="minorHAnsi"/>
          <w:sz w:val="16"/>
          <w:szCs w:val="16"/>
        </w:rPr>
        <w:t>.</w:t>
      </w:r>
    </w:p>
    <w:p w14:paraId="1D4BCAD8" w14:textId="77777777" w:rsidR="00D223B9" w:rsidRPr="002F08EC" w:rsidRDefault="00D223B9" w:rsidP="00D223B9">
      <w:pPr>
        <w:spacing w:after="0"/>
        <w:jc w:val="both"/>
        <w:rPr>
          <w:rFonts w:ascii="Arial Narrow" w:hAnsi="Arial Narrow" w:cstheme="minorHAnsi"/>
          <w:sz w:val="16"/>
          <w:szCs w:val="16"/>
        </w:rPr>
      </w:pPr>
    </w:p>
    <w:p w14:paraId="7FB17703" w14:textId="77777777" w:rsidR="00D223B9" w:rsidRPr="002F08EC" w:rsidRDefault="00D223B9" w:rsidP="00D223B9">
      <w:pPr>
        <w:jc w:val="both"/>
        <w:rPr>
          <w:rFonts w:ascii="Arial Narrow" w:hAnsi="Arial Narrow"/>
          <w:sz w:val="16"/>
          <w:szCs w:val="16"/>
        </w:rPr>
      </w:pPr>
      <w:r w:rsidRPr="002F08EC">
        <w:rPr>
          <w:rFonts w:ascii="Arial Narrow" w:hAnsi="Arial Narrow"/>
          <w:sz w:val="16"/>
          <w:szCs w:val="16"/>
        </w:rPr>
        <w:t>3.</w:t>
      </w:r>
      <w:r w:rsidRPr="002F08EC">
        <w:rPr>
          <w:rFonts w:ascii="Arial Narrow" w:hAnsi="Arial Narrow" w:cstheme="minorHAnsi"/>
          <w:sz w:val="16"/>
          <w:szCs w:val="16"/>
        </w:rPr>
        <w:t>60</w:t>
      </w:r>
      <w:r w:rsidRPr="002F08EC">
        <w:rPr>
          <w:rFonts w:ascii="Arial Narrow" w:hAnsi="Arial Narrow"/>
          <w:sz w:val="16"/>
          <w:szCs w:val="16"/>
        </w:rPr>
        <w:t>.5. В целях оказания Услуги Исполнитель осуществляет анализ опросников, заполненных Респондентами в предыдущий календарный год.</w:t>
      </w:r>
    </w:p>
    <w:p w14:paraId="562FB748" w14:textId="77777777" w:rsidR="00D223B9" w:rsidRPr="002F08EC" w:rsidRDefault="00D223B9" w:rsidP="00D223B9">
      <w:pPr>
        <w:spacing w:after="0"/>
        <w:jc w:val="both"/>
        <w:rPr>
          <w:rFonts w:ascii="Arial Narrow" w:hAnsi="Arial Narrow" w:cstheme="minorHAnsi"/>
          <w:sz w:val="16"/>
          <w:szCs w:val="16"/>
        </w:rPr>
      </w:pPr>
    </w:p>
    <w:p w14:paraId="7F973578" w14:textId="77777777" w:rsidR="00D223B9" w:rsidRPr="002F08EC" w:rsidRDefault="00D223B9" w:rsidP="00D223B9">
      <w:pPr>
        <w:spacing w:after="0"/>
        <w:jc w:val="both"/>
        <w:rPr>
          <w:rFonts w:ascii="Arial Narrow" w:hAnsi="Arial Narrow" w:cstheme="minorHAnsi"/>
          <w:sz w:val="16"/>
          <w:szCs w:val="16"/>
          <w:shd w:val="clear" w:color="auto" w:fill="FFFFFF"/>
        </w:rPr>
      </w:pPr>
      <w:r w:rsidRPr="002F08EC">
        <w:rPr>
          <w:rFonts w:ascii="Arial Narrow" w:hAnsi="Arial Narrow" w:cstheme="minorHAnsi"/>
          <w:sz w:val="16"/>
          <w:szCs w:val="16"/>
        </w:rPr>
        <w:t xml:space="preserve">3.60.6. </w:t>
      </w:r>
      <w:r w:rsidRPr="002F08EC">
        <w:rPr>
          <w:rFonts w:ascii="Arial Narrow" w:hAnsi="Arial Narrow" w:cstheme="minorHAnsi"/>
          <w:sz w:val="16"/>
          <w:szCs w:val="16"/>
          <w:shd w:val="clear" w:color="auto" w:fill="FFFFFF"/>
        </w:rPr>
        <w:t xml:space="preserve">Исполнитель приступает к оказанию Услуги в течение 5 (пяти)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Результатом оказания Услуги является Отраслевой отчет, предоставляемый Заказчику на дату публикации Рейтинга. </w:t>
      </w:r>
    </w:p>
    <w:p w14:paraId="66EB4782" w14:textId="77777777" w:rsidR="00D223B9" w:rsidRPr="002F08EC" w:rsidRDefault="00D223B9" w:rsidP="00D223B9">
      <w:pPr>
        <w:spacing w:after="0"/>
        <w:jc w:val="both"/>
        <w:rPr>
          <w:rFonts w:ascii="Arial Narrow" w:hAnsi="Arial Narrow" w:cstheme="minorHAnsi"/>
          <w:sz w:val="16"/>
          <w:szCs w:val="16"/>
          <w:shd w:val="clear" w:color="auto" w:fill="FFFFFF"/>
        </w:rPr>
      </w:pPr>
    </w:p>
    <w:p w14:paraId="6B233D6F" w14:textId="77777777" w:rsidR="00D223B9" w:rsidRPr="002F08EC" w:rsidRDefault="00D223B9" w:rsidP="00D223B9">
      <w:pPr>
        <w:spacing w:after="0"/>
        <w:jc w:val="both"/>
        <w:rPr>
          <w:rFonts w:ascii="Arial Narrow" w:hAnsi="Arial Narrow" w:cstheme="minorHAnsi"/>
          <w:sz w:val="16"/>
          <w:szCs w:val="16"/>
        </w:rPr>
      </w:pPr>
      <w:r w:rsidRPr="002F08EC">
        <w:rPr>
          <w:rFonts w:ascii="Arial Narrow" w:hAnsi="Arial Narrow" w:cstheme="minorHAnsi"/>
          <w:sz w:val="16"/>
          <w:szCs w:val="16"/>
          <w:shd w:val="clear" w:color="auto" w:fill="FFFFFF"/>
        </w:rPr>
        <w:t>3.</w:t>
      </w:r>
      <w:r w:rsidRPr="002F08EC">
        <w:rPr>
          <w:rFonts w:ascii="Arial Narrow" w:hAnsi="Arial Narrow" w:cstheme="minorHAnsi"/>
          <w:sz w:val="16"/>
          <w:szCs w:val="16"/>
        </w:rPr>
        <w:t>60</w:t>
      </w:r>
      <w:r w:rsidRPr="002F08EC">
        <w:rPr>
          <w:rFonts w:ascii="Arial Narrow" w:hAnsi="Arial Narrow" w:cstheme="minorHAnsi"/>
          <w:sz w:val="16"/>
          <w:szCs w:val="16"/>
          <w:shd w:val="clear" w:color="auto" w:fill="FFFFFF"/>
        </w:rPr>
        <w:t xml:space="preserve">.7. В случае приобретения Заказчиком Услуги после публикации Рейтинга, срок оказания Услуги составляет 5 (пять)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Отраслевой отчет предоставляется Заказчику на дату окончания оказания Услуги. </w:t>
      </w:r>
    </w:p>
    <w:p w14:paraId="41F8CB27" w14:textId="77777777" w:rsidR="00D223B9" w:rsidRPr="002F08EC" w:rsidRDefault="00D223B9" w:rsidP="00D223B9">
      <w:pPr>
        <w:spacing w:after="0"/>
        <w:jc w:val="both"/>
        <w:rPr>
          <w:rFonts w:ascii="Arial Narrow" w:hAnsi="Arial Narrow" w:cstheme="minorHAnsi"/>
          <w:sz w:val="16"/>
          <w:szCs w:val="16"/>
        </w:rPr>
      </w:pPr>
    </w:p>
    <w:p w14:paraId="00966C84" w14:textId="77777777" w:rsidR="00D223B9" w:rsidRPr="002F08EC" w:rsidRDefault="00D223B9" w:rsidP="00D223B9">
      <w:pPr>
        <w:spacing w:after="0"/>
        <w:jc w:val="both"/>
        <w:rPr>
          <w:rFonts w:ascii="Arial Narrow" w:hAnsi="Arial Narrow" w:cstheme="minorHAnsi"/>
          <w:sz w:val="16"/>
          <w:szCs w:val="16"/>
        </w:rPr>
      </w:pPr>
      <w:r w:rsidRPr="002F08EC">
        <w:rPr>
          <w:rFonts w:ascii="Arial Narrow" w:hAnsi="Arial Narrow" w:cstheme="minorHAnsi"/>
          <w:sz w:val="16"/>
          <w:szCs w:val="16"/>
        </w:rPr>
        <w:t xml:space="preserve">3.60.8.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25CDB329" w14:textId="77777777" w:rsidR="00D223B9" w:rsidRPr="002F08EC" w:rsidRDefault="00D223B9" w:rsidP="00D223B9">
      <w:pPr>
        <w:spacing w:after="0"/>
        <w:jc w:val="both"/>
        <w:rPr>
          <w:rFonts w:ascii="Arial Narrow" w:hAnsi="Arial Narrow" w:cstheme="minorHAnsi"/>
          <w:sz w:val="16"/>
          <w:szCs w:val="16"/>
        </w:rPr>
      </w:pPr>
    </w:p>
    <w:p w14:paraId="5F5EF001" w14:textId="77777777" w:rsidR="00D223B9" w:rsidRPr="002F08EC" w:rsidRDefault="00D223B9" w:rsidP="00D223B9">
      <w:pPr>
        <w:spacing w:after="0"/>
        <w:jc w:val="both"/>
        <w:rPr>
          <w:rFonts w:ascii="Arial Narrow" w:hAnsi="Arial Narrow" w:cstheme="minorHAnsi"/>
          <w:sz w:val="16"/>
          <w:szCs w:val="16"/>
        </w:rPr>
      </w:pPr>
      <w:r w:rsidRPr="002F08EC">
        <w:rPr>
          <w:rFonts w:ascii="Arial Narrow" w:hAnsi="Arial Narrow" w:cstheme="minorHAnsi"/>
          <w:sz w:val="16"/>
          <w:szCs w:val="16"/>
        </w:rPr>
        <w:t>3.60.9. Исполнитель не гарантирует, что данные исследования, полученные Исполнителем посредством анализа заполненных Респондентами Опросов, являются достоверными и/или полными, а также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и/или не полных данных при прохождении Опроса.</w:t>
      </w:r>
    </w:p>
    <w:p w14:paraId="582A3FF9" w14:textId="77777777" w:rsidR="00D223B9" w:rsidRPr="002F08EC" w:rsidRDefault="00D223B9" w:rsidP="00D223B9">
      <w:pPr>
        <w:spacing w:after="0"/>
        <w:jc w:val="both"/>
        <w:rPr>
          <w:rFonts w:ascii="Arial Narrow" w:hAnsi="Arial Narrow" w:cstheme="minorHAnsi"/>
          <w:sz w:val="16"/>
          <w:szCs w:val="16"/>
        </w:rPr>
      </w:pPr>
    </w:p>
    <w:p w14:paraId="67E5214D" w14:textId="77777777" w:rsidR="00D223B9" w:rsidRPr="002F08EC" w:rsidRDefault="00D223B9" w:rsidP="00D223B9">
      <w:pPr>
        <w:spacing w:after="0"/>
        <w:jc w:val="both"/>
        <w:rPr>
          <w:rFonts w:ascii="Arial Narrow" w:hAnsi="Arial Narrow" w:cstheme="minorHAnsi"/>
          <w:sz w:val="16"/>
          <w:szCs w:val="16"/>
        </w:rPr>
      </w:pPr>
      <w:r w:rsidRPr="002F08EC">
        <w:rPr>
          <w:rFonts w:ascii="Arial Narrow" w:hAnsi="Arial Narrow" w:cstheme="minorHAnsi"/>
          <w:sz w:val="16"/>
          <w:szCs w:val="16"/>
        </w:rPr>
        <w:t>3.60.10.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5C3B6BC0" w14:textId="77777777" w:rsidR="00D223B9" w:rsidRPr="002F08EC" w:rsidRDefault="00D223B9" w:rsidP="00D223B9">
      <w:pPr>
        <w:spacing w:after="0"/>
        <w:jc w:val="both"/>
        <w:rPr>
          <w:rFonts w:ascii="Arial Narrow" w:hAnsi="Arial Narrow" w:cstheme="minorHAnsi"/>
          <w:sz w:val="16"/>
          <w:szCs w:val="16"/>
        </w:rPr>
      </w:pPr>
    </w:p>
    <w:p w14:paraId="6EA18A5A" w14:textId="77777777" w:rsidR="00D223B9" w:rsidRPr="00A45DA3" w:rsidRDefault="00D223B9" w:rsidP="00A45DA3">
      <w:pPr>
        <w:spacing w:before="100" w:beforeAutospacing="1" w:after="100" w:afterAutospacing="1"/>
        <w:jc w:val="both"/>
        <w:rPr>
          <w:rFonts w:ascii="Arial Narrow" w:hAnsi="Arial Narrow" w:cstheme="minorHAnsi"/>
          <w:sz w:val="16"/>
          <w:szCs w:val="16"/>
        </w:rPr>
      </w:pPr>
      <w:r w:rsidRPr="002F08EC">
        <w:rPr>
          <w:rFonts w:ascii="Arial Narrow" w:hAnsi="Arial Narrow" w:cstheme="minorHAnsi"/>
          <w:sz w:val="16"/>
          <w:szCs w:val="16"/>
        </w:rPr>
        <w:t xml:space="preserve">3.60.11.  Результат оказания услуги в виде Отраслевого отчета по Опросу предоставляется Заказчику в PDF-формате </w:t>
      </w:r>
      <w:r w:rsidRPr="002F08EC">
        <w:rPr>
          <w:rFonts w:ascii="Arial Narrow" w:hAnsi="Arial Narrow" w:cstheme="minorHAnsi"/>
          <w:color w:val="303233"/>
          <w:sz w:val="16"/>
          <w:szCs w:val="16"/>
          <w:shd w:val="clear" w:color="auto" w:fill="FFFFFF"/>
        </w:rPr>
        <w:t>посредством электронной передачи данных (электронной почты) </w:t>
      </w:r>
      <w:r w:rsidRPr="002F08EC">
        <w:rPr>
          <w:rFonts w:ascii="Arial Narrow" w:hAnsi="Arial Narrow" w:cstheme="minorHAnsi"/>
          <w:sz w:val="16"/>
          <w:szCs w:val="16"/>
        </w:rPr>
        <w:t xml:space="preserve">на дату публикации Рейтинга. В случае, если Заказчик приобретает Услугу после публикации Рейтинга, Отраслевой </w:t>
      </w:r>
      <w:r w:rsidRPr="00A45DA3">
        <w:rPr>
          <w:rFonts w:ascii="Arial Narrow" w:hAnsi="Arial Narrow" w:cstheme="minorHAnsi"/>
          <w:sz w:val="16"/>
          <w:szCs w:val="16"/>
        </w:rPr>
        <w:t xml:space="preserve">отчет предоставляется Заказчику </w:t>
      </w:r>
      <w:r w:rsidRPr="00A45DA3">
        <w:rPr>
          <w:rFonts w:ascii="Arial Narrow" w:hAnsi="Arial Narrow" w:cstheme="minorHAnsi"/>
          <w:sz w:val="16"/>
          <w:szCs w:val="16"/>
          <w:shd w:val="clear" w:color="auto" w:fill="FFFFFF"/>
        </w:rPr>
        <w:t>на дату окончания оказания Услуги</w:t>
      </w:r>
      <w:r w:rsidRPr="00A45DA3">
        <w:rPr>
          <w:rFonts w:ascii="Arial Narrow" w:hAnsi="Arial Narrow" w:cstheme="minorHAnsi"/>
          <w:color w:val="FF0000"/>
          <w:sz w:val="16"/>
          <w:szCs w:val="16"/>
          <w:shd w:val="clear" w:color="auto" w:fill="FFFFFF"/>
        </w:rPr>
        <w:t>.</w:t>
      </w:r>
    </w:p>
    <w:p w14:paraId="73EE5D57" w14:textId="5332F8D2" w:rsidR="00D223B9" w:rsidRPr="00A45DA3" w:rsidRDefault="00D223B9" w:rsidP="00A45DA3">
      <w:pPr>
        <w:spacing w:before="100" w:beforeAutospacing="1" w:after="100" w:afterAutospacing="1"/>
        <w:jc w:val="both"/>
        <w:rPr>
          <w:rFonts w:ascii="Arial Narrow" w:hAnsi="Arial Narrow" w:cstheme="minorHAnsi"/>
          <w:sz w:val="16"/>
          <w:szCs w:val="16"/>
        </w:rPr>
      </w:pPr>
      <w:r w:rsidRPr="00A45DA3">
        <w:rPr>
          <w:rFonts w:ascii="Arial Narrow" w:hAnsi="Arial Narrow" w:cstheme="minorHAnsi"/>
          <w:sz w:val="16"/>
          <w:szCs w:val="16"/>
        </w:rPr>
        <w:t>3.60.12. Документ, подтверждающий оказание Услуги, выставляется Исполнителем на дату предоставления Заказчику Отраслевого отчета.</w:t>
      </w:r>
    </w:p>
    <w:p w14:paraId="50571964" w14:textId="77777777" w:rsidR="00A45DA3" w:rsidRPr="00A45DA3" w:rsidRDefault="00A45DA3" w:rsidP="00A45DA3">
      <w:pPr>
        <w:spacing w:before="100" w:beforeAutospacing="1" w:after="100" w:afterAutospacing="1" w:line="312" w:lineRule="auto"/>
        <w:jc w:val="both"/>
        <w:rPr>
          <w:rFonts w:ascii="Arial Narrow" w:hAnsi="Arial Narrow" w:cstheme="minorHAnsi"/>
          <w:b/>
          <w:caps/>
          <w:color w:val="000000"/>
          <w:sz w:val="16"/>
          <w:szCs w:val="16"/>
          <w:bdr w:val="none" w:sz="0" w:space="0" w:color="auto" w:frame="1"/>
        </w:rPr>
      </w:pPr>
      <w:r w:rsidRPr="00A45DA3">
        <w:rPr>
          <w:rFonts w:ascii="Arial Narrow" w:hAnsi="Arial Narrow" w:cstheme="minorHAnsi"/>
          <w:b/>
          <w:caps/>
          <w:color w:val="000000"/>
          <w:sz w:val="16"/>
          <w:szCs w:val="16"/>
          <w:bdr w:val="none" w:sz="0" w:space="0" w:color="auto" w:frame="1"/>
        </w:rPr>
        <w:t>3.61. УСЛОВИЯ ОКАЗАНИЯ УСЛУГ ПО ОРГАНИЗАЦИИ УЧАСТИЯ ЗАКАЗЧИКА В ОНЛАЙН ЯРМАРКЕ ВАКАНСИЙ</w:t>
      </w:r>
    </w:p>
    <w:p w14:paraId="3875ECF7" w14:textId="77777777" w:rsidR="00A45DA3" w:rsidRPr="00A45DA3" w:rsidRDefault="00A45DA3" w:rsidP="00A45DA3">
      <w:pPr>
        <w:spacing w:before="100" w:beforeAutospacing="1" w:after="100" w:afterAutospacing="1" w:line="312" w:lineRule="auto"/>
        <w:jc w:val="both"/>
        <w:rPr>
          <w:rFonts w:ascii="Arial Narrow" w:eastAsia="Times New Roman" w:hAnsi="Arial Narrow" w:cstheme="minorHAnsi"/>
          <w:color w:val="000000"/>
          <w:sz w:val="16"/>
          <w:szCs w:val="16"/>
          <w:lang w:eastAsia="ru-RU"/>
        </w:rPr>
      </w:pPr>
      <w:r w:rsidRPr="00A45DA3">
        <w:rPr>
          <w:rFonts w:ascii="Arial Narrow" w:eastAsia="Times New Roman" w:hAnsi="Arial Narrow" w:cstheme="minorHAnsi"/>
          <w:color w:val="000000"/>
          <w:sz w:val="16"/>
          <w:szCs w:val="16"/>
          <w:lang w:eastAsia="ru-RU"/>
        </w:rPr>
        <w:t xml:space="preserve">3.61.1. Исполнитель организует участие Заказчика в Ярмарке вакансий, проводимой Исполнителем в режиме онлайн на </w:t>
      </w:r>
      <w:r w:rsidRPr="00A45DA3">
        <w:rPr>
          <w:rFonts w:ascii="Arial Narrow" w:hAnsi="Arial Narrow" w:cstheme="minorHAnsi"/>
          <w:color w:val="303233"/>
          <w:sz w:val="16"/>
          <w:szCs w:val="16"/>
          <w:shd w:val="clear" w:color="auto" w:fill="FFFFFF"/>
        </w:rPr>
        <w:t xml:space="preserve">сайте, размещенном по адресу hh.ru </w:t>
      </w:r>
      <w:r w:rsidRPr="00A45DA3">
        <w:rPr>
          <w:rFonts w:ascii="Arial Narrow" w:eastAsia="Times New Roman" w:hAnsi="Arial Narrow" w:cstheme="minorHAnsi"/>
          <w:color w:val="000000"/>
          <w:sz w:val="16"/>
          <w:szCs w:val="16"/>
          <w:lang w:eastAsia="ru-RU"/>
        </w:rPr>
        <w:t>(далее – Сайт Ярмарки). Д</w:t>
      </w:r>
      <w:r w:rsidRPr="00A45DA3">
        <w:rPr>
          <w:rFonts w:ascii="Arial Narrow" w:hAnsi="Arial Narrow" w:cstheme="minorHAnsi"/>
          <w:color w:val="333333"/>
          <w:sz w:val="16"/>
          <w:szCs w:val="16"/>
          <w:shd w:val="clear" w:color="auto" w:fill="FFFFFF"/>
        </w:rPr>
        <w:t>ата проведения Ярмарки согласовывается Сторонами в соответствующем Договоре и/или Заказе. В случае изменения даты проведения Ярмарки по инициативе Исполнителя, Исполнитель уведомляет об этом Заказчика посредством электронной почты не позднее, чем за 3 (три) рабочих дня до даты проведения и сообщает новую дату.</w:t>
      </w:r>
    </w:p>
    <w:p w14:paraId="1F109F31" w14:textId="77777777" w:rsidR="00A45DA3" w:rsidRPr="00A45DA3" w:rsidRDefault="00A45DA3" w:rsidP="00A45DA3">
      <w:pPr>
        <w:spacing w:before="100" w:beforeAutospacing="1" w:after="100" w:afterAutospacing="1" w:line="312" w:lineRule="auto"/>
        <w:jc w:val="both"/>
        <w:rPr>
          <w:rFonts w:ascii="Arial Narrow" w:eastAsia="Times New Roman" w:hAnsi="Arial Narrow" w:cstheme="minorHAnsi"/>
          <w:color w:val="000000"/>
          <w:sz w:val="16"/>
          <w:szCs w:val="16"/>
          <w:lang w:eastAsia="ru-RU"/>
        </w:rPr>
      </w:pPr>
      <w:r w:rsidRPr="00A45DA3">
        <w:rPr>
          <w:rFonts w:ascii="Arial Narrow" w:eastAsia="Times New Roman" w:hAnsi="Arial Narrow" w:cstheme="minorHAnsi"/>
          <w:color w:val="000000"/>
          <w:sz w:val="16"/>
          <w:szCs w:val="16"/>
          <w:lang w:eastAsia="ru-RU"/>
        </w:rPr>
        <w:t xml:space="preserve">3.61.2. В целях участия в Ярмарке Исполнитель должен зарегистрировать Заказчика на Сайте Ярмарки. </w:t>
      </w:r>
    </w:p>
    <w:p w14:paraId="5BB7DE03" w14:textId="77777777" w:rsidR="00A45DA3" w:rsidRPr="00A45DA3" w:rsidRDefault="00A45DA3" w:rsidP="00A45DA3">
      <w:pPr>
        <w:spacing w:before="100" w:beforeAutospacing="1" w:after="100" w:afterAutospacing="1" w:line="312" w:lineRule="auto"/>
        <w:jc w:val="both"/>
        <w:rPr>
          <w:rFonts w:ascii="Arial Narrow" w:eastAsia="Times New Roman" w:hAnsi="Arial Narrow" w:cstheme="minorHAnsi"/>
          <w:color w:val="000000"/>
          <w:sz w:val="16"/>
          <w:szCs w:val="16"/>
          <w:lang w:eastAsia="ru-RU"/>
        </w:rPr>
      </w:pPr>
      <w:r w:rsidRPr="00A45DA3">
        <w:rPr>
          <w:rFonts w:ascii="Arial Narrow" w:eastAsia="Times New Roman" w:hAnsi="Arial Narrow" w:cstheme="minorHAnsi"/>
          <w:color w:val="000000"/>
          <w:sz w:val="16"/>
          <w:szCs w:val="16"/>
          <w:lang w:eastAsia="ru-RU"/>
        </w:rPr>
        <w:t>3.61.3. Услуги оказываются Заказчику путем предоставления Заказчику на Сайте Ярмарки следующих возможностей:</w:t>
      </w:r>
    </w:p>
    <w:p w14:paraId="37CCF04F" w14:textId="77777777" w:rsidR="00A45DA3" w:rsidRPr="00A45DA3" w:rsidRDefault="00A45DA3" w:rsidP="00A45DA3">
      <w:pPr>
        <w:spacing w:before="100" w:beforeAutospacing="1" w:after="100" w:afterAutospacing="1" w:line="312" w:lineRule="auto"/>
        <w:jc w:val="both"/>
        <w:rPr>
          <w:rFonts w:ascii="Arial Narrow" w:eastAsia="Times New Roman" w:hAnsi="Arial Narrow" w:cstheme="minorHAnsi"/>
          <w:color w:val="000000"/>
          <w:sz w:val="16"/>
          <w:szCs w:val="16"/>
          <w:lang w:eastAsia="ru-RU"/>
        </w:rPr>
      </w:pPr>
      <w:r w:rsidRPr="00A45DA3">
        <w:rPr>
          <w:rFonts w:ascii="Arial Narrow" w:eastAsia="Times New Roman" w:hAnsi="Arial Narrow" w:cstheme="minorHAnsi"/>
          <w:color w:val="000000"/>
          <w:sz w:val="16"/>
          <w:szCs w:val="16"/>
          <w:lang w:eastAsia="ru-RU"/>
        </w:rPr>
        <w:t>- места для размещения онлайн стенда Заказчика (далее - Стенд);</w:t>
      </w:r>
    </w:p>
    <w:p w14:paraId="4C2BCAA9" w14:textId="77777777" w:rsidR="00A45DA3" w:rsidRPr="00A45DA3" w:rsidRDefault="00A45DA3" w:rsidP="00A45DA3">
      <w:pPr>
        <w:spacing w:before="100" w:beforeAutospacing="1" w:after="100" w:afterAutospacing="1" w:line="312" w:lineRule="auto"/>
        <w:jc w:val="both"/>
        <w:rPr>
          <w:rFonts w:ascii="Arial Narrow" w:eastAsia="Times New Roman" w:hAnsi="Arial Narrow" w:cstheme="minorHAnsi"/>
          <w:color w:val="000000"/>
          <w:sz w:val="16"/>
          <w:szCs w:val="16"/>
          <w:lang w:eastAsia="ru-RU"/>
        </w:rPr>
      </w:pPr>
      <w:r w:rsidRPr="00A45DA3">
        <w:rPr>
          <w:rFonts w:ascii="Arial Narrow" w:eastAsia="Times New Roman" w:hAnsi="Arial Narrow" w:cstheme="minorHAnsi"/>
          <w:color w:val="000000"/>
          <w:sz w:val="16"/>
          <w:szCs w:val="16"/>
          <w:lang w:eastAsia="ru-RU"/>
        </w:rPr>
        <w:t>- возможности мгновенного обмена текстовыми сообщениями с Соискателями на Сайте Ярмарки;</w:t>
      </w:r>
    </w:p>
    <w:p w14:paraId="470A8591" w14:textId="77777777" w:rsidR="00A45DA3" w:rsidRPr="00A45DA3" w:rsidRDefault="00A45DA3" w:rsidP="00A45DA3">
      <w:pPr>
        <w:spacing w:before="100" w:beforeAutospacing="1" w:after="100" w:afterAutospacing="1" w:line="312" w:lineRule="auto"/>
        <w:jc w:val="both"/>
        <w:rPr>
          <w:rFonts w:ascii="Arial Narrow" w:eastAsia="Times New Roman" w:hAnsi="Arial Narrow" w:cstheme="minorHAnsi"/>
          <w:color w:val="000000"/>
          <w:sz w:val="16"/>
          <w:szCs w:val="16"/>
          <w:lang w:eastAsia="ru-RU"/>
        </w:rPr>
      </w:pPr>
      <w:r w:rsidRPr="00A45DA3">
        <w:rPr>
          <w:rFonts w:ascii="Arial Narrow" w:eastAsia="Times New Roman" w:hAnsi="Arial Narrow" w:cstheme="minorHAnsi"/>
          <w:color w:val="000000"/>
          <w:sz w:val="16"/>
          <w:szCs w:val="16"/>
          <w:lang w:eastAsia="ru-RU"/>
        </w:rPr>
        <w:t xml:space="preserve">- возможности размещения Заказчиком ссылки на видеоролик о компании; </w:t>
      </w:r>
    </w:p>
    <w:p w14:paraId="79B2F326" w14:textId="77777777" w:rsidR="00A45DA3" w:rsidRPr="00A45DA3" w:rsidRDefault="00A45DA3" w:rsidP="00A45DA3">
      <w:pPr>
        <w:spacing w:before="100" w:beforeAutospacing="1" w:after="100" w:afterAutospacing="1" w:line="312" w:lineRule="auto"/>
        <w:jc w:val="both"/>
        <w:rPr>
          <w:rFonts w:ascii="Arial Narrow" w:eastAsia="Times New Roman" w:hAnsi="Arial Narrow" w:cstheme="minorHAnsi"/>
          <w:color w:val="000000"/>
          <w:sz w:val="16"/>
          <w:szCs w:val="16"/>
          <w:lang w:eastAsia="ru-RU"/>
        </w:rPr>
      </w:pPr>
      <w:r w:rsidRPr="00A45DA3">
        <w:rPr>
          <w:rFonts w:ascii="Arial Narrow" w:eastAsia="Times New Roman" w:hAnsi="Arial Narrow" w:cstheme="minorHAnsi"/>
          <w:color w:val="000000"/>
          <w:sz w:val="16"/>
          <w:szCs w:val="16"/>
          <w:lang w:eastAsia="ru-RU"/>
        </w:rPr>
        <w:t>- возможности размещения Заказчиком информации о компании;</w:t>
      </w:r>
    </w:p>
    <w:p w14:paraId="6126F316" w14:textId="77777777" w:rsidR="00A45DA3" w:rsidRPr="00A45DA3" w:rsidRDefault="00A45DA3" w:rsidP="00A45DA3">
      <w:pPr>
        <w:spacing w:before="100" w:beforeAutospacing="1" w:after="100" w:afterAutospacing="1" w:line="312" w:lineRule="auto"/>
        <w:jc w:val="both"/>
        <w:rPr>
          <w:rFonts w:ascii="Arial Narrow" w:eastAsia="Times New Roman" w:hAnsi="Arial Narrow" w:cstheme="minorHAnsi"/>
          <w:color w:val="000000"/>
          <w:sz w:val="16"/>
          <w:szCs w:val="16"/>
          <w:lang w:eastAsia="ru-RU"/>
        </w:rPr>
      </w:pPr>
      <w:r w:rsidRPr="00A45DA3">
        <w:rPr>
          <w:rFonts w:ascii="Arial Narrow" w:eastAsia="Times New Roman" w:hAnsi="Arial Narrow" w:cstheme="minorHAnsi"/>
          <w:color w:val="000000"/>
          <w:sz w:val="16"/>
          <w:szCs w:val="16"/>
          <w:lang w:eastAsia="ru-RU"/>
        </w:rPr>
        <w:t>- возможности размещения Заказчиком изображения Заказчика;</w:t>
      </w:r>
    </w:p>
    <w:p w14:paraId="2E487D9E" w14:textId="77777777" w:rsidR="00A45DA3" w:rsidRPr="00A45DA3" w:rsidRDefault="00A45DA3" w:rsidP="00A45DA3">
      <w:pPr>
        <w:spacing w:before="100" w:beforeAutospacing="1" w:after="100" w:afterAutospacing="1" w:line="312" w:lineRule="auto"/>
        <w:jc w:val="both"/>
        <w:rPr>
          <w:rFonts w:ascii="Arial Narrow" w:eastAsia="Times New Roman" w:hAnsi="Arial Narrow" w:cstheme="minorHAnsi"/>
          <w:color w:val="000000"/>
          <w:sz w:val="16"/>
          <w:szCs w:val="16"/>
          <w:lang w:eastAsia="ru-RU"/>
        </w:rPr>
      </w:pPr>
      <w:r w:rsidRPr="00A45DA3">
        <w:rPr>
          <w:rFonts w:ascii="Arial Narrow" w:eastAsia="Times New Roman" w:hAnsi="Arial Narrow" w:cstheme="minorHAnsi"/>
          <w:color w:val="000000"/>
          <w:sz w:val="16"/>
          <w:szCs w:val="16"/>
          <w:lang w:eastAsia="ru-RU"/>
        </w:rPr>
        <w:t xml:space="preserve">- возможности публикаций вакансий Заказчика в количестве не более 15 штук, подходящих под тематику, проводимой Исполнителем Ярмарки. </w:t>
      </w:r>
    </w:p>
    <w:p w14:paraId="2E07DC15" w14:textId="77777777" w:rsidR="00A45DA3" w:rsidRPr="00A45DA3" w:rsidRDefault="00A45DA3" w:rsidP="00A45DA3">
      <w:pPr>
        <w:spacing w:before="100" w:beforeAutospacing="1" w:after="100" w:afterAutospacing="1" w:line="312" w:lineRule="auto"/>
        <w:jc w:val="both"/>
        <w:rPr>
          <w:rFonts w:ascii="Arial Narrow" w:eastAsia="Times New Roman" w:hAnsi="Arial Narrow" w:cstheme="minorHAnsi"/>
          <w:color w:val="000000"/>
          <w:sz w:val="16"/>
          <w:szCs w:val="16"/>
          <w:lang w:eastAsia="ru-RU"/>
        </w:rPr>
      </w:pPr>
      <w:r w:rsidRPr="00A45DA3">
        <w:rPr>
          <w:rFonts w:ascii="Arial Narrow" w:eastAsia="Times New Roman" w:hAnsi="Arial Narrow" w:cstheme="minorHAnsi"/>
          <w:color w:val="000000"/>
          <w:sz w:val="16"/>
          <w:szCs w:val="16"/>
          <w:lang w:eastAsia="ru-RU"/>
        </w:rPr>
        <w:t>- возможности указания на стенде неограниченного количества представителей Заказчика.</w:t>
      </w:r>
    </w:p>
    <w:p w14:paraId="7E92E89E" w14:textId="77777777" w:rsidR="00A45DA3" w:rsidRPr="00A45DA3" w:rsidRDefault="00A45DA3" w:rsidP="00A45DA3">
      <w:pPr>
        <w:spacing w:before="100" w:beforeAutospacing="1" w:after="100" w:afterAutospacing="1" w:line="312" w:lineRule="auto"/>
        <w:jc w:val="both"/>
        <w:rPr>
          <w:rFonts w:ascii="Arial Narrow" w:hAnsi="Arial Narrow" w:cstheme="minorHAnsi"/>
          <w:color w:val="333333"/>
          <w:sz w:val="16"/>
          <w:szCs w:val="16"/>
        </w:rPr>
      </w:pPr>
      <w:r w:rsidRPr="00A45DA3">
        <w:rPr>
          <w:rFonts w:ascii="Arial Narrow" w:eastAsia="Times New Roman" w:hAnsi="Arial Narrow" w:cstheme="minorHAnsi"/>
          <w:color w:val="000000"/>
          <w:sz w:val="16"/>
          <w:szCs w:val="16"/>
          <w:lang w:eastAsia="ru-RU"/>
        </w:rPr>
        <w:t xml:space="preserve">3.61.4.  </w:t>
      </w:r>
      <w:r w:rsidRPr="00A45DA3">
        <w:rPr>
          <w:rFonts w:ascii="Arial Narrow" w:hAnsi="Arial Narrow" w:cstheme="minorHAnsi"/>
          <w:color w:val="333333"/>
          <w:sz w:val="16"/>
          <w:szCs w:val="16"/>
          <w:shd w:val="clear" w:color="auto" w:fill="FFFFFF"/>
        </w:rPr>
        <w:t>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Исполнитель предоставляет Заказчику возможность размещать информацию на Сайте Ярмарки</w:t>
      </w:r>
      <w:r w:rsidRPr="00A45DA3">
        <w:rPr>
          <w:rFonts w:ascii="Arial Narrow" w:hAnsi="Arial Narrow" w:cstheme="minorHAnsi"/>
          <w:color w:val="333333"/>
          <w:sz w:val="16"/>
          <w:szCs w:val="16"/>
        </w:rPr>
        <w:t>.</w:t>
      </w:r>
    </w:p>
    <w:p w14:paraId="64F2F12E" w14:textId="77777777" w:rsidR="00A45DA3" w:rsidRPr="00A45DA3" w:rsidRDefault="00A45DA3" w:rsidP="00A45DA3">
      <w:pPr>
        <w:pStyle w:val="ab"/>
        <w:spacing w:before="100" w:beforeAutospacing="1" w:after="100" w:afterAutospacing="1" w:line="312" w:lineRule="auto"/>
        <w:ind w:left="0"/>
        <w:jc w:val="both"/>
        <w:rPr>
          <w:rFonts w:ascii="Arial Narrow" w:hAnsi="Arial Narrow" w:cstheme="minorHAnsi"/>
          <w:color w:val="000000"/>
          <w:sz w:val="16"/>
          <w:szCs w:val="16"/>
          <w:lang w:eastAsia="ru-RU"/>
        </w:rPr>
      </w:pPr>
      <w:r w:rsidRPr="00A45DA3">
        <w:rPr>
          <w:rFonts w:ascii="Arial Narrow" w:hAnsi="Arial Narrow" w:cstheme="minorHAnsi"/>
          <w:color w:val="000000"/>
          <w:sz w:val="16"/>
          <w:szCs w:val="16"/>
          <w:lang w:eastAsia="ru-RU"/>
        </w:rPr>
        <w:t xml:space="preserve">3.61.5. В течение 5 (Пяти) </w:t>
      </w:r>
      <w:r w:rsidRPr="00A45DA3">
        <w:rPr>
          <w:rFonts w:ascii="Arial Narrow" w:hAnsi="Arial Narrow" w:cstheme="minorHAnsi"/>
          <w:color w:val="333333"/>
          <w:sz w:val="16"/>
          <w:szCs w:val="16"/>
          <w:shd w:val="clear" w:color="auto" w:fill="FFFFFF"/>
        </w:rPr>
        <w:t xml:space="preserve">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предоставляет Исполнителю электронную почту для предоставления логина и пароля для входа на Сайт Ярмарки.  </w:t>
      </w:r>
    </w:p>
    <w:p w14:paraId="4D95AD3D" w14:textId="720CAE7D" w:rsidR="00A45DA3" w:rsidRPr="00A45DA3" w:rsidRDefault="00A45DA3" w:rsidP="00A45DA3">
      <w:pPr>
        <w:spacing w:before="100" w:beforeAutospacing="1" w:after="100" w:afterAutospacing="1" w:line="312" w:lineRule="auto"/>
        <w:jc w:val="both"/>
        <w:rPr>
          <w:rFonts w:ascii="Arial Narrow" w:hAnsi="Arial Narrow" w:cstheme="minorHAnsi"/>
          <w:color w:val="333333"/>
          <w:sz w:val="16"/>
          <w:szCs w:val="16"/>
        </w:rPr>
      </w:pPr>
      <w:r w:rsidRPr="00A45DA3">
        <w:rPr>
          <w:rFonts w:ascii="Arial Narrow" w:hAnsi="Arial Narrow" w:cstheme="minorHAnsi"/>
          <w:color w:val="333333"/>
          <w:sz w:val="16"/>
          <w:szCs w:val="16"/>
        </w:rPr>
        <w:t>3.61.6. Ответственность за наличие согласия субъекта персональных данных на размещение его персональных данных Сайте Ярмарки (распространение персональных данных) несет Заказчик. Настоящим Заказчик поручает Исполнителю обработку персональных данных, размещаемых Заказчиком на Сайте Ярмарки, а именно: фамилия, имя, отчество (при наличии), адрес электронной почты, наименование компании, город местонахождения, (в том числе, для целей регистрации Заказчика/представителя Заказчика), в целях оказания Исполнителем услуг по настоящему разделу Условий оказания услуг. Исполнитель обязуется совершать обработку персональных данных в соответствии с условиями ФЗ «О персональных данных», в том числе соблюдать требования применимого законодательства в области обеспечения конфиденциальности, безопасности и защиты персональных данных.</w:t>
      </w:r>
      <w:r>
        <w:rPr>
          <w:rFonts w:ascii="Arial Narrow" w:hAnsi="Arial Narrow" w:cstheme="minorHAnsi"/>
          <w:color w:val="333333"/>
          <w:sz w:val="16"/>
          <w:szCs w:val="16"/>
        </w:rPr>
        <w:t xml:space="preserve"> </w:t>
      </w:r>
      <w:r w:rsidRPr="00A45DA3">
        <w:rPr>
          <w:rFonts w:ascii="Arial Narrow" w:hAnsi="Arial Narrow" w:cstheme="minorHAnsi"/>
          <w:color w:val="333333"/>
          <w:sz w:val="16"/>
          <w:szCs w:val="16"/>
        </w:rPr>
        <w:t>Действия с персональными данными включают в себя: запись, систематизация, накопление, хранение, извлечение, передача (предоставление, доступ), удаление, уничтожение.</w:t>
      </w:r>
      <w:r>
        <w:rPr>
          <w:rFonts w:ascii="Arial Narrow" w:hAnsi="Arial Narrow" w:cstheme="minorHAnsi"/>
          <w:color w:val="333333"/>
          <w:sz w:val="16"/>
          <w:szCs w:val="16"/>
        </w:rPr>
        <w:t xml:space="preserve"> </w:t>
      </w:r>
    </w:p>
    <w:p w14:paraId="0223DBA6" w14:textId="77777777" w:rsidR="00A45DA3" w:rsidRPr="00A45DA3" w:rsidRDefault="00A45DA3" w:rsidP="00A45DA3">
      <w:pPr>
        <w:spacing w:before="100" w:beforeAutospacing="1" w:after="100" w:afterAutospacing="1" w:line="312" w:lineRule="auto"/>
        <w:jc w:val="both"/>
        <w:rPr>
          <w:rFonts w:ascii="Arial Narrow" w:hAnsi="Arial Narrow" w:cstheme="minorHAnsi"/>
          <w:color w:val="000000"/>
          <w:sz w:val="16"/>
          <w:szCs w:val="16"/>
        </w:rPr>
      </w:pPr>
      <w:r w:rsidRPr="00A45DA3">
        <w:rPr>
          <w:rFonts w:ascii="Arial Narrow" w:hAnsi="Arial Narrow" w:cstheme="minorHAnsi"/>
          <w:color w:val="000000"/>
          <w:sz w:val="16"/>
          <w:szCs w:val="16"/>
        </w:rPr>
        <w:t xml:space="preserve">Исполнитель обязуется обеспечивать конфиденциальность и безопасность персональных данных при выполнении настоящего поручения, путем выполнения требований к защите обрабатываемых персональных данных, в соответствии со ст. 19 Федерального закона от 27.07.2006 № 152-ФЗ «О персональных данных», а также соблюдать иные требования действующего законодательства РФ в области хранения и защиты персональных данных и Политики в области обработки и обеспечения безопасности персональных данных Исполнителя. </w:t>
      </w:r>
    </w:p>
    <w:p w14:paraId="34AE24A8" w14:textId="2B7069E9" w:rsidR="00A45DA3" w:rsidRDefault="00A45DA3" w:rsidP="00A45DA3">
      <w:pPr>
        <w:pStyle w:val="ab"/>
        <w:spacing w:before="100" w:beforeAutospacing="1" w:after="100" w:afterAutospacing="1" w:line="312" w:lineRule="auto"/>
        <w:ind w:left="0"/>
        <w:jc w:val="both"/>
        <w:rPr>
          <w:rFonts w:ascii="Arial Narrow" w:hAnsi="Arial Narrow" w:cstheme="minorHAnsi"/>
          <w:color w:val="000000"/>
          <w:sz w:val="16"/>
          <w:szCs w:val="16"/>
        </w:rPr>
      </w:pPr>
      <w:r w:rsidRPr="00A45DA3">
        <w:rPr>
          <w:rFonts w:ascii="Arial Narrow" w:hAnsi="Arial Narrow" w:cstheme="minorHAnsi"/>
          <w:color w:val="000000"/>
          <w:sz w:val="16"/>
          <w:szCs w:val="16"/>
        </w:rPr>
        <w:t>Поручение на обработку персональных данных действует до окончания оказания услуг.</w:t>
      </w:r>
    </w:p>
    <w:p w14:paraId="129BE451" w14:textId="77777777" w:rsidR="00A45DA3" w:rsidRPr="00A45DA3" w:rsidRDefault="00A45DA3" w:rsidP="00A45DA3">
      <w:pPr>
        <w:pStyle w:val="ab"/>
        <w:spacing w:before="100" w:beforeAutospacing="1" w:after="100" w:afterAutospacing="1" w:line="312" w:lineRule="auto"/>
        <w:ind w:left="0"/>
        <w:jc w:val="both"/>
        <w:rPr>
          <w:rFonts w:ascii="Arial Narrow" w:hAnsi="Arial Narrow" w:cstheme="minorHAnsi"/>
          <w:color w:val="000000"/>
          <w:sz w:val="16"/>
          <w:szCs w:val="16"/>
        </w:rPr>
      </w:pPr>
    </w:p>
    <w:p w14:paraId="17C1011A" w14:textId="77777777" w:rsidR="00A45DA3" w:rsidRPr="00A45DA3" w:rsidRDefault="00A45DA3" w:rsidP="00A45DA3">
      <w:pPr>
        <w:pStyle w:val="ab"/>
        <w:spacing w:before="100" w:beforeAutospacing="1" w:after="100" w:afterAutospacing="1" w:line="312" w:lineRule="auto"/>
        <w:ind w:left="0"/>
        <w:jc w:val="both"/>
        <w:rPr>
          <w:rFonts w:ascii="Arial Narrow" w:hAnsi="Arial Narrow" w:cstheme="minorHAnsi"/>
          <w:color w:val="000000"/>
          <w:sz w:val="16"/>
          <w:szCs w:val="16"/>
        </w:rPr>
      </w:pPr>
      <w:r w:rsidRPr="00A45DA3">
        <w:rPr>
          <w:rFonts w:ascii="Arial Narrow" w:hAnsi="Arial Narrow" w:cstheme="minorHAnsi"/>
          <w:color w:val="000000"/>
          <w:sz w:val="16"/>
          <w:szCs w:val="16"/>
          <w:lang w:eastAsia="ru-RU"/>
        </w:rPr>
        <w:t xml:space="preserve">3.61.7. </w:t>
      </w:r>
      <w:r w:rsidRPr="00A45DA3">
        <w:rPr>
          <w:rFonts w:ascii="Arial Narrow" w:hAnsi="Arial Narrow" w:cstheme="minorHAnsi"/>
          <w:color w:val="333333"/>
          <w:sz w:val="16"/>
          <w:szCs w:val="16"/>
        </w:rPr>
        <w:t>Не позднее чем за 2 (два) рабочих дня до проведения Ярмарки, при условии предоставления Заказчиком электронной почты, согласно п.3.61.5 настоящего раздела Условий оказания услуг, Исполнитель предоставляет Заказчику логин и пароль для входа на Сайт Ярмарки.</w:t>
      </w:r>
    </w:p>
    <w:p w14:paraId="6253F22C" w14:textId="77777777" w:rsidR="00A45DA3" w:rsidRPr="00A45DA3" w:rsidRDefault="00A45DA3" w:rsidP="00A45DA3">
      <w:pPr>
        <w:spacing w:before="100" w:beforeAutospacing="1" w:after="100" w:afterAutospacing="1" w:line="312" w:lineRule="auto"/>
        <w:jc w:val="both"/>
        <w:rPr>
          <w:rFonts w:ascii="Arial Narrow" w:hAnsi="Arial Narrow" w:cstheme="minorHAnsi"/>
          <w:color w:val="333333"/>
          <w:sz w:val="16"/>
          <w:szCs w:val="16"/>
        </w:rPr>
      </w:pPr>
      <w:r w:rsidRPr="00A45DA3">
        <w:rPr>
          <w:rFonts w:ascii="Arial Narrow" w:eastAsia="Times New Roman" w:hAnsi="Arial Narrow" w:cstheme="minorHAnsi"/>
          <w:color w:val="000000"/>
          <w:sz w:val="16"/>
          <w:szCs w:val="16"/>
          <w:lang w:eastAsia="ru-RU"/>
        </w:rPr>
        <w:t xml:space="preserve">3.61.8. </w:t>
      </w:r>
      <w:r w:rsidRPr="00A45DA3">
        <w:rPr>
          <w:rFonts w:ascii="Arial Narrow" w:hAnsi="Arial Narrow" w:cstheme="minorHAnsi"/>
          <w:color w:val="333333"/>
          <w:sz w:val="16"/>
          <w:szCs w:val="16"/>
        </w:rPr>
        <w:t>Заказчик самостоятельно заполняет необходимую информацию о компании и вакансиях (далее — «Материалы») на Стенде Заказчика.</w:t>
      </w:r>
    </w:p>
    <w:p w14:paraId="497E76DF" w14:textId="77777777" w:rsidR="00A45DA3" w:rsidRPr="00A45DA3" w:rsidRDefault="00A45DA3" w:rsidP="00A45DA3">
      <w:pPr>
        <w:spacing w:before="100" w:beforeAutospacing="1" w:after="100" w:afterAutospacing="1" w:line="312" w:lineRule="auto"/>
        <w:jc w:val="both"/>
        <w:rPr>
          <w:rFonts w:ascii="Arial Narrow" w:hAnsi="Arial Narrow" w:cstheme="minorHAnsi"/>
          <w:color w:val="333333"/>
          <w:sz w:val="16"/>
          <w:szCs w:val="16"/>
        </w:rPr>
      </w:pPr>
      <w:r w:rsidRPr="00A45DA3">
        <w:rPr>
          <w:rFonts w:ascii="Arial Narrow" w:eastAsia="Times New Roman" w:hAnsi="Arial Narrow" w:cstheme="minorHAnsi"/>
          <w:color w:val="000000"/>
          <w:sz w:val="16"/>
          <w:szCs w:val="16"/>
          <w:lang w:eastAsia="ru-RU"/>
        </w:rPr>
        <w:t>3.61.9</w:t>
      </w:r>
      <w:r w:rsidRPr="00A45DA3">
        <w:rPr>
          <w:rFonts w:ascii="Arial Narrow" w:hAnsi="Arial Narrow" w:cstheme="minorHAnsi"/>
          <w:color w:val="333333"/>
          <w:sz w:val="16"/>
          <w:szCs w:val="16"/>
        </w:rPr>
        <w:t xml:space="preserve"> Материалы, размещаемые Заказчиком на Сайте Ярмарки, должны соответствовать следующим техническим требованиям:</w:t>
      </w:r>
    </w:p>
    <w:p w14:paraId="13A330A4" w14:textId="77777777" w:rsidR="00A45DA3" w:rsidRPr="00A45DA3" w:rsidRDefault="00A45DA3" w:rsidP="00A45DA3">
      <w:pPr>
        <w:pStyle w:val="a8"/>
        <w:shd w:val="clear" w:color="auto" w:fill="FFFFFF"/>
        <w:spacing w:line="312" w:lineRule="auto"/>
        <w:jc w:val="both"/>
        <w:rPr>
          <w:rFonts w:ascii="Arial Narrow" w:hAnsi="Arial Narrow" w:cstheme="minorHAnsi"/>
          <w:color w:val="333333"/>
          <w:sz w:val="16"/>
          <w:szCs w:val="16"/>
        </w:rPr>
      </w:pPr>
      <w:r w:rsidRPr="00A45DA3">
        <w:rPr>
          <w:rFonts w:ascii="Arial Narrow" w:hAnsi="Arial Narrow" w:cstheme="minorHAnsi"/>
          <w:color w:val="333333"/>
          <w:sz w:val="16"/>
          <w:szCs w:val="16"/>
        </w:rPr>
        <w:t>— Разрешение логотипа копании должно быть 380×380 px, цветовая схема логотипа должна быть цветная, не монохромная. Обязательна подложка под логотипом.</w:t>
      </w:r>
    </w:p>
    <w:p w14:paraId="768DBF11" w14:textId="77777777" w:rsidR="00A45DA3" w:rsidRPr="00A45DA3" w:rsidRDefault="00A45DA3" w:rsidP="00A45DA3">
      <w:pPr>
        <w:pStyle w:val="ab"/>
        <w:spacing w:before="100" w:beforeAutospacing="1" w:after="100" w:afterAutospacing="1" w:line="312" w:lineRule="auto"/>
        <w:ind w:left="0"/>
        <w:jc w:val="both"/>
        <w:rPr>
          <w:rFonts w:ascii="Arial Narrow" w:hAnsi="Arial Narrow" w:cstheme="minorHAnsi"/>
          <w:color w:val="333333"/>
          <w:sz w:val="16"/>
          <w:szCs w:val="16"/>
        </w:rPr>
      </w:pPr>
      <w:r w:rsidRPr="00A45DA3">
        <w:rPr>
          <w:rFonts w:ascii="Arial Narrow" w:hAnsi="Arial Narrow" w:cstheme="minorHAnsi"/>
          <w:color w:val="333333"/>
          <w:sz w:val="16"/>
          <w:szCs w:val="16"/>
        </w:rPr>
        <w:t>— Количество символов для текста в описании компании — не более 5 000 символов.</w:t>
      </w:r>
    </w:p>
    <w:p w14:paraId="36E7F7EC" w14:textId="77777777" w:rsidR="00A45DA3" w:rsidRPr="00A45DA3" w:rsidRDefault="00A45DA3" w:rsidP="00A45DA3">
      <w:pPr>
        <w:spacing w:before="100" w:beforeAutospacing="1" w:after="100" w:afterAutospacing="1" w:line="312" w:lineRule="auto"/>
        <w:jc w:val="both"/>
        <w:rPr>
          <w:rFonts w:ascii="Arial Narrow" w:hAnsi="Arial Narrow" w:cstheme="minorHAnsi"/>
          <w:color w:val="000000"/>
          <w:sz w:val="16"/>
          <w:szCs w:val="16"/>
        </w:rPr>
      </w:pPr>
      <w:r w:rsidRPr="00A45DA3">
        <w:rPr>
          <w:rFonts w:ascii="Arial Narrow" w:eastAsia="Times New Roman" w:hAnsi="Arial Narrow" w:cstheme="minorHAnsi"/>
          <w:color w:val="000000"/>
          <w:sz w:val="16"/>
          <w:szCs w:val="16"/>
          <w:lang w:eastAsia="ru-RU"/>
        </w:rPr>
        <w:t xml:space="preserve">3.61.10. </w:t>
      </w:r>
      <w:r w:rsidRPr="00A45DA3">
        <w:rPr>
          <w:rFonts w:ascii="Arial Narrow" w:hAnsi="Arial Narrow" w:cstheme="minorHAnsi"/>
          <w:color w:val="333333"/>
          <w:sz w:val="16"/>
          <w:szCs w:val="16"/>
        </w:rPr>
        <w:t>Материалы, размещаемые Заказчиком на Сайте Ярмарки, должны соответствовать нормам действующего законодательства РФ, нормам международного права, всем необходимым техническим параметрам, в противном случае Исполнитель снимает с размещения такие материалы без каких-либо претензий и/или санкций со стороны Заказчика, при этом Исполнитель уведомляет Заказчика о выявленных несоответствиях предоставленных Заказчиком материалов в течение одного рабочего дня с момента выявления подобного несоответствия.</w:t>
      </w:r>
    </w:p>
    <w:p w14:paraId="7C1EDF3D" w14:textId="77777777" w:rsidR="00A45DA3" w:rsidRPr="00A45DA3" w:rsidRDefault="00A45DA3" w:rsidP="00A45DA3">
      <w:pPr>
        <w:spacing w:before="100" w:beforeAutospacing="1" w:after="100" w:afterAutospacing="1" w:line="312" w:lineRule="auto"/>
        <w:jc w:val="both"/>
        <w:rPr>
          <w:rFonts w:ascii="Arial Narrow" w:hAnsi="Arial Narrow" w:cstheme="minorHAnsi"/>
          <w:color w:val="000000"/>
          <w:sz w:val="16"/>
          <w:szCs w:val="16"/>
        </w:rPr>
      </w:pPr>
      <w:r w:rsidRPr="00A45DA3">
        <w:rPr>
          <w:rFonts w:ascii="Arial Narrow" w:eastAsia="Times New Roman" w:hAnsi="Arial Narrow" w:cstheme="minorHAnsi"/>
          <w:color w:val="000000"/>
          <w:sz w:val="16"/>
          <w:szCs w:val="16"/>
          <w:lang w:eastAsia="ru-RU"/>
        </w:rPr>
        <w:t xml:space="preserve">3.61.11. </w:t>
      </w:r>
      <w:r w:rsidRPr="00A45DA3">
        <w:rPr>
          <w:rFonts w:ascii="Arial Narrow" w:hAnsi="Arial Narrow" w:cstheme="minorHAnsi"/>
          <w:color w:val="333333"/>
          <w:sz w:val="16"/>
          <w:szCs w:val="16"/>
        </w:rPr>
        <w:t xml:space="preserve"> Материалы, размещаемые Заказчиком на Сайте Ярмарки, не должны содержать рекламу, побуждающую посетителей Сайта Ярмарки к приобретению товаров и/или услуг Заказчика.</w:t>
      </w:r>
    </w:p>
    <w:p w14:paraId="47672471" w14:textId="77777777" w:rsidR="00A45DA3" w:rsidRPr="00A45DA3" w:rsidRDefault="00A45DA3" w:rsidP="00A45DA3">
      <w:pPr>
        <w:spacing w:before="100" w:beforeAutospacing="1" w:after="100" w:afterAutospacing="1" w:line="312" w:lineRule="auto"/>
        <w:jc w:val="both"/>
        <w:rPr>
          <w:rFonts w:ascii="Arial Narrow" w:hAnsi="Arial Narrow" w:cstheme="minorHAnsi"/>
          <w:color w:val="000000"/>
          <w:sz w:val="16"/>
          <w:szCs w:val="16"/>
        </w:rPr>
      </w:pPr>
      <w:r w:rsidRPr="00A45DA3">
        <w:rPr>
          <w:rFonts w:ascii="Arial Narrow" w:eastAsia="Times New Roman" w:hAnsi="Arial Narrow" w:cstheme="minorHAnsi"/>
          <w:color w:val="000000"/>
          <w:sz w:val="16"/>
          <w:szCs w:val="16"/>
          <w:lang w:eastAsia="ru-RU"/>
        </w:rPr>
        <w:t xml:space="preserve">3.61.12. </w:t>
      </w:r>
      <w:r w:rsidRPr="00A45DA3">
        <w:rPr>
          <w:rFonts w:ascii="Arial Narrow" w:hAnsi="Arial Narrow" w:cstheme="minorHAnsi"/>
          <w:color w:val="333333"/>
          <w:sz w:val="16"/>
          <w:szCs w:val="16"/>
        </w:rPr>
        <w:t>Размещая на Сайте Ярмарки</w:t>
      </w:r>
      <w:r w:rsidRPr="00A45DA3" w:rsidDel="00633629">
        <w:rPr>
          <w:rFonts w:ascii="Arial Narrow" w:hAnsi="Arial Narrow" w:cstheme="minorHAnsi"/>
          <w:color w:val="333333"/>
          <w:sz w:val="16"/>
          <w:szCs w:val="16"/>
        </w:rPr>
        <w:t xml:space="preserve"> </w:t>
      </w:r>
      <w:r w:rsidRPr="00A45DA3">
        <w:rPr>
          <w:rFonts w:ascii="Arial Narrow" w:hAnsi="Arial Narrow" w:cstheme="minorHAnsi"/>
          <w:color w:val="333333"/>
          <w:sz w:val="16"/>
          <w:szCs w:val="16"/>
        </w:rPr>
        <w:t>информацию о вакансиях, Заказчик обязан:</w:t>
      </w:r>
    </w:p>
    <w:p w14:paraId="5AEDD180" w14:textId="77777777" w:rsidR="00A45DA3" w:rsidRPr="00A45DA3" w:rsidRDefault="00A45DA3" w:rsidP="00A45DA3">
      <w:pPr>
        <w:pStyle w:val="a8"/>
        <w:shd w:val="clear" w:color="auto" w:fill="FFFFFF"/>
        <w:spacing w:line="312" w:lineRule="auto"/>
        <w:jc w:val="both"/>
        <w:rPr>
          <w:rFonts w:ascii="Arial Narrow" w:hAnsi="Arial Narrow" w:cstheme="minorHAnsi"/>
          <w:color w:val="333333"/>
          <w:sz w:val="16"/>
          <w:szCs w:val="16"/>
        </w:rPr>
      </w:pPr>
      <w:r w:rsidRPr="00A45DA3">
        <w:rPr>
          <w:rFonts w:ascii="Arial Narrow" w:hAnsi="Arial Narrow" w:cstheme="minorHAnsi"/>
          <w:color w:val="000000"/>
          <w:sz w:val="16"/>
          <w:szCs w:val="16"/>
        </w:rPr>
        <w:t xml:space="preserve">3.61.12.1. </w:t>
      </w:r>
      <w:r w:rsidRPr="00A45DA3">
        <w:rPr>
          <w:rFonts w:ascii="Arial Narrow" w:hAnsi="Arial Narrow" w:cstheme="minorHAnsi"/>
          <w:color w:val="333333"/>
          <w:sz w:val="16"/>
          <w:szCs w:val="16"/>
        </w:rPr>
        <w:t>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708AFC28" w14:textId="77777777" w:rsidR="00A45DA3" w:rsidRPr="00A45DA3" w:rsidRDefault="00A45DA3" w:rsidP="00A45DA3">
      <w:pPr>
        <w:pStyle w:val="a8"/>
        <w:shd w:val="clear" w:color="auto" w:fill="FFFFFF"/>
        <w:spacing w:line="312" w:lineRule="auto"/>
        <w:jc w:val="both"/>
        <w:rPr>
          <w:rFonts w:ascii="Arial Narrow" w:hAnsi="Arial Narrow" w:cstheme="minorHAnsi"/>
          <w:color w:val="333333"/>
          <w:sz w:val="16"/>
          <w:szCs w:val="16"/>
        </w:rPr>
      </w:pPr>
      <w:r w:rsidRPr="00A45DA3">
        <w:rPr>
          <w:rFonts w:ascii="Arial Narrow" w:hAnsi="Arial Narrow" w:cstheme="minorHAnsi"/>
          <w:color w:val="000000"/>
          <w:sz w:val="16"/>
          <w:szCs w:val="16"/>
        </w:rPr>
        <w:t>3.61.12.2</w:t>
      </w:r>
      <w:r w:rsidRPr="00A45DA3">
        <w:rPr>
          <w:rFonts w:ascii="Arial Narrow" w:hAnsi="Arial Narrow" w:cstheme="minorHAnsi"/>
          <w:color w:val="333333"/>
          <w:sz w:val="16"/>
          <w:szCs w:val="16"/>
        </w:rPr>
        <w:t>. 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1EF87083" w14:textId="77777777" w:rsidR="00A45DA3" w:rsidRPr="00A45DA3" w:rsidRDefault="00A45DA3" w:rsidP="00A45DA3">
      <w:pPr>
        <w:pStyle w:val="a8"/>
        <w:shd w:val="clear" w:color="auto" w:fill="FFFFFF"/>
        <w:spacing w:line="312" w:lineRule="auto"/>
        <w:jc w:val="both"/>
        <w:rPr>
          <w:rFonts w:ascii="Arial Narrow" w:hAnsi="Arial Narrow" w:cstheme="minorHAnsi"/>
          <w:color w:val="333333"/>
          <w:sz w:val="16"/>
          <w:szCs w:val="16"/>
        </w:rPr>
      </w:pPr>
      <w:r w:rsidRPr="00A45DA3">
        <w:rPr>
          <w:rFonts w:ascii="Arial Narrow" w:hAnsi="Arial Narrow" w:cstheme="minorHAnsi"/>
          <w:color w:val="000000"/>
          <w:sz w:val="16"/>
          <w:szCs w:val="16"/>
        </w:rPr>
        <w:t>3.61.12</w:t>
      </w:r>
      <w:r w:rsidRPr="00A45DA3">
        <w:rPr>
          <w:rFonts w:ascii="Arial Narrow" w:hAnsi="Arial Narrow" w:cstheme="minorHAnsi"/>
          <w:color w:val="333333"/>
          <w:sz w:val="16"/>
          <w:szCs w:val="16"/>
        </w:rPr>
        <w:t>.3. 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3C010D4F" w14:textId="77777777" w:rsidR="00A45DA3" w:rsidRPr="00A45DA3" w:rsidRDefault="00A45DA3" w:rsidP="00A45DA3">
      <w:pPr>
        <w:pStyle w:val="a8"/>
        <w:shd w:val="clear" w:color="auto" w:fill="FFFFFF"/>
        <w:spacing w:line="312" w:lineRule="auto"/>
        <w:jc w:val="both"/>
        <w:rPr>
          <w:rFonts w:ascii="Arial Narrow" w:hAnsi="Arial Narrow" w:cstheme="minorHAnsi"/>
          <w:color w:val="333333"/>
          <w:sz w:val="16"/>
          <w:szCs w:val="16"/>
        </w:rPr>
      </w:pPr>
      <w:r w:rsidRPr="00A45DA3">
        <w:rPr>
          <w:rFonts w:ascii="Arial Narrow" w:hAnsi="Arial Narrow" w:cstheme="minorHAnsi"/>
          <w:color w:val="000000"/>
          <w:sz w:val="16"/>
          <w:szCs w:val="16"/>
        </w:rPr>
        <w:t>3.61.12</w:t>
      </w:r>
      <w:r w:rsidRPr="00A45DA3">
        <w:rPr>
          <w:rFonts w:ascii="Arial Narrow" w:hAnsi="Arial Narrow" w:cstheme="minorHAnsi"/>
          <w:color w:val="333333"/>
          <w:sz w:val="16"/>
          <w:szCs w:val="16"/>
        </w:rPr>
        <w:t>.4. Не размещать информацию о вакансиях в целях совершения преступлений.</w:t>
      </w:r>
    </w:p>
    <w:p w14:paraId="0F6860A0" w14:textId="77777777" w:rsidR="00A45DA3" w:rsidRPr="00A45DA3" w:rsidRDefault="00A45DA3" w:rsidP="00A45DA3">
      <w:pPr>
        <w:pStyle w:val="a8"/>
        <w:shd w:val="clear" w:color="auto" w:fill="FFFFFF"/>
        <w:spacing w:line="312" w:lineRule="auto"/>
        <w:jc w:val="both"/>
        <w:rPr>
          <w:rFonts w:ascii="Arial Narrow" w:hAnsi="Arial Narrow" w:cstheme="minorHAnsi"/>
          <w:color w:val="333333"/>
          <w:sz w:val="16"/>
          <w:szCs w:val="16"/>
        </w:rPr>
      </w:pPr>
      <w:r w:rsidRPr="00A45DA3">
        <w:rPr>
          <w:rFonts w:ascii="Arial Narrow" w:hAnsi="Arial Narrow" w:cstheme="minorHAnsi"/>
          <w:color w:val="000000"/>
          <w:sz w:val="16"/>
          <w:szCs w:val="16"/>
        </w:rPr>
        <w:t>3.61.12</w:t>
      </w:r>
      <w:r w:rsidRPr="00A45DA3">
        <w:rPr>
          <w:rFonts w:ascii="Arial Narrow" w:hAnsi="Arial Narrow" w:cstheme="minorHAnsi"/>
          <w:color w:val="333333"/>
          <w:sz w:val="16"/>
          <w:szCs w:val="16"/>
        </w:rPr>
        <w:t>.5. Вакансии для размещения должны иметь следующие блоки:</w:t>
      </w:r>
    </w:p>
    <w:p w14:paraId="324F9432" w14:textId="77777777" w:rsidR="00A45DA3" w:rsidRPr="00A45DA3" w:rsidRDefault="00A45DA3" w:rsidP="00A45DA3">
      <w:pPr>
        <w:pStyle w:val="a8"/>
        <w:shd w:val="clear" w:color="auto" w:fill="FFFFFF"/>
        <w:spacing w:line="312" w:lineRule="auto"/>
        <w:jc w:val="both"/>
        <w:rPr>
          <w:rFonts w:ascii="Arial Narrow" w:hAnsi="Arial Narrow" w:cstheme="minorHAnsi"/>
          <w:color w:val="333333"/>
          <w:sz w:val="16"/>
          <w:szCs w:val="16"/>
        </w:rPr>
      </w:pPr>
      <w:r w:rsidRPr="00A45DA3">
        <w:rPr>
          <w:rFonts w:ascii="Arial Narrow" w:hAnsi="Arial Narrow" w:cstheme="minorHAnsi"/>
          <w:color w:val="333333"/>
          <w:sz w:val="16"/>
          <w:szCs w:val="16"/>
        </w:rPr>
        <w:t>— Описание вакансии</w:t>
      </w:r>
    </w:p>
    <w:p w14:paraId="31F5133D" w14:textId="77777777" w:rsidR="00A45DA3" w:rsidRPr="00A45DA3" w:rsidRDefault="00A45DA3" w:rsidP="00A45DA3">
      <w:pPr>
        <w:pStyle w:val="a8"/>
        <w:shd w:val="clear" w:color="auto" w:fill="FFFFFF"/>
        <w:spacing w:line="312" w:lineRule="auto"/>
        <w:jc w:val="both"/>
        <w:rPr>
          <w:rFonts w:ascii="Arial Narrow" w:hAnsi="Arial Narrow" w:cstheme="minorHAnsi"/>
          <w:color w:val="333333"/>
          <w:sz w:val="16"/>
          <w:szCs w:val="16"/>
        </w:rPr>
      </w:pPr>
      <w:r w:rsidRPr="00A45DA3">
        <w:rPr>
          <w:rFonts w:ascii="Arial Narrow" w:hAnsi="Arial Narrow" w:cstheme="minorHAnsi"/>
          <w:color w:val="333333"/>
          <w:sz w:val="16"/>
          <w:szCs w:val="16"/>
        </w:rPr>
        <w:t>— Обязанности</w:t>
      </w:r>
    </w:p>
    <w:p w14:paraId="21EFD32B" w14:textId="77777777" w:rsidR="00A45DA3" w:rsidRPr="00A45DA3" w:rsidRDefault="00A45DA3" w:rsidP="00A45DA3">
      <w:pPr>
        <w:pStyle w:val="a8"/>
        <w:shd w:val="clear" w:color="auto" w:fill="FFFFFF"/>
        <w:spacing w:line="312" w:lineRule="auto"/>
        <w:jc w:val="both"/>
        <w:rPr>
          <w:rFonts w:ascii="Arial Narrow" w:hAnsi="Arial Narrow" w:cstheme="minorHAnsi"/>
          <w:color w:val="333333"/>
          <w:sz w:val="16"/>
          <w:szCs w:val="16"/>
        </w:rPr>
      </w:pPr>
      <w:r w:rsidRPr="00A45DA3">
        <w:rPr>
          <w:rFonts w:ascii="Arial Narrow" w:hAnsi="Arial Narrow" w:cstheme="minorHAnsi"/>
          <w:color w:val="333333"/>
          <w:sz w:val="16"/>
          <w:szCs w:val="16"/>
        </w:rPr>
        <w:t>— Требования</w:t>
      </w:r>
    </w:p>
    <w:p w14:paraId="0884E175" w14:textId="77777777" w:rsidR="00A45DA3" w:rsidRPr="00A45DA3" w:rsidRDefault="00A45DA3" w:rsidP="00A45DA3">
      <w:pPr>
        <w:pStyle w:val="a8"/>
        <w:shd w:val="clear" w:color="auto" w:fill="FFFFFF"/>
        <w:spacing w:line="312" w:lineRule="auto"/>
        <w:jc w:val="both"/>
        <w:rPr>
          <w:rFonts w:ascii="Arial Narrow" w:hAnsi="Arial Narrow" w:cstheme="minorHAnsi"/>
          <w:color w:val="333333"/>
          <w:sz w:val="16"/>
          <w:szCs w:val="16"/>
        </w:rPr>
      </w:pPr>
      <w:r w:rsidRPr="00A45DA3">
        <w:rPr>
          <w:rFonts w:ascii="Arial Narrow" w:hAnsi="Arial Narrow" w:cstheme="minorHAnsi"/>
          <w:color w:val="333333"/>
          <w:sz w:val="16"/>
          <w:szCs w:val="16"/>
        </w:rPr>
        <w:t>— Условия</w:t>
      </w:r>
    </w:p>
    <w:p w14:paraId="6CC9E7E5" w14:textId="77777777" w:rsidR="00A45DA3" w:rsidRPr="00A45DA3" w:rsidRDefault="00A45DA3" w:rsidP="00A45DA3">
      <w:pPr>
        <w:pStyle w:val="a8"/>
        <w:shd w:val="clear" w:color="auto" w:fill="FFFFFF"/>
        <w:spacing w:line="312" w:lineRule="auto"/>
        <w:jc w:val="both"/>
        <w:rPr>
          <w:rFonts w:ascii="Arial Narrow" w:hAnsi="Arial Narrow" w:cstheme="minorHAnsi"/>
          <w:color w:val="333333"/>
          <w:sz w:val="16"/>
          <w:szCs w:val="16"/>
        </w:rPr>
      </w:pPr>
      <w:r w:rsidRPr="00A45DA3">
        <w:rPr>
          <w:rFonts w:ascii="Arial Narrow" w:hAnsi="Arial Narrow" w:cstheme="minorHAnsi"/>
          <w:color w:val="333333"/>
          <w:sz w:val="16"/>
          <w:szCs w:val="16"/>
        </w:rPr>
        <w:t>— Вакансия должна содержать не более 2 000 символов.</w:t>
      </w:r>
    </w:p>
    <w:p w14:paraId="18D22458" w14:textId="77777777" w:rsidR="00A45DA3" w:rsidRPr="00A45DA3" w:rsidRDefault="00A45DA3" w:rsidP="00A45DA3">
      <w:pPr>
        <w:spacing w:before="100" w:beforeAutospacing="1" w:after="100" w:afterAutospacing="1" w:line="312" w:lineRule="auto"/>
        <w:jc w:val="both"/>
        <w:rPr>
          <w:rFonts w:ascii="Arial Narrow" w:hAnsi="Arial Narrow" w:cstheme="minorHAnsi"/>
          <w:color w:val="333333"/>
          <w:sz w:val="16"/>
          <w:szCs w:val="16"/>
        </w:rPr>
      </w:pPr>
      <w:r w:rsidRPr="00A45DA3">
        <w:rPr>
          <w:rFonts w:ascii="Arial Narrow" w:eastAsia="Times New Roman" w:hAnsi="Arial Narrow" w:cstheme="minorHAnsi"/>
          <w:color w:val="000000"/>
          <w:sz w:val="16"/>
          <w:szCs w:val="16"/>
          <w:lang w:eastAsia="ru-RU"/>
        </w:rPr>
        <w:t>3.61.13</w:t>
      </w:r>
      <w:r w:rsidRPr="00A45DA3">
        <w:rPr>
          <w:rFonts w:ascii="Arial Narrow" w:hAnsi="Arial Narrow" w:cstheme="minorHAnsi"/>
          <w:color w:val="333333"/>
          <w:sz w:val="16"/>
          <w:szCs w:val="16"/>
        </w:rPr>
        <w:t>. В информации, размещаемой Заказчиком, рекомендуется избегать фраз и слов, демонстрирующих превосходство компании, такие как «Лидер на рынке», «Компания ТОП-1», «Самый лучший» и так далее. В случае, если эта оценка может быть подтверждена каким-то фактом или исследованием, эта информация указывается в тексте вакансии, например: «*По версии рейтинга журнала РБК за февраль 2021 года».</w:t>
      </w:r>
    </w:p>
    <w:p w14:paraId="50C90A07" w14:textId="77777777" w:rsidR="00A45DA3" w:rsidRPr="00A45DA3" w:rsidRDefault="00A45DA3" w:rsidP="00A45DA3">
      <w:pPr>
        <w:spacing w:before="100" w:beforeAutospacing="1" w:after="100" w:afterAutospacing="1" w:line="312" w:lineRule="auto"/>
        <w:jc w:val="both"/>
        <w:rPr>
          <w:rFonts w:ascii="Arial Narrow" w:hAnsi="Arial Narrow" w:cstheme="minorHAnsi"/>
          <w:color w:val="333333"/>
          <w:sz w:val="16"/>
          <w:szCs w:val="16"/>
        </w:rPr>
      </w:pPr>
      <w:r w:rsidRPr="00A45DA3">
        <w:rPr>
          <w:rFonts w:ascii="Arial Narrow" w:eastAsia="Times New Roman" w:hAnsi="Arial Narrow" w:cstheme="minorHAnsi"/>
          <w:color w:val="000000"/>
          <w:sz w:val="16"/>
          <w:szCs w:val="16"/>
          <w:lang w:eastAsia="ru-RU"/>
        </w:rPr>
        <w:t>3.61.14</w:t>
      </w:r>
      <w:r w:rsidRPr="00A45DA3">
        <w:rPr>
          <w:rFonts w:ascii="Arial Narrow" w:hAnsi="Arial Narrow" w:cstheme="minorHAnsi"/>
          <w:color w:val="333333"/>
          <w:sz w:val="16"/>
          <w:szCs w:val="16"/>
        </w:rPr>
        <w:t>. Заказчик гарантирует, что обладает всеми правами (в т.ч. согласием), разрешениями и согласованиями на размещение такой информации. В случае наличия жалобы со стороны третьих лиц, требования представителей органов государственной власти России и иностранных государств по соответствующей размещенной вакансии на Сайте Ярмарки, Исполнитель вправе снимать с размещения такую вакансию.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p>
    <w:p w14:paraId="4B928203" w14:textId="77777777" w:rsidR="00A45DA3" w:rsidRPr="00A45DA3" w:rsidRDefault="00A45DA3" w:rsidP="00A45DA3">
      <w:pPr>
        <w:spacing w:before="100" w:beforeAutospacing="1" w:after="100" w:afterAutospacing="1" w:line="312" w:lineRule="auto"/>
        <w:jc w:val="both"/>
        <w:rPr>
          <w:rFonts w:ascii="Arial Narrow" w:hAnsi="Arial Narrow" w:cstheme="minorHAnsi"/>
          <w:color w:val="333333"/>
          <w:sz w:val="16"/>
          <w:szCs w:val="16"/>
        </w:rPr>
      </w:pPr>
      <w:r w:rsidRPr="00A45DA3">
        <w:rPr>
          <w:rFonts w:ascii="Arial Narrow" w:eastAsia="Times New Roman" w:hAnsi="Arial Narrow" w:cstheme="minorHAnsi"/>
          <w:color w:val="000000"/>
          <w:sz w:val="16"/>
          <w:szCs w:val="16"/>
          <w:lang w:eastAsia="ru-RU"/>
        </w:rPr>
        <w:t>3.61.15</w:t>
      </w:r>
      <w:r w:rsidRPr="00A45DA3">
        <w:rPr>
          <w:rFonts w:ascii="Arial Narrow" w:hAnsi="Arial Narrow" w:cstheme="minorHAnsi"/>
          <w:color w:val="333333"/>
          <w:sz w:val="16"/>
          <w:szCs w:val="16"/>
        </w:rPr>
        <w:t xml:space="preserve">. Материалы и информация,  размещаемые Заказчиком на Сайте Ярмарки, не должны противоречить тематике Сайта Ярмарки, </w:t>
      </w:r>
      <w:r w:rsidRPr="00A45DA3">
        <w:rPr>
          <w:rFonts w:ascii="Arial Narrow" w:hAnsi="Arial Narrow" w:cstheme="minorHAnsi"/>
          <w:color w:val="000000"/>
          <w:sz w:val="16"/>
          <w:szCs w:val="16"/>
        </w:rPr>
        <w:t xml:space="preserve">и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Ярмарки, указание на статус, заслуги Заказчика, присвоенные на мероприятиях/сайтах компаний, предоставляющих сервисы (услуги), аналогичные Сайту Ярмарки, </w:t>
      </w:r>
      <w:r w:rsidRPr="00A45DA3">
        <w:rPr>
          <w:rFonts w:ascii="Arial Narrow" w:hAnsi="Arial Narrow" w:cstheme="minorHAnsi"/>
          <w:color w:val="333333"/>
          <w:sz w:val="16"/>
          <w:szCs w:val="16"/>
        </w:rPr>
        <w:t>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4E929444" w14:textId="77777777" w:rsidR="00A45DA3" w:rsidRPr="00A45DA3" w:rsidRDefault="00A45DA3" w:rsidP="00A45DA3">
      <w:pPr>
        <w:spacing w:before="100" w:beforeAutospacing="1" w:after="100" w:afterAutospacing="1" w:line="312" w:lineRule="auto"/>
        <w:jc w:val="both"/>
        <w:rPr>
          <w:rFonts w:ascii="Arial Narrow" w:hAnsi="Arial Narrow" w:cstheme="minorHAnsi"/>
          <w:color w:val="333333"/>
          <w:sz w:val="16"/>
          <w:szCs w:val="16"/>
        </w:rPr>
      </w:pPr>
      <w:r w:rsidRPr="00A45DA3">
        <w:rPr>
          <w:rFonts w:ascii="Arial Narrow" w:eastAsia="Times New Roman" w:hAnsi="Arial Narrow" w:cstheme="minorHAnsi"/>
          <w:color w:val="000000"/>
          <w:sz w:val="16"/>
          <w:szCs w:val="16"/>
          <w:lang w:eastAsia="ru-RU"/>
        </w:rPr>
        <w:t>3.61.16</w:t>
      </w:r>
      <w:r w:rsidRPr="00A45DA3">
        <w:rPr>
          <w:rFonts w:ascii="Arial Narrow" w:hAnsi="Arial Narrow" w:cstheme="minorHAnsi"/>
          <w:color w:val="333333"/>
          <w:sz w:val="16"/>
          <w:szCs w:val="16"/>
        </w:rPr>
        <w:t>. В случае, если информация и материалы, размещаемые Заказчиком, нарушают условия, указанные в настоящем разделе Условий оказания услуг, Исполнитель оставляет за собой право модерировать такую информацию и материалы, о чем уведомляет Заказчика посредством электронной почты.</w:t>
      </w:r>
    </w:p>
    <w:p w14:paraId="684ED31C" w14:textId="77777777" w:rsidR="00A45DA3" w:rsidRPr="00A45DA3" w:rsidRDefault="00A45DA3" w:rsidP="00A45DA3">
      <w:pPr>
        <w:spacing w:before="100" w:beforeAutospacing="1" w:after="100" w:afterAutospacing="1" w:line="312" w:lineRule="auto"/>
        <w:jc w:val="both"/>
        <w:rPr>
          <w:rFonts w:ascii="Arial Narrow" w:eastAsia="Times New Roman" w:hAnsi="Arial Narrow" w:cstheme="minorHAnsi"/>
          <w:color w:val="000000"/>
          <w:sz w:val="16"/>
          <w:szCs w:val="16"/>
          <w:lang w:eastAsia="ru-RU"/>
        </w:rPr>
      </w:pPr>
      <w:r w:rsidRPr="00A45DA3">
        <w:rPr>
          <w:rFonts w:ascii="Arial Narrow" w:eastAsia="Times New Roman" w:hAnsi="Arial Narrow" w:cstheme="minorHAnsi"/>
          <w:color w:val="000000"/>
          <w:sz w:val="16"/>
          <w:szCs w:val="16"/>
          <w:lang w:eastAsia="ru-RU"/>
        </w:rPr>
        <w:t xml:space="preserve">3.61.17. Заказчик обязуется представлять компанию на Ярмарке в даты ее проведения, отвечать на запросы соискателей. В противном случае Исполнитель не несет ответственности за некачественное оказание Услуг. </w:t>
      </w:r>
    </w:p>
    <w:p w14:paraId="3305D448" w14:textId="77777777" w:rsidR="00A45DA3" w:rsidRPr="00A45DA3" w:rsidRDefault="00A45DA3" w:rsidP="00A45DA3">
      <w:pPr>
        <w:spacing w:before="100" w:beforeAutospacing="1" w:after="100" w:afterAutospacing="1" w:line="312" w:lineRule="auto"/>
        <w:jc w:val="both"/>
        <w:rPr>
          <w:rFonts w:ascii="Arial Narrow" w:eastAsia="Times New Roman" w:hAnsi="Arial Narrow" w:cstheme="minorHAnsi"/>
          <w:color w:val="000000"/>
          <w:sz w:val="16"/>
          <w:szCs w:val="16"/>
          <w:lang w:eastAsia="ru-RU"/>
        </w:rPr>
      </w:pPr>
      <w:r w:rsidRPr="00A45DA3">
        <w:rPr>
          <w:rFonts w:ascii="Arial Narrow" w:eastAsia="Times New Roman" w:hAnsi="Arial Narrow" w:cstheme="minorHAnsi"/>
          <w:color w:val="000000"/>
          <w:sz w:val="16"/>
          <w:szCs w:val="16"/>
          <w:lang w:eastAsia="ru-RU"/>
        </w:rPr>
        <w:t xml:space="preserve">3.53.18. При предоставлении Заказчику на Сайте Ярмарки возможности мгновенного обмена текстовыми сообщениями с Соискателями, Заказчик самостоятельно несет ответственность за содержание сообщений, а также за соответствие сообщений законодательству РФ. </w:t>
      </w:r>
    </w:p>
    <w:p w14:paraId="01AD9258" w14:textId="77777777" w:rsidR="00A45DA3" w:rsidRPr="00A45DA3" w:rsidRDefault="00A45DA3" w:rsidP="00A45DA3">
      <w:pPr>
        <w:spacing w:before="100" w:beforeAutospacing="1" w:after="100" w:afterAutospacing="1" w:line="312" w:lineRule="auto"/>
        <w:jc w:val="both"/>
        <w:rPr>
          <w:rFonts w:ascii="Arial Narrow" w:hAnsi="Arial Narrow" w:cstheme="minorHAnsi"/>
          <w:color w:val="333333"/>
          <w:sz w:val="16"/>
          <w:szCs w:val="16"/>
        </w:rPr>
      </w:pPr>
      <w:r w:rsidRPr="00A45DA3">
        <w:rPr>
          <w:rFonts w:ascii="Arial Narrow" w:eastAsia="Times New Roman" w:hAnsi="Arial Narrow" w:cstheme="minorHAnsi"/>
          <w:color w:val="000000"/>
          <w:sz w:val="16"/>
          <w:szCs w:val="16"/>
          <w:lang w:eastAsia="ru-RU"/>
        </w:rPr>
        <w:t xml:space="preserve">3.53.19. </w:t>
      </w:r>
      <w:r w:rsidRPr="00A45DA3">
        <w:rPr>
          <w:rFonts w:ascii="Arial Narrow" w:hAnsi="Arial Narrow" w:cstheme="minorHAnsi"/>
          <w:color w:val="333333"/>
          <w:sz w:val="16"/>
          <w:szCs w:val="16"/>
        </w:rPr>
        <w:t>Все коммуникации между Сторонами в процессе оказания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Заказе/Договоре, либо с использованием адресов почты, достоверно позволяющих определить, что адресатами являются Стороны по Договору.</w:t>
      </w:r>
    </w:p>
    <w:p w14:paraId="7AD3F8AE" w14:textId="77777777" w:rsidR="00A45DA3" w:rsidRPr="00A45DA3" w:rsidRDefault="00A45DA3" w:rsidP="00A45DA3">
      <w:pPr>
        <w:spacing w:before="100" w:beforeAutospacing="1" w:after="100" w:afterAutospacing="1" w:line="312" w:lineRule="auto"/>
        <w:jc w:val="both"/>
        <w:rPr>
          <w:rFonts w:ascii="Arial Narrow" w:hAnsi="Arial Narrow" w:cstheme="minorHAnsi"/>
          <w:color w:val="000000"/>
          <w:sz w:val="16"/>
          <w:szCs w:val="16"/>
        </w:rPr>
      </w:pPr>
      <w:r w:rsidRPr="00A45DA3">
        <w:rPr>
          <w:rFonts w:ascii="Arial Narrow" w:eastAsia="Times New Roman" w:hAnsi="Arial Narrow" w:cstheme="minorHAnsi"/>
          <w:color w:val="000000"/>
          <w:sz w:val="16"/>
          <w:szCs w:val="16"/>
          <w:lang w:eastAsia="ru-RU"/>
        </w:rPr>
        <w:t xml:space="preserve">3.61.20. </w:t>
      </w:r>
      <w:r w:rsidRPr="00A45DA3">
        <w:rPr>
          <w:rFonts w:ascii="Arial Narrow" w:hAnsi="Arial Narrow" w:cs="Arial"/>
          <w:color w:val="333333"/>
          <w:sz w:val="16"/>
          <w:szCs w:val="16"/>
          <w:shd w:val="clear" w:color="auto" w:fill="FFFFFF"/>
        </w:rPr>
        <w:t>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r w:rsidRPr="00A45DA3">
        <w:rPr>
          <w:rFonts w:ascii="Arial Narrow" w:hAnsi="Arial Narrow" w:cstheme="minorHAnsi"/>
          <w:color w:val="333333"/>
          <w:sz w:val="16"/>
          <w:szCs w:val="16"/>
        </w:rPr>
        <w:t>.</w:t>
      </w:r>
    </w:p>
    <w:p w14:paraId="30F82CB1" w14:textId="77777777" w:rsidR="00A45DA3" w:rsidRPr="00A45DA3" w:rsidRDefault="00A45DA3" w:rsidP="00A45DA3">
      <w:pPr>
        <w:pStyle w:val="a8"/>
        <w:shd w:val="clear" w:color="auto" w:fill="FFFFFF"/>
        <w:spacing w:line="312" w:lineRule="auto"/>
        <w:jc w:val="both"/>
        <w:rPr>
          <w:rFonts w:ascii="Arial Narrow" w:hAnsi="Arial Narrow" w:cstheme="minorHAnsi"/>
          <w:color w:val="333333"/>
          <w:sz w:val="16"/>
          <w:szCs w:val="16"/>
        </w:rPr>
      </w:pPr>
      <w:r w:rsidRPr="00A45DA3">
        <w:rPr>
          <w:rFonts w:ascii="Arial Narrow" w:hAnsi="Arial Narrow" w:cstheme="minorHAnsi"/>
          <w:color w:val="000000"/>
          <w:sz w:val="16"/>
          <w:szCs w:val="16"/>
        </w:rPr>
        <w:t xml:space="preserve">3.61.21. </w:t>
      </w:r>
      <w:r w:rsidRPr="00A45DA3">
        <w:rPr>
          <w:rFonts w:ascii="Arial Narrow" w:hAnsi="Arial Narrow" w:cstheme="minorHAnsi"/>
          <w:color w:val="333333"/>
          <w:sz w:val="16"/>
          <w:szCs w:val="16"/>
        </w:rPr>
        <w:t>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3BD7480F" w14:textId="77777777" w:rsidR="00A45DA3" w:rsidRPr="00A45DA3" w:rsidRDefault="00A45DA3" w:rsidP="00A45DA3">
      <w:pPr>
        <w:spacing w:before="100" w:beforeAutospacing="1" w:after="100" w:afterAutospacing="1" w:line="312" w:lineRule="auto"/>
        <w:jc w:val="both"/>
        <w:rPr>
          <w:rFonts w:ascii="Arial Narrow" w:hAnsi="Arial Narrow" w:cstheme="minorHAnsi"/>
          <w:color w:val="000000"/>
          <w:sz w:val="16"/>
          <w:szCs w:val="16"/>
        </w:rPr>
      </w:pPr>
      <w:r w:rsidRPr="00A45DA3">
        <w:rPr>
          <w:rFonts w:ascii="Arial Narrow" w:eastAsia="Times New Roman" w:hAnsi="Arial Narrow" w:cstheme="minorHAnsi"/>
          <w:color w:val="000000"/>
          <w:sz w:val="16"/>
          <w:szCs w:val="16"/>
          <w:lang w:eastAsia="ru-RU"/>
        </w:rPr>
        <w:t xml:space="preserve">3.61.22. По итогам проведения Ярмарки Исполнитель предоставляет Заказчику отчет по форме, установленной Исполнителем, содержащий в себе в том числе: обобщенную статистику (без предоставления персональных данных физических лиц) по количеству посещений Ярмарки посетителями, среднему времени пребывания на Сайте Ярмарки, количеству компаний, участвовавших в Ярмарке, количеству посещений непосредственно стенда Заказчика на Ярмарке. Отчет направляется Заказчику посредством электронной почты. </w:t>
      </w:r>
    </w:p>
    <w:p w14:paraId="4CF44569" w14:textId="77777777" w:rsidR="00A45DA3" w:rsidRPr="00A45DA3" w:rsidRDefault="00A45DA3" w:rsidP="00A45DA3">
      <w:pPr>
        <w:spacing w:before="100" w:beforeAutospacing="1" w:after="100" w:afterAutospacing="1" w:line="312" w:lineRule="auto"/>
        <w:jc w:val="both"/>
        <w:rPr>
          <w:rFonts w:ascii="Arial Narrow" w:hAnsi="Arial Narrow" w:cstheme="minorHAnsi"/>
          <w:color w:val="000000"/>
          <w:sz w:val="16"/>
          <w:szCs w:val="16"/>
        </w:rPr>
      </w:pPr>
      <w:r w:rsidRPr="00A45DA3">
        <w:rPr>
          <w:rFonts w:ascii="Arial Narrow" w:eastAsia="Times New Roman" w:hAnsi="Arial Narrow" w:cstheme="minorHAnsi"/>
          <w:color w:val="000000"/>
          <w:sz w:val="16"/>
          <w:szCs w:val="16"/>
          <w:lang w:eastAsia="ru-RU"/>
        </w:rPr>
        <w:t xml:space="preserve">3.61.23. </w:t>
      </w:r>
      <w:r w:rsidRPr="00A45DA3">
        <w:rPr>
          <w:rFonts w:ascii="Arial Narrow" w:hAnsi="Arial Narrow" w:cstheme="minorHAnsi"/>
          <w:color w:val="333333"/>
          <w:sz w:val="16"/>
          <w:szCs w:val="16"/>
        </w:rPr>
        <w:t>Документы, подтверждающие оказание Услуг, выставляются Исполнителем на дату окончания Ярмарки вакансий</w:t>
      </w:r>
      <w:r w:rsidRPr="00A45DA3">
        <w:rPr>
          <w:rFonts w:ascii="Arial Narrow" w:eastAsia="Times New Roman" w:hAnsi="Arial Narrow" w:cstheme="minorHAnsi"/>
          <w:color w:val="000000"/>
          <w:sz w:val="16"/>
          <w:szCs w:val="16"/>
          <w:lang w:eastAsia="ru-RU"/>
        </w:rPr>
        <w:t>.</w:t>
      </w:r>
    </w:p>
    <w:p w14:paraId="1A7FBC42" w14:textId="77777777" w:rsidR="00D223B9" w:rsidRPr="00A45DA3" w:rsidRDefault="00D223B9" w:rsidP="00A45DA3">
      <w:pPr>
        <w:spacing w:before="100" w:beforeAutospacing="1" w:after="100" w:afterAutospacing="1" w:line="240" w:lineRule="auto"/>
        <w:jc w:val="both"/>
        <w:rPr>
          <w:rFonts w:ascii="Arial Narrow" w:eastAsia="Times New Roman" w:hAnsi="Arial Narrow" w:cs="Times New Roman"/>
          <w:sz w:val="16"/>
          <w:szCs w:val="16"/>
          <w:lang w:eastAsia="ru-RU"/>
        </w:rPr>
      </w:pPr>
      <w:r w:rsidRPr="00A45DA3">
        <w:rPr>
          <w:rFonts w:ascii="Arial Narrow" w:eastAsia="Times New Roman" w:hAnsi="Arial Narrow" w:cs="Times New Roman"/>
          <w:b/>
          <w:bCs/>
          <w:sz w:val="16"/>
          <w:szCs w:val="16"/>
          <w:lang w:eastAsia="ru-RU"/>
        </w:rPr>
        <w:t>4. РЕКЛАМНЫЕ УСЛУГИ</w:t>
      </w:r>
    </w:p>
    <w:p w14:paraId="3165E7F3" w14:textId="77777777" w:rsidR="00D223B9" w:rsidRPr="00082FD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082FD2">
        <w:rPr>
          <w:rFonts w:ascii="Arial Narrow" w:eastAsia="Times New Roman" w:hAnsi="Arial Narrow" w:cs="Times New Roman"/>
          <w:b/>
          <w:bCs/>
          <w:sz w:val="16"/>
          <w:szCs w:val="16"/>
          <w:lang w:eastAsia="ru-RU"/>
        </w:rPr>
        <w:t>4.1. УСЛОВИЯ ОКАЗАНИЯ УСЛУГ ПО РАЗМЕЩЕНИЮ РЕКЛАМНЫХ МОДУЛЕЙ НА САЙТЕ (-АХ) ИСПОЛНИТЕЛЯ И/ИЛИ ПАРТНЁРОВ ИСПОЛНИТЕЛЯ</w:t>
      </w:r>
    </w:p>
    <w:p w14:paraId="2D80230E"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082FD2">
        <w:rPr>
          <w:rFonts w:ascii="Arial Narrow" w:eastAsia="Times New Roman" w:hAnsi="Arial Narrow" w:cs="Times New Roman"/>
          <w:sz w:val="16"/>
          <w:szCs w:val="16"/>
          <w:lang w:eastAsia="ru-RU"/>
        </w:rPr>
        <w:t>4.1.1. Период показа Рекламных модулей согласовывается Сторонами путём подписания Заказов либо непосредственно в Договоре. Для Услуг, объём которых определен в количестве показов, указанная в Заказе или в Договоре дата окончания последнего этапа оказания Услуги является предварительной. Фактическая дата окончания оказания</w:t>
      </w:r>
      <w:r w:rsidRPr="00321132">
        <w:rPr>
          <w:rFonts w:ascii="Arial Narrow" w:eastAsia="Times New Roman" w:hAnsi="Arial Narrow" w:cs="Times New Roman"/>
          <w:sz w:val="16"/>
          <w:szCs w:val="16"/>
          <w:lang w:eastAsia="ru-RU"/>
        </w:rPr>
        <w:t xml:space="preserve"> Услуги зависит от фактической интенсивности просмотра Интернет-страницы с Рекламным модулем, которая определяет количество его показов. Для Услуг, объём которых определен во времени (дни, недели и т. п.), даты начала и окончания оказания услуг, указанные в Заказе или Договоре, являются точными. Все критерии, параметры, сайт размещения и объём услуг согласовываются Сторонами и указываются в наименовании Услуг в Заказе и/или Договоре, а также могут быть согласованы Сторонами посредством электронной почты с адресов, позволяющих идентифицировать отправителя электронного письма как Сторону по Договору. В таком случае критерии, параметры и объём услуг считаются надлежаще согласованными и признаются Сторонами юридически значимыми в случае получения от Заказчика явного согласия на предложенный Исполнителем медиаплан.</w:t>
      </w:r>
    </w:p>
    <w:p w14:paraId="27CD9865"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 xml:space="preserve">4.1.2. Бронирование размещения Рекламных модулей осуществляется не менее чем за 5 (пять) рабочих дней до начала размещения. </w:t>
      </w:r>
    </w:p>
    <w:p w14:paraId="155C1909"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4.1.3. Рекламный материал для размещения предоставляется Заказчиком и должен соответствовать  требованиям, перечисленным на Сайте на странице «Требования к рекламным материалам » по адресу https://hh.ru/article/requirements#tab:tech=general, а также на сайтах Партнёров Исполнителя.</w:t>
      </w:r>
    </w:p>
    <w:p w14:paraId="0939268B"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4.1.4. Исполнитель имеет право, но не обязан, без искажения смысла и содержания материалов редактировать предоставленные Заказчиком материалы, если они не соответствуют требованиям 4.1.3, с уведомлением Заказчика о таком редактировании.</w:t>
      </w:r>
    </w:p>
    <w:p w14:paraId="708865C7"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4.1.5. В случае приобретения Заказчиком услуги по изготовлению Рекламного модуля    Заказчик обязуется передать Исполнителю все необходимые материалы и утвердить изготовленный Рекламный модуль  в срок не позднее 3 рабочих дней до даты его размещения.</w:t>
      </w:r>
    </w:p>
    <w:p w14:paraId="3BB587D7"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4.1.6. В случае самостоятельного изготовления Рекламного модуля ых  Заказчиком Заказчик обязуется передать его Исполнителю в срок не позднее 3 рабочих дней до даты размещения.</w:t>
      </w:r>
    </w:p>
    <w:p w14:paraId="3E292962"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4.1.7. Исполнитель имеет право отказать Заказчику в публикации Рекламного модуля  по своему усмотрению, в том числе если содержащаяся на нём и/или на страницах, на которые он ссылается,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Рекламного модуля противоречит дизайну Сайта; если Рекламный модуль рекламирует сервисы, аналогичные сервисам, предоставляемым Исполнителем. Публикация Рекламных модулей, относящихся к социальной рекламе, также может быть ограничена, изменена или отменена в случае, если такие материалы не соответствуют правилам распространения рекламы Исполнителя. Перечень видов деятельности, в публикации материалов которых Исполнитель может отказать Заказчику, а также правила распространения рекламы изложены на странице «Требования к рекламным материалам» https://hh.ru/article/requirements#tab:tech=general.</w:t>
      </w:r>
    </w:p>
    <w:p w14:paraId="4C256C1E"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4.1.8. В случае размещения Исполнителем социальной рекламы в рамках Закона № 38-ФЗ от 13.03.2006 г. «О рекламе» Исполнитель маркирует такой размещаемый рекламный материал фразой «Социальная реклама».</w:t>
      </w:r>
    </w:p>
    <w:p w14:paraId="52B19ABB"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4.1.9. Размещение Рекламных модулей на Сайте осуществляется  Исполнителем в соответствии с графиком  оказания услуг, согласованным Сторонами в Заказе.</w:t>
      </w:r>
    </w:p>
    <w:p w14:paraId="0289DDFD"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4.1.10. Изменение сроков размещения Рекламного модуля и/или иных условий (включая, но не ограничиваясь стоимостью размещения, форматом рекламных мест) размещения рекламы по согласованным Сторонами Заказам производится только путём предоставления Исполнителю специальной Заявки от Заказчика. В случае возможности изменения согласованных ранее условий размещения Рекламного модуля Исполнитель производит его размещение на новых условиях, указанных в Заявке Заказчика, без специального письменного подтверждения, при этом Документы, подтверждающие оказание Услуг, выставляются в соответствии со сроками, указанными в Заявке, принятой к выполнению Исполнителем. Заявка Заказчика на изменения может быть принята Исполнителем только по всем изменениям, принятие Заявки частично (только по некоторым условиям) не допускается.</w:t>
      </w:r>
    </w:p>
    <w:p w14:paraId="7E15F585"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4.1.11. Исполнитель вправе в одностороннем порядке и без какого-либо письменного согласования и/или уведомления Заказчика изменять сроки размещения Рекламного модуля на 15 (пятнадцать) календарных дней включительно, при этом каких-либо изменений в соответствующий согласованный Сторонами Заказ не вносится. В случае необходимости изменения сроков размещения Рекламного модуля более чем на 15 календарных дней Стороны согласовывают новые сроки размещения в порядке, установленном в п.4.1.10 Условий оказания Услуг.</w:t>
      </w:r>
    </w:p>
    <w:p w14:paraId="2B78DB84"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4.1.12. Заказчик вправе отказаться от размещения Рекламного модуля по соответствующему Заказу путём предоставления Исполнителю письменного заявления. При этом датой уведомления Исполнителя об отказе от размещения Рекламного модуля является дата получения Исполнителем заявления Заказчика.</w:t>
      </w:r>
    </w:p>
    <w:p w14:paraId="568A2C98"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4.1.13. В случае отказа Заказчика от оказываемых услуг по соответствующему Заказу до начала их оказания Исполнитель удерживает с Заказчика штраф в следующем размере от стоимости Услуг:</w:t>
      </w:r>
    </w:p>
    <w:p w14:paraId="0DDDB4AA"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0D689163"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 25 % от стоимости Услуг в случае отказа Заказчика от размещения Рекламного модуля в срок от 1 (одного) до 5 (пяти) рабочих дней включительно до даты размещения в соответствии с Заказом;</w:t>
      </w:r>
    </w:p>
    <w:p w14:paraId="7F9E3C35"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 15 % от стоимости Услуг в случае отказа Заказчика от размещения Рекламного модуля в срок от 6 (шести) до 10 (десяти) рабочих дней включительно до даты размещения в соответствии с Заказом.</w:t>
      </w:r>
    </w:p>
    <w:p w14:paraId="7478B4C3"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4.1.14. В случае невозможности изменения сроков размещения Рекламного модуля и/или иных условий размещения по согласованным Сторонами Заказам и отказа Заказчика от размещения Рекламного модуля на прежних условиях действует положение п. 4.1.12 настоящих Условий оказания Услуг.</w:t>
      </w:r>
    </w:p>
    <w:p w14:paraId="55BB9240"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4.1.15. В случае если рекламные материалы Заказчика либо самостоятельно изготовленный Заказчиком Рекламный модуль, передаваемые Исполнителю для размещения на Сайте,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рекламных материалах и/или в самостоятельно изготовленном Рекламном модуле. В случае отсутствия соответствующей маркировки в переданных Исполнителю рекламных материалах и/или в самостоятельно изготовленном Рекламном модуле Исполнитель не производит размещение такого рекламного материала (Рекламного модуля) до момента обеспечения Заказчиком наличия соответствующей маркировки, и в этом случае Исполнитель не несёт какой-либо ответственности перед Заказчиком за подобное неразмещение. При этом Стороны согласовывают новые сроки размещения таких рекламных материалов (Рекламного модуля) после устранения Заказчиком указанных выше замечаний на Сайте с учётом возможностей Исполнителя.</w:t>
      </w:r>
    </w:p>
    <w:p w14:paraId="17E6935E"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4.1.16. В соответствии с требованиями Федерального закона от 29.12.2010 N 436-ФЗ «О защите детей от информации, причиняющей вред их здоровью и развитию» Заказчик обязан определить и сообщить Исполнителю категорию информационной продукции, реклама которой содержится в  Рекламном модуле,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Рекламном модуле производится Исполнителем.</w:t>
      </w:r>
    </w:p>
    <w:p w14:paraId="03B04921"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4.1.17. В случае предъявления к Исполнителю со стороны третьих лиц требований, претензий и/или исков, связанных с отсутствием и/или неверной классификацией информационной продукции, содержащейся в рекламных материалах (Рекламном модуле),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1CF23182"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4.1.18.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(Рекламном модуле), Заказчик возмещает Исполнителю все возможные понесённые им расходы (или которые он понесёт в будущем), включая, но не ограничиваясь штрафами, судебными расходами и пр.</w:t>
      </w:r>
    </w:p>
    <w:p w14:paraId="12621CC0"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4.1.19. Материалы и информация, предоставленные Заказчиком Исполнителю для размещения на Сайте или размещаемые Заказчиком на Сайте самостоятельно,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ограничиваясь штрафами, судебными расходами и пр., в течение 10 календарных дней с момента предъявления соответствующего требования Исполнителя в адрес Заказчика.</w:t>
      </w:r>
    </w:p>
    <w:p w14:paraId="58F5A107"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4.1.20. Услуга по настоящему разделу Условий оказания Услуг заключается в размещении Исполнителем Рекламных модулей Заказчика на Сайте Исполнителя и/или сайтах Партнёров Исполнителя, Исполнитель не гарантирует наличие переходов или определённое количество переходов пользователей Сайта по размещённым Рекламным модулям Заказчика.</w:t>
      </w:r>
    </w:p>
    <w:p w14:paraId="622F7AFC" w14:textId="77777777" w:rsidR="00D223B9" w:rsidRPr="00321132"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4.1.21.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логотип, товарный знак, иную информацию и материалы Заказчика, не являющиеся конфиденциальными, в рекламно-информационных целях Исполнителя (в том числе, но не ограничиваясьсь презентациями, материалами вебинаров, промостраницами Исполнителя).</w:t>
      </w:r>
    </w:p>
    <w:p w14:paraId="528DEF89"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4.1.22. Документы, подтверждающие оказание услуг по размещению Рекламных модулей, выставляются в месяце размещения этих Рекламных модулей</w:t>
      </w:r>
    </w:p>
    <w:p w14:paraId="2A2B3A6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21132">
        <w:rPr>
          <w:rFonts w:ascii="Arial Narrow" w:eastAsia="Times New Roman" w:hAnsi="Arial Narrow" w:cs="Times New Roman"/>
          <w:sz w:val="16"/>
          <w:szCs w:val="16"/>
          <w:lang w:eastAsia="ru-RU"/>
        </w:rPr>
        <w:t>.</w:t>
      </w:r>
    </w:p>
    <w:p w14:paraId="576B6C6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4.2. УСЛОВИЯ ОКАЗАНИЯ УСЛУГИ «КОМПАНИ</w:t>
      </w:r>
      <w:r>
        <w:rPr>
          <w:rFonts w:ascii="Arial Narrow" w:eastAsia="Times New Roman" w:hAnsi="Arial Narrow" w:cs="Times New Roman"/>
          <w:b/>
          <w:bCs/>
          <w:sz w:val="16"/>
          <w:szCs w:val="16"/>
          <w:lang w:eastAsia="ru-RU"/>
        </w:rPr>
        <w:t>Я ДНЯ</w:t>
      </w:r>
      <w:r w:rsidRPr="007317E4">
        <w:rPr>
          <w:rFonts w:ascii="Arial Narrow" w:eastAsia="Times New Roman" w:hAnsi="Arial Narrow" w:cs="Times New Roman"/>
          <w:b/>
          <w:bCs/>
          <w:sz w:val="16"/>
          <w:szCs w:val="16"/>
          <w:lang w:eastAsia="ru-RU"/>
        </w:rPr>
        <w:t>»</w:t>
      </w:r>
    </w:p>
    <w:p w14:paraId="4F29E0F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4.2.1. Исполнитель обязуется оказать Заказчику Услугу «Компани</w:t>
      </w:r>
      <w:r>
        <w:rPr>
          <w:rFonts w:ascii="Arial Narrow" w:eastAsia="Times New Roman" w:hAnsi="Arial Narrow" w:cs="Times New Roman"/>
          <w:sz w:val="16"/>
          <w:szCs w:val="16"/>
          <w:lang w:eastAsia="ru-RU"/>
        </w:rPr>
        <w:t>я дня</w:t>
      </w:r>
      <w:r w:rsidRPr="007317E4">
        <w:rPr>
          <w:rFonts w:ascii="Arial Narrow" w:eastAsia="Times New Roman" w:hAnsi="Arial Narrow" w:cs="Times New Roman"/>
          <w:sz w:val="16"/>
          <w:szCs w:val="16"/>
          <w:lang w:eastAsia="ru-RU"/>
        </w:rPr>
        <w:t>» согласно Заказу и/или Договору в объеме указанном в наименовании услуги путем размещения ссылки на страницу Заказчика на Сайте и информации об объеме Публикаций вакансий Заказчика на главной странице Сайта в разделе «Работа в компаниях».</w:t>
      </w:r>
    </w:p>
    <w:p w14:paraId="14A7424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4.2.2. Настоящая Услуга не оказывается Заказчику с Типом регистрации группы Б или В.</w:t>
      </w:r>
    </w:p>
    <w:p w14:paraId="6FA5CD7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4.2.3. Непосредственно Публикации вакансий приобретаются Заказчиком отдельно.</w:t>
      </w:r>
    </w:p>
    <w:p w14:paraId="46C8593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4.2.4. Оказание Услуги производится в сроки, согласованные Сторонами в Заказе или непосредственно в Договоре. При этом минимальный срок размещения – 07 (семь) календарных дней.</w:t>
      </w:r>
    </w:p>
    <w:p w14:paraId="0F13B77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4.2.5. Бронирование оказания данной Услуги производится не позднее 07 (семи) дней до начала срока оказания.</w:t>
      </w:r>
    </w:p>
    <w:p w14:paraId="0271852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4.2.6. Исполнитель вправе отказать Заказчику в приобретении данной услуги без объяснения причин отказа.</w:t>
      </w:r>
    </w:p>
    <w:p w14:paraId="580E02D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4.2.7. Ссылка на страницу Заказчика на Сайте и информация о количестве Публикаций вакансий Заказчика размещается на главной странице Сайта в разделе «Работа в компаниях» на местах с 4 (четвертого) по 20 (двадцатое) в случайном порядке, меняющемся при каждом обновлении главной страницы Сайта.</w:t>
      </w:r>
    </w:p>
    <w:p w14:paraId="2C9075A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4.2.8. В случае отсутствия у Заказчика в период оказания Услуги «Компани</w:t>
      </w:r>
      <w:r>
        <w:rPr>
          <w:rFonts w:ascii="Arial Narrow" w:eastAsia="Times New Roman" w:hAnsi="Arial Narrow" w:cs="Times New Roman"/>
          <w:sz w:val="16"/>
          <w:szCs w:val="16"/>
          <w:lang w:eastAsia="ru-RU"/>
        </w:rPr>
        <w:t>я дня</w:t>
      </w:r>
      <w:r w:rsidRPr="007317E4">
        <w:rPr>
          <w:rFonts w:ascii="Arial Narrow" w:eastAsia="Times New Roman" w:hAnsi="Arial Narrow" w:cs="Times New Roman"/>
          <w:sz w:val="16"/>
          <w:szCs w:val="16"/>
          <w:lang w:eastAsia="ru-RU"/>
        </w:rPr>
        <w:t>» Публикаций вакансий, Заказчик автоматически исключается из списка «Компани</w:t>
      </w:r>
      <w:r>
        <w:rPr>
          <w:rFonts w:ascii="Arial Narrow" w:eastAsia="Times New Roman" w:hAnsi="Arial Narrow" w:cs="Times New Roman"/>
          <w:sz w:val="16"/>
          <w:szCs w:val="16"/>
          <w:lang w:eastAsia="ru-RU"/>
        </w:rPr>
        <w:t>я дня</w:t>
      </w:r>
      <w:r w:rsidRPr="007317E4">
        <w:rPr>
          <w:rFonts w:ascii="Arial Narrow" w:eastAsia="Times New Roman" w:hAnsi="Arial Narrow" w:cs="Times New Roman"/>
          <w:sz w:val="16"/>
          <w:szCs w:val="16"/>
          <w:lang w:eastAsia="ru-RU"/>
        </w:rPr>
        <w:t>» до момента размещения хотя бы 1 (одной) Публикации вакансий на Сайте. При этом срок оказания услуги «Компани</w:t>
      </w:r>
      <w:r>
        <w:rPr>
          <w:rFonts w:ascii="Arial Narrow" w:eastAsia="Times New Roman" w:hAnsi="Arial Narrow" w:cs="Times New Roman"/>
          <w:sz w:val="16"/>
          <w:szCs w:val="16"/>
          <w:lang w:eastAsia="ru-RU"/>
        </w:rPr>
        <w:t>я дня</w:t>
      </w:r>
      <w:r w:rsidRPr="007317E4">
        <w:rPr>
          <w:rFonts w:ascii="Arial Narrow" w:eastAsia="Times New Roman" w:hAnsi="Arial Narrow" w:cs="Times New Roman"/>
          <w:sz w:val="16"/>
          <w:szCs w:val="16"/>
          <w:lang w:eastAsia="ru-RU"/>
        </w:rPr>
        <w:t>» не продлевается и период отсутствия в списке «Компани</w:t>
      </w:r>
      <w:r>
        <w:rPr>
          <w:rFonts w:ascii="Arial Narrow" w:eastAsia="Times New Roman" w:hAnsi="Arial Narrow" w:cs="Times New Roman"/>
          <w:sz w:val="16"/>
          <w:szCs w:val="16"/>
          <w:lang w:eastAsia="ru-RU"/>
        </w:rPr>
        <w:t>я дня</w:t>
      </w:r>
      <w:r w:rsidRPr="007317E4">
        <w:rPr>
          <w:rFonts w:ascii="Arial Narrow" w:eastAsia="Times New Roman" w:hAnsi="Arial Narrow" w:cs="Times New Roman"/>
          <w:sz w:val="16"/>
          <w:szCs w:val="16"/>
          <w:lang w:eastAsia="ru-RU"/>
        </w:rPr>
        <w:t>» никаким образом Заказчику не компенсируется.</w:t>
      </w:r>
    </w:p>
    <w:p w14:paraId="3CFEA6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4.2.9. </w:t>
      </w:r>
      <w:r w:rsidRPr="007317E4">
        <w:rPr>
          <w:rFonts w:ascii="Arial Narrow" w:eastAsia="Times New Roman" w:hAnsi="Arial Narrow" w:cs="Arial"/>
          <w:color w:val="333333"/>
          <w:sz w:val="16"/>
          <w:szCs w:val="16"/>
          <w:lang w:eastAsia="ru-RU"/>
        </w:rPr>
        <w:t xml:space="preserve">Услуга по настоящему разделу Условий оказания услуг заключается в размещении Исполнителем ссылки на страницу Заказчика на Сайте и информации об объеме Публикаций вакансий Заказчика, </w:t>
      </w:r>
      <w:r w:rsidRPr="007317E4">
        <w:rPr>
          <w:rFonts w:ascii="Arial Narrow" w:hAnsi="Arial Narrow" w:cs="Arial"/>
          <w:color w:val="333333"/>
          <w:sz w:val="16"/>
          <w:szCs w:val="16"/>
        </w:rPr>
        <w:t>Исполнитель не гарантирует наличие переходов или определенное количество переходов пользователей Сайта по размещенной ссылке Заказчика.</w:t>
      </w:r>
    </w:p>
    <w:p w14:paraId="104CB28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4.2.10.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6969DF0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4.2.11.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r w:rsidRPr="007317E4">
        <w:rPr>
          <w:rFonts w:ascii="Arial Narrow" w:eastAsia="Times New Roman" w:hAnsi="Arial Narrow" w:cs="Times New Roman"/>
          <w:sz w:val="16"/>
          <w:szCs w:val="16"/>
          <w:lang w:eastAsia="ru-RU"/>
        </w:rPr>
        <w:br/>
        <w:t> </w:t>
      </w:r>
    </w:p>
    <w:p w14:paraId="1D9DDE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4.3. УСЛОВИЯ ОКАЗАНИЯ УСЛУГИ «РЕКЛАМНЫЙ БЛОК В E-MAIL РАССЫЛКЕ» </w:t>
      </w:r>
    </w:p>
    <w:p w14:paraId="4C65B96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4.3.1. Исполнитель размещает рекламные материалы Заказчика согласно Заказу и/или Договору в объеме адресатов, указанном в наименовании услуги в одном из блоков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рассылки и отправляет по базе пользователей сайта </w:t>
      </w:r>
      <w:hyperlink r:id="rId36"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выразивших свое согласие на получение соответствующих рассылок, согласно параметрам таргетинга, определенным Заказчиком. Рассылка может отправляться по базе соискателей или работодателей, в зависимости от выбранного вида рассылки. </w:t>
      </w:r>
    </w:p>
    <w:p w14:paraId="7586ED0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hAnsi="Arial Narrow" w:cs="Times New Roman"/>
          <w:sz w:val="16"/>
          <w:szCs w:val="16"/>
          <w:lang w:eastAsia="ru-RU"/>
        </w:rPr>
        <w:t xml:space="preserve">4.3.2. </w:t>
      </w:r>
      <w:r w:rsidRPr="007317E4">
        <w:rPr>
          <w:rFonts w:ascii="Arial Narrow" w:eastAsia="Times New Roman" w:hAnsi="Arial Narrow" w:cs="Times New Roman"/>
          <w:sz w:val="16"/>
          <w:szCs w:val="16"/>
          <w:lang w:eastAsia="ru-RU"/>
        </w:rPr>
        <w:t>Стоимость услуги определяется в зависимости от количества адресатов в группе и фиксируется в Заказе. Используемые параметры таргетинга для проведения рассылки согласовываются сторонами дополнительно по электронной почте:</w:t>
      </w:r>
    </w:p>
    <w:p w14:paraId="543EFC81" w14:textId="77777777" w:rsidR="00D223B9" w:rsidRPr="007317E4" w:rsidRDefault="00D223B9" w:rsidP="00D223B9">
      <w:pPr>
        <w:pStyle w:val="ab"/>
        <w:numPr>
          <w:ilvl w:val="0"/>
          <w:numId w:val="22"/>
        </w:numPr>
        <w:spacing w:before="100" w:beforeAutospacing="1" w:after="100" w:afterAutospacing="1" w:line="240" w:lineRule="auto"/>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Доступные для Заказчика таргетинги в </w:t>
      </w:r>
      <w:r w:rsidRPr="007317E4">
        <w:rPr>
          <w:rFonts w:ascii="Arial Narrow" w:hAnsi="Arial Narrow" w:cs="Times New Roman"/>
          <w:sz w:val="16"/>
          <w:szCs w:val="16"/>
          <w:lang w:val="en-US" w:eastAsia="ru-RU"/>
        </w:rPr>
        <w:t>e</w:t>
      </w:r>
      <w:r w:rsidRPr="007317E4">
        <w:rPr>
          <w:rFonts w:ascii="Arial Narrow" w:hAnsi="Arial Narrow" w:cs="Times New Roman"/>
          <w:sz w:val="16"/>
          <w:szCs w:val="16"/>
          <w:lang w:eastAsia="ru-RU"/>
        </w:rPr>
        <w:t>-</w:t>
      </w:r>
      <w:r w:rsidRPr="007317E4">
        <w:rPr>
          <w:rFonts w:ascii="Arial Narrow" w:hAnsi="Arial Narrow" w:cs="Times New Roman"/>
          <w:sz w:val="16"/>
          <w:szCs w:val="16"/>
          <w:lang w:val="en-US" w:eastAsia="ru-RU"/>
        </w:rPr>
        <w:t>mail</w:t>
      </w:r>
      <w:r w:rsidRPr="007317E4">
        <w:rPr>
          <w:rFonts w:ascii="Arial Narrow" w:hAnsi="Arial Narrow" w:cs="Times New Roman"/>
          <w:sz w:val="16"/>
          <w:szCs w:val="16"/>
          <w:lang w:eastAsia="ru-RU"/>
        </w:rPr>
        <w:t xml:space="preserve"> рассылке по работодателям: регион.</w:t>
      </w:r>
    </w:p>
    <w:p w14:paraId="0F69C319" w14:textId="77777777" w:rsidR="00D223B9" w:rsidRPr="007317E4" w:rsidRDefault="00D223B9" w:rsidP="00D223B9">
      <w:pPr>
        <w:pStyle w:val="ab"/>
        <w:numPr>
          <w:ilvl w:val="0"/>
          <w:numId w:val="22"/>
        </w:numPr>
        <w:spacing w:before="100" w:beforeAutospacing="1" w:after="100" w:afterAutospacing="1" w:line="240" w:lineRule="auto"/>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Доступные на выбор Заказчика таргетинги в </w:t>
      </w:r>
      <w:r w:rsidRPr="007317E4">
        <w:rPr>
          <w:rFonts w:ascii="Arial Narrow" w:hAnsi="Arial Narrow" w:cs="Times New Roman"/>
          <w:sz w:val="16"/>
          <w:szCs w:val="16"/>
          <w:lang w:val="en-US" w:eastAsia="ru-RU"/>
        </w:rPr>
        <w:t>e</w:t>
      </w:r>
      <w:r w:rsidRPr="007317E4">
        <w:rPr>
          <w:rFonts w:ascii="Arial Narrow" w:hAnsi="Arial Narrow" w:cs="Times New Roman"/>
          <w:sz w:val="16"/>
          <w:szCs w:val="16"/>
          <w:lang w:eastAsia="ru-RU"/>
        </w:rPr>
        <w:t>-</w:t>
      </w:r>
      <w:r w:rsidRPr="007317E4">
        <w:rPr>
          <w:rFonts w:ascii="Arial Narrow" w:hAnsi="Arial Narrow" w:cs="Times New Roman"/>
          <w:sz w:val="16"/>
          <w:szCs w:val="16"/>
          <w:lang w:val="en-US" w:eastAsia="ru-RU"/>
        </w:rPr>
        <w:t>mail</w:t>
      </w:r>
      <w:r w:rsidRPr="007317E4">
        <w:rPr>
          <w:rFonts w:ascii="Arial Narrow" w:hAnsi="Arial Narrow" w:cs="Times New Roman"/>
          <w:sz w:val="16"/>
          <w:szCs w:val="16"/>
          <w:lang w:eastAsia="ru-RU"/>
        </w:rPr>
        <w:t xml:space="preserve"> рассылке по соискателям: регион, пол, возраст, уровень ожидаемого дохода, профессиональная область, специализации, знание и уровень владения иностранными языками, образование </w:t>
      </w:r>
    </w:p>
    <w:p w14:paraId="676E4E9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4.3.3. Коммуникации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DC95BF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4.3.4. Материалы принимаются в соответствии с требованиями к рекламному блоку в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рассылке, указанными на сайте </w:t>
      </w:r>
      <w:hyperlink r:id="rId37" w:anchor="tab:tech=mailing" w:history="1">
        <w:r w:rsidRPr="007317E4">
          <w:rPr>
            <w:rStyle w:val="aa"/>
            <w:rFonts w:ascii="Arial Narrow" w:hAnsi="Arial Narrow"/>
            <w:sz w:val="16"/>
            <w:szCs w:val="16"/>
          </w:rPr>
          <w:t>https://hh.ru/article/requirements#tab:tech=mailing</w:t>
        </w:r>
      </w:hyperlink>
      <w:r w:rsidRPr="007317E4">
        <w:rPr>
          <w:rFonts w:ascii="Arial Narrow" w:eastAsia="Times New Roman" w:hAnsi="Arial Narrow" w:cs="Times New Roman"/>
          <w:sz w:val="16"/>
          <w:szCs w:val="16"/>
          <w:lang w:eastAsia="ru-RU"/>
        </w:rPr>
        <w:t xml:space="preserve">  </w:t>
      </w:r>
    </w:p>
    <w:p w14:paraId="00D997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4.3.5.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w:t>
      </w:r>
    </w:p>
    <w:p w14:paraId="36A260F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4.3.6. Исполнитель имеет право отказать Заказчику в размещении рекламных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предоставленных материалов противоречат дизайну рассылки; если материалы рекламируют сервисы аналогичные сервисам, предоставляемым Исполнителем.</w:t>
      </w:r>
    </w:p>
    <w:p w14:paraId="0E6F432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4.3.7.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5D70A09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4.3.8. Исполнитель не несет ответственности за доставку/получение/прочтение пользователями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-сообщений. По окончании услуг Исполнитель по запросу Заказчику может предоставить информацию о количестве отправленных сообщений и количестве переходов по блоку Заказчика. </w:t>
      </w:r>
      <w:r w:rsidRPr="007317E4">
        <w:rPr>
          <w:rFonts w:ascii="Arial Narrow" w:hAnsi="Arial Narrow" w:cs="Arial"/>
          <w:color w:val="333333"/>
          <w:sz w:val="16"/>
          <w:szCs w:val="16"/>
        </w:rPr>
        <w:t>При этом Исполнитель не гарантирует наличие переходов или определенное количество переходов пользователей по блоку Заказчика.</w:t>
      </w:r>
    </w:p>
    <w:p w14:paraId="44CD7DC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4.3.9. Рассылка отправляется от лица Исполнителя. Дату рассылки Стороны согласуют в соответствующем Договоре или Заказе.</w:t>
      </w:r>
    </w:p>
    <w:p w14:paraId="1A5EE2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4.3.10. После Активации указанных в настоящем разделе Услуг, такие Услуги считаются оказанными и возврат за них денежных средств не производится.</w:t>
      </w:r>
    </w:p>
    <w:p w14:paraId="451AC2D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4.3.11.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2EB162C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4.3.12. Документы, подтверждающие оказание Услуг выставляются Исполнителем на дату Активации. Активацией услуги является отправка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рассылки в день, согласованный в Заказе.</w:t>
      </w:r>
    </w:p>
    <w:p w14:paraId="66287B9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4.4. УСЛОВИЯ ОКАЗАНИЯ УСЛУГ «СМС-РАССЫЛКА ВАКАНСИИ СОИСКАТЕЛЯМ» </w:t>
      </w:r>
    </w:p>
    <w:p w14:paraId="3A1A01E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4.4.1. Исполнитель оказывает Заказчику Услугу согласно Заказу и/или Договору в объеме указанном в наименовании услуги путем произведения СМС-рассылки по базе Соискателей сайта </w:t>
      </w:r>
      <w:hyperlink r:id="rId38" w:tgtFrame="_blank" w:history="1">
        <w:r w:rsidRPr="007317E4">
          <w:rPr>
            <w:rFonts w:ascii="Arial Narrow" w:eastAsia="Times New Roman" w:hAnsi="Arial Narrow" w:cs="Times New Roman"/>
            <w:sz w:val="16"/>
            <w:szCs w:val="16"/>
            <w:u w:val="single"/>
            <w:lang w:eastAsia="ru-RU"/>
          </w:rPr>
          <w:t>https://hh.ru</w:t>
        </w:r>
      </w:hyperlink>
      <w:r w:rsidRPr="007317E4" w:rsidDel="009F4BC8">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(в т.ч. Соискателям, резюме которых находятся в архиве), выразивших свое согласие на получение соответствующих рассылок.</w:t>
      </w:r>
    </w:p>
    <w:p w14:paraId="12C8080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4.4.2. Стоимость услуги определяется индивидуально для каждого Заказа и зависит от количества адресатов в группе, которая формируется в зависимости от примененного по желанию Заказчика таргетинга, дату произведения СМС-рассылки Стороны фиксируют в наименовании услуги в Заказе или непосредственно в Договоре.</w:t>
      </w:r>
    </w:p>
    <w:p w14:paraId="1EE80FB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4.4.4. Текст СМС-рассылки должен соответствовать требованиям, указанным на сайте </w:t>
      </w:r>
      <w:hyperlink r:id="rId39" w:anchor="tab:tech=sms" w:history="1">
        <w:r w:rsidRPr="007317E4">
          <w:rPr>
            <w:rFonts w:ascii="Arial Narrow" w:eastAsia="Times New Roman" w:hAnsi="Arial Narrow"/>
            <w:sz w:val="16"/>
            <w:szCs w:val="16"/>
            <w:lang w:eastAsia="ru-RU"/>
          </w:rPr>
          <w:t>https://hh.ru/article/requirements#tab:tech=sms</w:t>
        </w:r>
      </w:hyperlink>
      <w:r w:rsidRPr="007317E4">
        <w:rPr>
          <w:rFonts w:ascii="Arial Narrow" w:eastAsia="Times New Roman" w:hAnsi="Arial Narrow" w:cs="Times New Roman"/>
          <w:sz w:val="16"/>
          <w:szCs w:val="16"/>
          <w:lang w:eastAsia="ru-RU"/>
        </w:rPr>
        <w:t>.</w:t>
      </w:r>
    </w:p>
    <w:p w14:paraId="47AEC068"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4.4.5.  Заказчик вправе выбрать один или несколько параметров таргетинга соответствующих тем или иным полям в резюме, которые делятся на следующие группы:</w:t>
      </w:r>
    </w:p>
    <w:p w14:paraId="16183E16"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Группа А:</w:t>
      </w:r>
    </w:p>
    <w:p w14:paraId="3B127F79"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Профессиональная область соискателя;</w:t>
      </w:r>
    </w:p>
    <w:p w14:paraId="4FB1289C"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Регион проживания и/или готовность переехать в обозначенный регион (вплоть до области);</w:t>
      </w:r>
    </w:p>
    <w:p w14:paraId="5A6FD8D7"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Гражданство;</w:t>
      </w:r>
    </w:p>
    <w:p w14:paraId="0FDE86BA"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Возраст;</w:t>
      </w:r>
    </w:p>
    <w:p w14:paraId="66E34025"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Пол.</w:t>
      </w:r>
    </w:p>
    <w:p w14:paraId="3720BC96"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Группа Б:</w:t>
      </w:r>
    </w:p>
    <w:p w14:paraId="7DEF849B"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Специализация соискателя; </w:t>
      </w:r>
    </w:p>
    <w:p w14:paraId="68BF1E66"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Регион проживания;</w:t>
      </w:r>
    </w:p>
    <w:p w14:paraId="06FE2512"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Уровень заработной платы;</w:t>
      </w:r>
    </w:p>
    <w:p w14:paraId="5EE0DA3C"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Требуемый опыт работы;</w:t>
      </w:r>
    </w:p>
    <w:p w14:paraId="73212090"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Знание иностранных языков и уровень владения;</w:t>
      </w:r>
    </w:p>
    <w:p w14:paraId="58EB1C50"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Активность на сайте (в течение какого периода пользователь обновляет резюме);</w:t>
      </w:r>
    </w:p>
    <w:p w14:paraId="4EAA0766"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Образование;</w:t>
      </w:r>
    </w:p>
    <w:p w14:paraId="6BEAA1D4"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Категория водительских прав;</w:t>
      </w:r>
    </w:p>
    <w:p w14:paraId="234F30B0"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Тип графика работы (полный день, удаленная работа, сменный, вахтовый);</w:t>
      </w:r>
    </w:p>
    <w:p w14:paraId="300B8E5B"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Тип занятости (полная, частичная, временная, волонтерство и стажировки);</w:t>
      </w:r>
    </w:p>
    <w:p w14:paraId="4660F84C"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Станции метро;</w:t>
      </w:r>
    </w:p>
    <w:p w14:paraId="11226124" w14:textId="77777777" w:rsidR="00D223B9" w:rsidRPr="007317E4" w:rsidRDefault="00D223B9" w:rsidP="00D223B9">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 ключевым словам.</w:t>
      </w:r>
    </w:p>
    <w:p w14:paraId="6EF55A4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4.4.6.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  уведомлением Заказчика о таком редактировании.</w:t>
      </w:r>
    </w:p>
    <w:p w14:paraId="559512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4.4.7. Исполнитель имеет право отказать Заказчику в размещении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предоставленных материалов противоречат дизайну рассылки; если материалы рекламируют сервисы аналогичные сервисам, предоставляемым Исполнителем.</w:t>
      </w:r>
    </w:p>
    <w:p w14:paraId="52E49E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4.4.8.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27A3740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4.4.9. Исполнитель не несет ответственности за доставку/получение/прочтение соискателями СМС-сообщений. По окончании услуг Исполнитель по запросу Заказчику может предоставить информацию о количестве отправленных сообщений и количестве переходов по блоку Заказчика. </w:t>
      </w:r>
      <w:r w:rsidRPr="007317E4">
        <w:rPr>
          <w:rFonts w:ascii="Arial Narrow" w:hAnsi="Arial Narrow" w:cs="Arial"/>
          <w:color w:val="333333"/>
          <w:sz w:val="16"/>
          <w:szCs w:val="16"/>
        </w:rPr>
        <w:t>При этом Исполнитель не гарантирует наличие переходов или определенное количество переходов соискателей по блоку Заказчика.</w:t>
      </w:r>
    </w:p>
    <w:p w14:paraId="44A6B3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4.4.10. Коммуникации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A4B38C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4.4.11. Рассылка отправляется от лица Исполнителя. Дату рассылки Стороны согласуют в соответствующем Договоре или Заказе.</w:t>
      </w:r>
    </w:p>
    <w:p w14:paraId="42CDE43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4.4.12. Активацией услуги является отправка СМС-рассылки согласно Заказу. После Активации указанных в настоящем разделе Услуг, такие Услуги считаются оказанными и возврат за них денежных средств не производится не зависимо от фактического их использования Заказчиком.</w:t>
      </w:r>
    </w:p>
    <w:p w14:paraId="6FB8D5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4.4.13.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20D4B02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4.4.14. Документы, подтверждающие оказание Услуг, выставляются Исполнителем на дату Активации.</w:t>
      </w:r>
    </w:p>
    <w:p w14:paraId="1A7669F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w:t>
      </w:r>
    </w:p>
    <w:p w14:paraId="4BCBD92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4.5. УСЛОВИЯ ОКАЗАНИЯ УСЛУГ ПО РАЗМЕЩЕНИЮ РЕКЛАМНО-ИНФОРМАЦИОННЫХ МАТЕРИАЛОВ ЗАКАЗЧИКА ПОСРЕДСТВОМ СЕРВИСА CLICKME</w:t>
      </w:r>
    </w:p>
    <w:p w14:paraId="6655D4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4.5.1. Исполнитель оказывает Заказчику Услугу по размещению рекламно-информационных материалов Заказчика на Сайте и сайтах Партнеров Исполнителя (далее – сайт Партнера) посредством специального сервиса Сайта Исполнителя – Clickme, расположенного по адресу </w:t>
      </w:r>
      <w:hyperlink r:id="rId40" w:tgtFrame="_blank" w:history="1">
        <w:r w:rsidRPr="007317E4">
          <w:rPr>
            <w:rFonts w:ascii="Arial Narrow" w:eastAsia="Times New Roman" w:hAnsi="Arial Narrow" w:cs="Times New Roman"/>
            <w:sz w:val="16"/>
            <w:szCs w:val="16"/>
            <w:u w:val="single"/>
            <w:lang w:eastAsia="ru-RU"/>
          </w:rPr>
          <w:t>https://clickme.hh.ru</w:t>
        </w:r>
      </w:hyperlink>
      <w:r w:rsidRPr="007317E4">
        <w:rPr>
          <w:rFonts w:ascii="Arial Narrow" w:eastAsia="Times New Roman" w:hAnsi="Arial Narrow" w:cs="Times New Roman"/>
          <w:sz w:val="16"/>
          <w:szCs w:val="16"/>
          <w:u w:val="single"/>
          <w:lang w:eastAsia="ru-RU"/>
        </w:rPr>
        <w:t>, либо с использованием Личного кабинета на Сайте</w:t>
      </w:r>
      <w:r w:rsidRPr="007317E4">
        <w:rPr>
          <w:rFonts w:ascii="Arial Narrow" w:eastAsia="Times New Roman" w:hAnsi="Arial Narrow" w:cs="Times New Roman"/>
          <w:sz w:val="16"/>
          <w:szCs w:val="16"/>
          <w:lang w:eastAsia="ru-RU"/>
        </w:rPr>
        <w:t xml:space="preserve"> (далее по тексту – Услуга)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путем предоставления возможности Заказчику самостоятельно, либо с привлечение Исполнителя размещать рекламно-информационные материалы (далее по тексту настоящего раздела и его подпунктов также – «Реклама») на Сайте и сайте Партнера.</w:t>
      </w:r>
    </w:p>
    <w:p w14:paraId="05BB9DF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4.5.2. Количество кликов определяется согласно Тарифов Исполнителя в пределах стоимости услуг, согласованной Сторонами в Заказе и/или Договоре.</w:t>
      </w:r>
    </w:p>
    <w:p w14:paraId="09A8185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4.5.3. Исполнитель начинает оказание Услуги, т.е.  предоставляет возможность Заказчику самостоятельно размещать рекламно-информационные материалы, не позднее 5 (пяти)  рабочих дней с момента исполнения Заказчиком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w:t>
      </w:r>
    </w:p>
    <w:p w14:paraId="10B9EA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4.5.4. Реклама размещается на Сайте Исполнителя и сайте Партнера, определяемом в зависимости от выбранных Заказчиком параметров Рекламы после прохождения процедуры модерации Исполнителем и/или модерации сайта Партнера. В результате прохождения модерации Реклама может быть подтверждена (в том числе подтверждена с изменением размера рекламного модуля Заказчика согласно требованиям Сайта и/или сайта Партнера), снята с размещения или удалена. В случае не прохождения такой Рекламой модерации либо снятия Исполнителем Рекламы с размещения на Сайте, Заказчику направляется соответствующее уведомление по электронной почте. В случае не прохождения такой Рекламой модерации либо снятия Партнером Рекламы с размещения на сайте Партнера, каких-либо уведомлений Заказчику не направляется, а соответствующая Реклама на сайте Партнера не размещается.</w:t>
      </w:r>
    </w:p>
    <w:p w14:paraId="477306E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4.5.5. Заказчик самостоятельно может создавать Рекламу на Сайте, в том числе определять Рекламу для размещения на сайте Партнера, выставлять настройки параметров Рекламы, в том числе ограничения максимальной стоимости Услуги (общий бюджет, дневной бюджет). Общий /дневной бюджет не может составлять менее суммы, указанной на сайте сервиса Clickme  по адресу https://clickme.hh.ru. При достижении максимальной стоимости дневного бюджета показ Рекламы приостанавливается и возобновляется на следующий день. При достижении максимальной стоимости дневного бюджета показ Рекламы приостанавливается и возобновляется на следующий день. При достижении максимальной стоимости общего бюджета показ Рекламы прекращается.</w:t>
      </w:r>
    </w:p>
    <w:p w14:paraId="22DCD31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4.5.6. В случае необходимости, Заказчик может направить Исполнителю бриф на создание Рекламы и выставлению настроек параметров Рекламы в целях размещения посредством сервиса Clickme по форме, утвержденной у Исполнителя. Заполненный бриф включающий, в том числе, дату начала оказания Услуги (дату Активации Услуги) направляется по электронной почте на адрес Исполнителя clickme@hh.ru  с адреса Заказчика, позволяющего достоверно определить, что электронное письмо отправлено Заказчиком и является волеизъявлением Заказчика на создание Рекламы, настройке параметров Рекламы, в том числе ограничения по максимальной стоимости Услуги (общий бюджет, дневной бюджет), а также дате начала оказания Услуги (даты Активации Услуги).</w:t>
      </w:r>
    </w:p>
    <w:p w14:paraId="0C9AE6E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4.5.7. Размещение Рекламы на сайтах Партнеров осуществляется от имени Заказчика из Рекламного  кабинета Исполнителя.</w:t>
      </w:r>
    </w:p>
    <w:p w14:paraId="2D992C0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4.5.8. Технические требования к рекламно-информационным материалам перечислены на странице Сайта https://hh.ru/article/requirements#tab:tech=general  и/или сайте Партнера. Исполнитель и/или Партнер вправе вносить изменения в размер рекламного модуля Заказчика в соответствии с «Техническими требованиями» Исполнителя и/или Партнера Исполнителя, без каких-либо претензий со стороны Заказчика.</w:t>
      </w:r>
    </w:p>
    <w:p w14:paraId="683B931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4.5.9.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и/или сайта Партнера по Рекламе (выполнение действия путем нажатия на Рекламу любым посетителем Сайта и/или сайта Партнера в целях перехода по ссылке, соответствующей такой Рекламе). За каждый Клик любого посетителя Сайта и/или сайта Партнера по Рекламе происходит списание денежных средств с Лицевого счета сервиса Clickme Заказчика на Сайте.</w:t>
      </w:r>
    </w:p>
    <w:p w14:paraId="5085AA5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4.5.10. Заказчик самостоятельно определяет необходимость размещения рекламно-информационных материалов на сайте Партнера путем проставления соответствующей отметки на Сайте, при этом Клики посетителей Сайта и посетителей сайта Партнера суммируются в целях списания денежных средств с Лицевого счета сервиса Clickme Заказчика на Сайте.</w:t>
      </w:r>
    </w:p>
    <w:p w14:paraId="32E4000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4.5.11. Показ Рекламы на Сайте и сайте Партнера приостанавливается при отсутствии на Лицевом счете сервиса Clickme Заказчика на Сайте денежных средств.</w:t>
      </w:r>
    </w:p>
    <w:p w14:paraId="6FE0F5A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4.5.12. Исполнитель самостоятельно определяет место и время размещения Рекламы на Сайте и сайте Партнера.</w:t>
      </w:r>
    </w:p>
    <w:p w14:paraId="243C4EC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4.5.13. В случае, если в течение 30 (тридцати) календарных дней с момента размещения Рекламы по ней отсутствовали Клики, Исполнитель оставляет за собой право снять с размещения такую Рекламу.</w:t>
      </w:r>
    </w:p>
    <w:p w14:paraId="38A7C73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4.5.14. В случае, если посредством сервиса Clickme осуществляется Реклама Публикации вакансий Заказчика то такое рекламирование заключается в размещении ссылки на Публикацию вакансии Заказчика на сайте Исполнителя в верхнем блоке списка на странице выдачи вакансий (над всеми публикациями вакансий) с пометкой «Реклама» и возможностью для посетителей сайта перехода по ссылке (далее – Клика) на эту Публикацию вакансии, при этом:</w:t>
      </w:r>
    </w:p>
    <w:p w14:paraId="17918FE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(а) Заказчик самостоятельно определяет рекламируемую Публикацию вакансии и направляет id такой Публикации вакансии на сайте Исполнителю посредством электронной почты. Исполнитель в течение 1 (одного) рабочего дня с момента получения от Заказчика id Публикации вакансии размещает ее в верхнем блоке списка на странице выдачи вакансий (над всеми публикациями вакансий) с пометкой «Реклама»;</w:t>
      </w:r>
    </w:p>
    <w:p w14:paraId="464A300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(б) Ссылка на Публикацию вакансии Заказчика на сайте в верхнем блоке списка на странице выдачи вакансий (над всеми публикациями вакансий) с пометкой «Реклама» размещается в случайном порядке, меняющемся при каждом обновлении этой страницы;</w:t>
      </w:r>
    </w:p>
    <w:p w14:paraId="2720CB8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 Непосредственно Публикации вакансий приобретаются Заказчиком отдельно и должны отвечать требованиям, изложенным в правилах размещения https://hh.ru/article/requirements#tab:tech=clickme</w:t>
      </w:r>
    </w:p>
    <w:p w14:paraId="302D4EE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4.5.15. Исполнитель имеет право снять Рекламу с Сайта и сайта Партнера, если содержащаяся в ней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рекламно-информационных материалов противоречат дизайну Сайта; если рекламно-информационные материалы содержат рекламу сервисов аналогичных сервисам, предоставляемым Исполнителем, а также если она противоречит иным требованиям к рекламе, изложенным по  адресу https://hh.ru/article/requirements#tab:tech=general.</w:t>
      </w:r>
    </w:p>
    <w:p w14:paraId="5539426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4.5.16. Заказчик обязан указывать в Рекламе информационной продукции категорию (маркировку)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w:t>
      </w:r>
    </w:p>
    <w:p w14:paraId="10B5F3C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4.5.17. В случае предъявления к Исполнителю и/или Партнеру Исполнителя требований, претензий и/или исков со стороны третьих лиц связанных с отсутствием и/или неверной классификацией информационной продукции (маркировкой),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2F565BF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4.5.18. При размещении Рекламы содержащей информацию о публикуемой Заказчиком вакансии,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1F129C1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4.5.19. В случае привлечения Исполнителя и/или Партнера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(маркировкой), содержащейся в рекламных материалах (баннерах), Заказчик возмещает Исполнителю и/или Партнеру Исполнителя все возможные понесенные им расходы (или которые он понесет в будущем), включая, но не ограничивая: штрафы, судебные расходы и пр.</w:t>
      </w:r>
    </w:p>
    <w:p w14:paraId="27FB399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4.5.20. В случае предъявления к Исполнителю и/или Партнеру Исполнителя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6BDDD6E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4.5.21. Материалы и информация, предоставленные Заказчиком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388B70AE" w14:textId="77777777" w:rsidR="00D223B9" w:rsidRPr="00C3324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4.5.22.</w:t>
      </w:r>
      <w:r w:rsidRPr="00DA5D73">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Учитывая, что результат оказания Услуги (осуществление Пользователем клика по Рекламе Заказчика) </w:t>
      </w:r>
      <w:r w:rsidRPr="00C33240">
        <w:rPr>
          <w:rFonts w:ascii="Arial Narrow" w:eastAsia="Times New Roman" w:hAnsi="Arial Narrow" w:cs="Times New Roman"/>
          <w:sz w:val="16"/>
          <w:szCs w:val="16"/>
          <w:lang w:eastAsia="ru-RU"/>
        </w:rPr>
        <w:t>непосредственно зависит от действий Пользователей сети Интернет</w:t>
      </w:r>
      <w:r>
        <w:rPr>
          <w:rFonts w:ascii="Arial Narrow" w:eastAsia="Times New Roman" w:hAnsi="Arial Narrow" w:cs="Times New Roman"/>
          <w:sz w:val="16"/>
          <w:szCs w:val="16"/>
          <w:lang w:eastAsia="ru-RU"/>
        </w:rPr>
        <w:t>, в том числе не авторизированных на Сайте Исполнителя, Исполнитель не гарантирует, что такой клик будет релевантен размещенной Рекламе.</w:t>
      </w:r>
    </w:p>
    <w:p w14:paraId="586EA5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4.5.23. </w:t>
      </w:r>
      <w:r w:rsidRPr="007317E4">
        <w:rPr>
          <w:rFonts w:ascii="Arial Narrow" w:eastAsia="Times New Roman" w:hAnsi="Arial Narrow" w:cs="Times New Roman"/>
          <w:sz w:val="16"/>
          <w:szCs w:val="16"/>
          <w:lang w:eastAsia="ru-RU"/>
        </w:rPr>
        <w:t>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27D93E6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4.5.2</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Документы, подтверждающие оказание Услуг по размещению Рекламы выставляются Исполнителем последним числом месяца, в котором размещалась Реклама и/или в день окончания оказания услуг.</w:t>
      </w:r>
    </w:p>
    <w:p w14:paraId="543B70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4.6. УСЛОВИЯ ОКАЗАНИЯ УСЛУГИ «РАЗМЕЩЕНИЕ СТАТЬИ С УПОМИНАНИЕМ ЗАКАЗЧИКА НА САЙТЕ </w:t>
      </w:r>
      <w:hyperlink r:id="rId41" w:tgtFrame="_blank" w:history="1">
        <w:r w:rsidRPr="007317E4">
          <w:rPr>
            <w:rFonts w:ascii="Arial Narrow" w:eastAsia="Times New Roman" w:hAnsi="Arial Narrow" w:cs="Times New Roman"/>
            <w:b/>
            <w:bCs/>
            <w:sz w:val="16"/>
            <w:szCs w:val="16"/>
            <w:u w:val="single"/>
            <w:lang w:eastAsia="ru-RU"/>
          </w:rPr>
          <w:t>https://hh.ru</w:t>
        </w:r>
      </w:hyperlink>
      <w:r w:rsidRPr="007317E4">
        <w:rPr>
          <w:rFonts w:ascii="Arial Narrow" w:eastAsia="Times New Roman" w:hAnsi="Arial Narrow" w:cs="Times New Roman"/>
          <w:b/>
          <w:bCs/>
          <w:sz w:val="16"/>
          <w:szCs w:val="16"/>
          <w:lang w:eastAsia="ru-RU"/>
        </w:rPr>
        <w:t xml:space="preserve"> С АНОНСИРОВАНИЕМ СТАТЬИ НА ГЛАВНОЙ СТРАНИЦЕ САЙТА </w:t>
      </w:r>
      <w:hyperlink r:id="rId42" w:tgtFrame="_blank" w:history="1">
        <w:r w:rsidRPr="007317E4">
          <w:rPr>
            <w:rFonts w:ascii="Arial Narrow" w:eastAsia="Times New Roman" w:hAnsi="Arial Narrow" w:cs="Times New Roman"/>
            <w:b/>
            <w:bCs/>
            <w:sz w:val="16"/>
            <w:szCs w:val="16"/>
            <w:u w:val="single"/>
            <w:lang w:eastAsia="ru-RU"/>
          </w:rPr>
          <w:t>https://hh.ru</w:t>
        </w:r>
      </w:hyperlink>
      <w:r w:rsidRPr="007317E4">
        <w:rPr>
          <w:rFonts w:ascii="Arial Narrow" w:eastAsia="Times New Roman" w:hAnsi="Arial Narrow" w:cs="Times New Roman"/>
          <w:b/>
          <w:bCs/>
          <w:sz w:val="16"/>
          <w:szCs w:val="16"/>
          <w:lang w:eastAsia="ru-RU"/>
        </w:rPr>
        <w:t xml:space="preserve"> И В РАССЫЛКЕ ИСПОЛНИТЕЛЯ»</w:t>
      </w:r>
    </w:p>
    <w:p w14:paraId="0753CC6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4.6.1. Исполнитель оказывает Заказчику услугу «Размещение статьи с упоминанием Заказчика на сайте </w:t>
      </w:r>
      <w:hyperlink r:id="rId43"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с анонсированием статьи на главной странице сайта </w:t>
      </w:r>
      <w:hyperlink r:id="rId44"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и в рассылке Исполнителя» в соответствии с настоящим разделом Условий оказания услуг</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путем создания, верстки и публикации статьи с упоминанием Заказчика </w:t>
      </w:r>
      <w:hyperlink r:id="rId45"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u w:val="single"/>
          <w:lang w:eastAsia="ru-RU"/>
        </w:rPr>
        <w:t>,</w:t>
      </w:r>
      <w:r w:rsidRPr="007317E4">
        <w:rPr>
          <w:rFonts w:ascii="Arial Narrow" w:eastAsia="Times New Roman" w:hAnsi="Arial Narrow" w:cs="Times New Roman"/>
          <w:sz w:val="16"/>
          <w:szCs w:val="16"/>
          <w:lang w:eastAsia="ru-RU"/>
        </w:rPr>
        <w:t xml:space="preserve"> анонса статьи на сайте </w:t>
      </w:r>
      <w:hyperlink r:id="rId46"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и в еженедельной соискательской рассылке (1 выход рассылки) в день публикации статьи на Сайте.</w:t>
      </w:r>
    </w:p>
    <w:p w14:paraId="34D4581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4.6.2. Заказчик в течение 5 (пяти) рабочих дней с момента произведения оплаты услуг, передает Исполнителю заполненный бриф иные исходные материалы по запросу Исполнителя.</w:t>
      </w:r>
    </w:p>
    <w:p w14:paraId="5145373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6763006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5C146D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4.6.5. Исполнитель на основании предоставленного брифа осуществляет подготовку Статьи/анонса в течение 21 дня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16BBA22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4.6.6. Статья/анонс Статьи должны отвечать следующим требованиям:</w:t>
      </w:r>
    </w:p>
    <w:p w14:paraId="3748632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нормам русского языка;</w:t>
      </w:r>
    </w:p>
    <w:p w14:paraId="6F1160E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 нарушать действующее законодательство;</w:t>
      </w:r>
    </w:p>
    <w:p w14:paraId="08BE860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представленному Заказчиком брифу;</w:t>
      </w:r>
    </w:p>
    <w:p w14:paraId="1028C92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Объем Статьи не более 10 000 символов с пробелами, заголовок Статьи – не более 100 символов с пробелами, анонс Статьи не более 100 символов с пробелами.</w:t>
      </w:r>
    </w:p>
    <w:p w14:paraId="07B8EA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4.6.7. Заказчик обязуется согласовать проект Статьи/анонса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Заказчику свои замечания. В случае не предоставления возражений проект Статьи/анонса Статьи считается согласованным Заказчиком.</w:t>
      </w:r>
    </w:p>
    <w:p w14:paraId="5BFE9AD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Заказчику на окончательное согласование Заказчику.</w:t>
      </w:r>
    </w:p>
    <w:p w14:paraId="5187404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Статьи/анонса Статьи считается согласованным Заказчиком.</w:t>
      </w:r>
    </w:p>
    <w:p w14:paraId="4CB9247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4.6.10. В течение 14 (четырнадцати) рабочих дней от даты окончательного согласования проекта Статьи/анонса Статьи Исполнитель производит верстку и размещение Статьи на главной странице сайта </w:t>
      </w:r>
      <w:hyperlink r:id="rId47"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(или регионального домена) в разделе «Статьи», размещение анонса Статьи на главной странице сайта </w:t>
      </w:r>
      <w:hyperlink r:id="rId48"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в разделе «Статьи», размещение анонса Статьи в еженедельной соискательской/работодательской рассылке Исполнителя (с таргетингом - в зависимости от темы и целевой аудитории) с пометкой «Партнёрский материал».</w:t>
      </w:r>
    </w:p>
    <w:p w14:paraId="75B949D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4.6.11. В случае, если Заказчик отказывается от оказания услуги до момента размещения Статьи/анонса Статьи на странице </w:t>
      </w:r>
      <w:hyperlink r:id="rId49"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(или регионального домена) , но после создания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605392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4.6.12. Исполнитель имеет право отказать Заказчику в размещении Статьи/анонса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012A216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4.6.13. Исполнитель в рамках настоящего раздела условий оказания услуг не передает Заказчику </w:t>
      </w:r>
      <w:r>
        <w:rPr>
          <w:rFonts w:ascii="Arial Narrow" w:eastAsia="Times New Roman" w:hAnsi="Arial Narrow" w:cs="Times New Roman"/>
          <w:sz w:val="16"/>
          <w:szCs w:val="16"/>
          <w:lang w:eastAsia="ru-RU"/>
        </w:rPr>
        <w:t>исключительное право</w:t>
      </w:r>
      <w:r w:rsidRPr="007317E4">
        <w:rPr>
          <w:rFonts w:ascii="Arial Narrow" w:eastAsia="Times New Roman" w:hAnsi="Arial Narrow" w:cs="Times New Roman"/>
          <w:sz w:val="16"/>
          <w:szCs w:val="16"/>
          <w:lang w:eastAsia="ru-RU"/>
        </w:rPr>
        <w:t xml:space="preserve"> на созданные объекты интеллектуальной собственности. Статья/анонс Статьи могут использоваться Заказчиком только для целей их размещения Исполнителем на сайте </w:t>
      </w:r>
      <w:hyperlink r:id="rId50"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w:t>
      </w:r>
    </w:p>
    <w:p w14:paraId="484F979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4.6.14. Материалы и информация, предоставленные Заказчиком Исполнителю для распространения в соответствии с настоящим пунктом 4.6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3077B1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4.6.15. </w:t>
      </w:r>
      <w:r w:rsidRPr="007317E4">
        <w:rPr>
          <w:rFonts w:ascii="Arial Narrow" w:hAnsi="Arial Narrow" w:cs="Arial"/>
          <w:color w:val="333333"/>
          <w:sz w:val="16"/>
          <w:szCs w:val="16"/>
        </w:rPr>
        <w:t>Услуга по настоящему разделу Условий оказания услуг заключается в размещении Исполнителем статьи с упоминанием Заказчика на сайте </w:t>
      </w:r>
      <w:hyperlink r:id="rId51" w:tgtFrame="_blank" w:history="1">
        <w:r w:rsidRPr="007317E4">
          <w:rPr>
            <w:rStyle w:val="aa"/>
            <w:rFonts w:ascii="Arial Narrow" w:hAnsi="Arial Narrow" w:cs="Arial"/>
            <w:color w:val="2998FF"/>
            <w:sz w:val="16"/>
            <w:szCs w:val="16"/>
            <w:bdr w:val="none" w:sz="0" w:space="0" w:color="auto" w:frame="1"/>
          </w:rPr>
          <w:t>https://hh.ru</w:t>
        </w:r>
      </w:hyperlink>
      <w:r w:rsidRPr="007317E4">
        <w:rPr>
          <w:rFonts w:ascii="Arial Narrow" w:hAnsi="Arial Narrow" w:cs="Arial"/>
          <w:color w:val="333333"/>
          <w:sz w:val="16"/>
          <w:szCs w:val="16"/>
        </w:rPr>
        <w:t> с анонсированием статьи на главной странице сайта </w:t>
      </w:r>
      <w:hyperlink r:id="rId52" w:tgtFrame="_blank" w:history="1">
        <w:r w:rsidRPr="007317E4">
          <w:rPr>
            <w:rStyle w:val="aa"/>
            <w:rFonts w:ascii="Arial Narrow" w:hAnsi="Arial Narrow" w:cs="Arial"/>
            <w:color w:val="2998FF"/>
            <w:sz w:val="16"/>
            <w:szCs w:val="16"/>
            <w:bdr w:val="none" w:sz="0" w:space="0" w:color="auto" w:frame="1"/>
          </w:rPr>
          <w:t>https://hh.ru</w:t>
        </w:r>
      </w:hyperlink>
      <w:r w:rsidRPr="007317E4">
        <w:rPr>
          <w:rFonts w:ascii="Arial Narrow" w:hAnsi="Arial Narrow" w:cs="Arial"/>
          <w:color w:val="333333"/>
          <w:sz w:val="16"/>
          <w:szCs w:val="16"/>
        </w:rPr>
        <w:t> и в рассылке Исполнителя. Исполнитель не гарантирует наличие переходов или определенное количество переходов пользователей Сайта по размещенной статье Заказчика.</w:t>
      </w:r>
    </w:p>
    <w:p w14:paraId="7AD24D0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4.6.16.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70E1AE7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4.6.17.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1CEE78E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039FF00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4.7. УСЛОВИЯ ОКАЗАНИЯ УСЛУГ «CLICKME В ВЫДАЧЕ ВАКАНСИЙ» (ИСКЛЮЧЕНА УСЛУГА С 30.11.2020г.)</w:t>
      </w:r>
    </w:p>
    <w:p w14:paraId="29C847C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0375CA0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4.8. УСЛОВИЯ ОКАЗАНИЯ УСЛУГИ «ЛИДОГЕНЕРАЦИЯ»</w:t>
      </w:r>
    </w:p>
    <w:p w14:paraId="58D50F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 Исполнитель оказывает Заказчику услугу «Лидогенерация»</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привлечения внимания к Заказчику на веб-сайтах в целях осуществления пользователями сети Интернет Лидов (выполнение пользователем сети Интернет заранее определенного Заказчиком целевого действия). Для целей исполнения своих обязательств Исполнитель осуществляет размещение Рекламно-информационных материалов предоставленных Заказчиком (далее – РИМ) в сети Интернет на веб-сайтах по своему усмотрению.</w:t>
      </w:r>
    </w:p>
    <w:p w14:paraId="00CAB12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4.8.2. Определения, параметры Лидов, объемы, сроки оказания услуг и иные существенные условия согласуются Сторонами и указываются в наименовании Услуги в соответствующих Заказах.</w:t>
      </w:r>
    </w:p>
    <w:p w14:paraId="7AFA6AD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4.8.3. Исполнитель самостоятельно определяет необходимость и осуществляет привлечение внимания пользователей сети Интернет к РИМ Заказчика в целях оказания настоящей Услуги, при этом Исполнитель вправе для такого привлечения внимания использовать как сайт </w:t>
      </w:r>
      <w:hyperlink r:id="rId53"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так и сторонние сайты, без согласования с Заказчиком.</w:t>
      </w:r>
    </w:p>
    <w:p w14:paraId="73E2E11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4.8.4. Виды (форматы) РИМ, размещаемых Исполнителем в целях выполнения своих обязательств определяются Исполнителем самостоятельно.</w:t>
      </w:r>
    </w:p>
    <w:p w14:paraId="61E1893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4.8.5. Не позднее чем за 7 (семь) рабочих дней до даты начала оказания, согласованной сторонами в Заказе, Заказчик обязуется предоставить Исполнителю РИМ и иные материалы к размещению Сайте.</w:t>
      </w:r>
    </w:p>
    <w:p w14:paraId="2459F1C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4.8.6. Материалы и информация, предоставленные Заказчиком Исполнителю для размещения в сети Интернет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299E11C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4.8.7. Исполнитель вправе:</w:t>
      </w:r>
    </w:p>
    <w:p w14:paraId="301BC9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4.8.7.1.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Веб-сайта.</w:t>
      </w:r>
    </w:p>
    <w:p w14:paraId="3500547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4.8.7.2.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68B5A37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4.8.7.3.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1B4CC9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4.8.7.4. Привлекать для оказания услуг (выполнения работ) по настоящему Договору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6BD0640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4.8.8.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34993B1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4.8.9. В случае, если материалы Заказчика для включения в РИМ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757D2BE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5E097C5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2CF38C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4.8.12.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166EE44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4.8.13. В связи с использованием компьютерного и иного оборудования, каналов связи и (или) программ для ЭВМ,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37385F4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4.8.14. Заказчик несет полную ответственность за соответствие предоставляемой им для размещения информации законодательству Российской Федерации. Заказчик гарантирует Исполнителю, что не осуществляет и не пропагандирует деятельности, запрещенной законом.</w:t>
      </w:r>
    </w:p>
    <w:p w14:paraId="08ABADF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4.8.15.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осуществление Лидов в необходимом Заказчику объеме, т.к. это непосредственно зависит от действий пользователей сети Интернет.</w:t>
      </w:r>
    </w:p>
    <w:p w14:paraId="3D3E872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4.8.16. Отчетным периодом признается 1 (один) календарный месяц.</w:t>
      </w:r>
    </w:p>
    <w:p w14:paraId="22D468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4.8.17. Исполнитель не позднее 3-го числа месяца, следующего за отчетным, направляет Заказчику посредством электронной почты Отчёт с информацией о произведенных Лидах за прошедший отчетный период (далее - Отчет). Заказчик обязуется ознакомиться с Отчетом и утвердить его либо сообщить Поверенному о своих возражениях по </w:t>
      </w:r>
      <w:hyperlink r:id="rId54" w:history="1">
        <w:r w:rsidRPr="007317E4">
          <w:rPr>
            <w:rFonts w:ascii="Arial Narrow" w:eastAsia="Times New Roman" w:hAnsi="Arial Narrow" w:cs="Times New Roman"/>
            <w:sz w:val="16"/>
            <w:szCs w:val="16"/>
            <w:u w:val="single"/>
            <w:lang w:eastAsia="ru-RU"/>
          </w:rPr>
          <w:t>Отчету</w:t>
        </w:r>
      </w:hyperlink>
      <w:r w:rsidRPr="007317E4">
        <w:rPr>
          <w:rFonts w:ascii="Arial Narrow" w:eastAsia="Times New Roman" w:hAnsi="Arial Narrow" w:cs="Times New Roman"/>
          <w:sz w:val="16"/>
          <w:szCs w:val="16"/>
          <w:lang w:eastAsia="ru-RU"/>
        </w:rPr>
        <w:t xml:space="preserve"> в течение 1 (одного) дня со дня его получения. При отсутствии возражений со стороны Заказчика в указанный срок Отчет считается принятым.</w:t>
      </w:r>
    </w:p>
    <w:p w14:paraId="49C03F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4.8.18. Итоговая стоимость услуг Исполнителя за отчетный период фиксируется в Акте об оказании Услуг.</w:t>
      </w:r>
    </w:p>
    <w:p w14:paraId="6F4210F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4.8.19.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54913D2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4.8.20.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62E4CDC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4.9. УСЛОВИЯ ОКАЗАНИЯ УСЛУГИ «E-MAIL РАССЫЛКА ВАКАНСИИ СОИСКАТЕЛЯМ»</w:t>
      </w:r>
    </w:p>
    <w:p w14:paraId="7EB70A6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4.9.1. Исполнитель оказывает услугу «E-mail рассылка вакансии»</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путём однократной отправки текстового сообщения на e-mail прошедших модерацию Соискателей сайта </w:t>
      </w:r>
      <w:hyperlink r:id="rId55"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выразивших свое согласие получать соответствующую рассылку, и подходящих параметрам таргетинга, определяемым Заказчиком. </w:t>
      </w:r>
    </w:p>
    <w:p w14:paraId="4F1629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4.9.2. Услуга может быть оказана только при наличии у Заказчика опубликованной на Сайте вакансии, в отношении которой планируется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-рассылка.</w:t>
      </w:r>
    </w:p>
    <w:p w14:paraId="203723A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4.9.3. В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рассылке указывается наименование вакансии Заказчика, ссылка на вакансию, опубликованную на сайте Исполнителя и рекламный текст-анонс. Материалы принимаются в соответствии с требованиями, указанными на Сайте</w:t>
      </w:r>
      <w:r w:rsidRPr="007317E4">
        <w:rPr>
          <w:rFonts w:ascii="Arial Narrow" w:hAnsi="Arial Narrow"/>
          <w:sz w:val="16"/>
          <w:szCs w:val="16"/>
        </w:rPr>
        <w:t xml:space="preserve"> </w:t>
      </w:r>
      <w:hyperlink r:id="rId56" w:anchor="tab:tech=mailing" w:history="1">
        <w:r w:rsidRPr="007317E4">
          <w:rPr>
            <w:rStyle w:val="aa"/>
            <w:rFonts w:ascii="Arial Narrow" w:eastAsia="Times New Roman" w:hAnsi="Arial Narrow"/>
            <w:sz w:val="16"/>
            <w:szCs w:val="16"/>
            <w:lang w:eastAsia="ru-RU"/>
          </w:rPr>
          <w:t>https://hh.ru/article/requirements#tab:tech=mailing</w:t>
        </w:r>
      </w:hyperlink>
      <w:r w:rsidRPr="007317E4">
        <w:rPr>
          <w:rFonts w:ascii="Arial Narrow" w:eastAsia="Times New Roman" w:hAnsi="Arial Narrow" w:cs="Times New Roman"/>
          <w:sz w:val="16"/>
          <w:szCs w:val="16"/>
          <w:lang w:eastAsia="ru-RU"/>
        </w:rPr>
        <w:t xml:space="preserve">. </w:t>
      </w:r>
    </w:p>
    <w:p w14:paraId="7E608C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4.9.4. Стоимость услуги определяется индивидуально для каждого Заказа и зависит от объема адресатов, которые попадают в тот или иной диапазон. Дату, объем (диапазон) получателей стороны согласуют и указывают в наименовании Услуги в соответствующем Договоре или Заказе.</w:t>
      </w:r>
    </w:p>
    <w:p w14:paraId="5904609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4.9.5. Заказчик вправе выбрать один или несколько параметров таргетинга соответствующих тем или иным полям в резюме:</w:t>
      </w:r>
    </w:p>
    <w:p w14:paraId="17FB502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Профессиональная область соискателя;</w:t>
      </w:r>
    </w:p>
    <w:p w14:paraId="1F3F08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Специализация соискателя;</w:t>
      </w:r>
    </w:p>
    <w:p w14:paraId="503C3E7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Регион проживания и/или готовность переехать в обозначенный регион;</w:t>
      </w:r>
    </w:p>
    <w:p w14:paraId="3234695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Образование;</w:t>
      </w:r>
    </w:p>
    <w:p w14:paraId="1FBA04D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Гражданство;</w:t>
      </w:r>
    </w:p>
    <w:p w14:paraId="3E58D54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Возраст;</w:t>
      </w:r>
    </w:p>
    <w:p w14:paraId="70FB7DA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Пол;</w:t>
      </w:r>
    </w:p>
    <w:p w14:paraId="7B0F6C1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Уровень заработной платы;</w:t>
      </w:r>
    </w:p>
    <w:p w14:paraId="19B2B00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Требуемый опыт работы;</w:t>
      </w:r>
    </w:p>
    <w:p w14:paraId="7718F3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Знание иностранных языков и уровень владения;</w:t>
      </w:r>
    </w:p>
    <w:p w14:paraId="133353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Активность на сайте (в течение какого периода пользователь обновляет резюме);</w:t>
      </w:r>
    </w:p>
    <w:p w14:paraId="33240A7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Категория водительских прав;</w:t>
      </w:r>
    </w:p>
    <w:p w14:paraId="08B33DC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Тип графика работы (полный день, удаленная работа, сменный, вахтовый);</w:t>
      </w:r>
    </w:p>
    <w:p w14:paraId="5F5578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Тип занятости (полная, частичная, временная, волонтерство и стажировки);</w:t>
      </w:r>
    </w:p>
    <w:p w14:paraId="6D032A9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Станции метро;</w:t>
      </w:r>
    </w:p>
    <w:p w14:paraId="2D86917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 ключевым словам.</w:t>
      </w:r>
      <w:r w:rsidRPr="007317E4" w:rsidDel="00F62A42">
        <w:rPr>
          <w:rFonts w:ascii="Arial Narrow" w:eastAsia="Times New Roman" w:hAnsi="Arial Narrow" w:cs="Times New Roman"/>
          <w:sz w:val="16"/>
          <w:szCs w:val="16"/>
          <w:lang w:eastAsia="ru-RU"/>
        </w:rPr>
        <w:t xml:space="preserve"> </w:t>
      </w:r>
    </w:p>
    <w:p w14:paraId="1E885B2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4.9.6.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  уведомлением Заказчика о таком редактировании.</w:t>
      </w:r>
    </w:p>
    <w:p w14:paraId="701CB7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4.9.7. Исполнитель имеет право отказать Заказчику в размещении информации и материалов в рассылке по своему усмотрению, в том числе,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 предоставляемым Исполнителем.</w:t>
      </w:r>
    </w:p>
    <w:p w14:paraId="18CB24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4.9.8. Материалы и информация, предоставленные Заказчиком Исполнителю для распространения и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44508A3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4.9.9. Исполнитель не несет ответственности за доставку/получение/прочтение соискателями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рассылки. По окончании услуг Исполнитель по запросу Заказчика может предоставить информацию о количестве отправленных сообщений и количестве переходов на вакансию с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рассылки. </w:t>
      </w:r>
      <w:r w:rsidRPr="007317E4">
        <w:rPr>
          <w:rFonts w:ascii="Arial Narrow" w:hAnsi="Arial Narrow" w:cs="Arial"/>
          <w:color w:val="333333"/>
          <w:sz w:val="16"/>
          <w:szCs w:val="16"/>
        </w:rPr>
        <w:t>При этом Исполнитель не гарантирует наличие переходов или определенное количество переходов соискателей по вакансии Заказчика.</w:t>
      </w:r>
    </w:p>
    <w:p w14:paraId="60D4535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4.9.10. Коммуникации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C8D791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4.9.11.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рассылка вакансии отправляется от лица Исполнителя. Дату рассылки Стороны согласуют в соответствующем Договоре или Заказе.</w:t>
      </w:r>
    </w:p>
    <w:p w14:paraId="6A6B03F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4.9.12. Активацией услуги является отправка СМС-рассылки согласно Заказу. После Активации указанных в настоящем разделе Услуг, такие Услуги считаются оказанными и возврат за них денежных средств не производится), не зависимо от фактического их использования Заказчиком.</w:t>
      </w:r>
    </w:p>
    <w:p w14:paraId="2684767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sz w:val="16"/>
          <w:szCs w:val="16"/>
          <w:lang w:eastAsia="ru-RU"/>
        </w:rPr>
        <w:t>4.9.13. Документы, подтверждающие оказание Услуг, выставляются Исполнителем на дату отправки рассылки (Активации), которая согласовывается в соответствующем Договоре или Заказе.</w:t>
      </w:r>
    </w:p>
    <w:p w14:paraId="42C2B67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42DE9BE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4.10. УСЛОВИЯ ОКАЗАНИЯ УСЛУГИ «РАЗРАБОТКА РЕКЛАМНОГО СПЕЦПРОЕКТА»</w:t>
      </w:r>
    </w:p>
    <w:p w14:paraId="7110520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 Исполнитель оказывает Заказчику Услугу «Разработка Рекламного Спецпроекта» (далее – Услуга) согласно Заказу и/или Договору в объеме указанном в наименовании услуги путем разработки и создания интернет-страницы/страниц (далее – Макет) Рекламного Спецпроекта (далее – Спецпроект), которые могут включать: создание креативной идеи, разработку дизайна, производство макетов или адаптацию макетов Заказчика, написание рекламных и информационных текстов, производство элементов страниц, программирование, верстку, тестирование, настройку аналитики и отправки событий, встраивание дополнительных элементов, виджетов, форм сбора данных и отправки заявок и другие работы для дальнейшего размещения Рекламного Спецпроекта на сайте Исполнителя.</w:t>
      </w:r>
    </w:p>
    <w:p w14:paraId="1A2881B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4.10.2. Стоимость Услуг согласовывается сторонами в Заказе исходя из состава Услуги указанного в наименовании Услуги, необходимости наполнения Рекламного Спецпроекта соответствующими элементами, стоимости работ третьих лиц, привлекаемых Исполнителем в целях оказания Услуги. </w:t>
      </w:r>
    </w:p>
    <w:p w14:paraId="1F05C80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4.10.3.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п.3. настоящих Условий оказания Услуг (далее – Условия).</w:t>
      </w:r>
    </w:p>
    <w:p w14:paraId="3BD6F63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4.10.4.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40AFFDE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полностью заполненный бриф (все поля) на разработку Макета;</w:t>
      </w:r>
    </w:p>
    <w:p w14:paraId="3AAD99E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при необходимости (логотип в векторном формате, брендбук, образцы рекламных материалов, ссылка на сайт Заказчика);</w:t>
      </w:r>
    </w:p>
    <w:p w14:paraId="30F547B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брендинга, которые предполагается использовать в качестве обязательных;</w:t>
      </w:r>
    </w:p>
    <w:p w14:paraId="4CCC544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информационные и рекламные материалы Заказчика (тексты, баннеры, аудио-, видеоматериалы и др.)</w:t>
      </w:r>
    </w:p>
    <w:p w14:paraId="55C9EEC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руководство по использованию стиля и элементов стиля Заказчика;</w:t>
      </w:r>
    </w:p>
    <w:p w14:paraId="3ED916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аналитические данные, результаты исследований, тексты и иные материалы для размещения в Спецпроекте.</w:t>
      </w:r>
    </w:p>
    <w:p w14:paraId="293232A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4.10.5.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вести на страницу сайта, оказывающего услуги и/или сервисы, схожие с услугами и/или сервисами Исполнителя.</w:t>
      </w:r>
    </w:p>
    <w:p w14:paraId="05CCE0A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4.10.6.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1FD3D0F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4.10.7. В случае если предоставленные исходные материалы Заказчика содержат указанную в п.п.4.10.5., 4.10.6.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1C04939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4.10.8. Материалы и информация, предоставленные Заказчиком Исполнителю для размещения в Спецпроекте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769DAA2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4.10.9. В случае, если материалы Заказчика для размещения в Спецпроекте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1995151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075646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13D208F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4.10.12. В течение 12 (Двенадцати) рабочих дней с момента получения от Заказчика материалов и информации согласно п.4.10.4. Условий Исполнитель производит разработку Макета согласно полученного от Заказчика брифа и направляет его Заказчику на согласование. </w:t>
      </w:r>
    </w:p>
    <w:p w14:paraId="7BAF1EB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4.10.13. Заказчик в течение 3 (трех) рабочих дней с момента получения от Исполнителя Макета согласовывает его,  либо Заказчик вправе запросить доработку/изменение Макета, но не более 4 раз, при этом срок доработки/изменения со стороны Исполнителя составляет 7 (Семь) рабочих дней с момента получения соответствующего требования от Заказчика, а  срок согласования доработанного/измененного Макета со стороны Заказчика 3 (три) рабочих дня с момента получения его от Исполнителя. </w:t>
      </w:r>
    </w:p>
    <w:p w14:paraId="083AE9D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4.10.14. В случае отсутствия от Заказчика уведомления о согласовании в указанный выше срок, Стороны считают, что Макет  Рекламного Спецпроекта согласован.</w:t>
      </w:r>
    </w:p>
    <w:p w14:paraId="5728B06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4.10.15.  В течение 12 (Двенадцати) рабочих дней с момента согласования Заказчиком Макета подготавливает исходные материалы для верстки. Верстка Макета происходит согласно Требованиям к ПО, размещенным на сайте на странице https://hh.ru/article/176.  </w:t>
      </w:r>
    </w:p>
    <w:p w14:paraId="4F03F8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4.10.16. В случае включения в страницу Рекламный Спецпроект дополнительных надстроек и/или инструментов, Стороны согласовывают их реализацию непосредственно в Заказе и/или Договоре.</w:t>
      </w:r>
    </w:p>
    <w:p w14:paraId="666A79F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4.10.17. В случае, если Заказчик отказывается от получения Услуги после разработки и направления Исполнителем на согласование Заказчику Макета, Исполнитель удерживает 70% от стоимости Услуги в качестве возмещения произведенных Исполнителем затрат при оказании Услуги.</w:t>
      </w:r>
    </w:p>
    <w:p w14:paraId="1DD717D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4.10.18. Исполнитель вправе оказывать Услугу с привлечением третьего лица (субисполнителя), при этом Исполнитель несет ответственность за действия такого субисполнителя, как за свои собственные. </w:t>
      </w:r>
    </w:p>
    <w:p w14:paraId="5FBA2B4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4.10.19. Итогом оказания Услуги является разработанный и согласованный Заказчиком Макет  интернет-страницы/страниц Рекламный Спецпроект . По факту оказания Услуги  Исполнитель передает Заказчику послойный Макет интернет-страницы/страниц Рекламного Спецпроекта. </w:t>
      </w:r>
    </w:p>
    <w:p w14:paraId="041C42E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4.10.20.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оказанных Услуг в полном объеме</w:t>
      </w:r>
      <w:r>
        <w:rPr>
          <w:rFonts w:ascii="Arial Narrow" w:eastAsia="Times New Roman" w:hAnsi="Arial Narrow" w:cs="Times New Roman"/>
          <w:sz w:val="16"/>
          <w:szCs w:val="16"/>
          <w:lang w:eastAsia="ru-RU"/>
        </w:rPr>
        <w:t>.</w:t>
      </w:r>
    </w:p>
    <w:p w14:paraId="4B3E68A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4.10.21.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посредством подписания Акта об оказании услуг,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включена в стоимость оказанных услуг в размере 10% от стоимости оказанной услуги .</w:t>
      </w:r>
    </w:p>
    <w:p w14:paraId="3441FAB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4.10.22. В случае, если на странице Рекламный Спецпроект планируется размещение инструмента, позволяющего производить сбор персональной информации Пользователей, Исполнитель обязуется разместить на странице ссылку на Согласие на обработку персональных данных Пользователя по форме, согласованной с Заказчиком.</w:t>
      </w:r>
    </w:p>
    <w:p w14:paraId="623BA70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4.10.23. В целях исполнения сторонами обязательств в рамках приобретенной Услуги по настоящему разделу Условий оказания Услуг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2583970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4444C49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передать собранные персональные данные Заказчику (далее — «Поручение»).</w:t>
      </w:r>
    </w:p>
    <w:p w14:paraId="1D36129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4.10.24.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E7521B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4.10.25. Документ, подтверждающий оказание Услуги, выставляется Исполнителем на дату предоставления Заказчику Макета  страницы Рекламного Спецпроекта.</w:t>
      </w:r>
    </w:p>
    <w:p w14:paraId="2E9B866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4.11. УСЛОВИЯ ОКАЗАНИЯ УСЛУГИ «РАЗМЕЩЕНИЕ РЕКЛАМНОГО СПЕЦПРОЕКТА»</w:t>
      </w:r>
    </w:p>
    <w:p w14:paraId="1F7F1EB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4.11.1.</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Исполнитель оказывает Заказчику Услугу «Размещение Рекламного Спецпроекта» (далее – Спецпроект, Услуга) на Сайте</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размещения ранее разработанного Исполнителем или предоставленного Заказчиком самостоятельно разработанного макета Рекламного Спецпроекта на определенный срок, согласованный Сторонами и указанный в наименовании Услуги в Заказе и/или Договоре .</w:t>
      </w:r>
    </w:p>
    <w:p w14:paraId="6ACA26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4.11.2. Размещение (Активация) Рекламного Спецпроекта производится Исполнителем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или с иной даты, согласованной Сторонами в Заказе и/или Договоре и получения от Заказчика самостоятельно разработанного макета Рекламного Спецпроекта (если макет Рекламного Спецпроекта разрабатывался силами Заказчика), по принципу какая из дат более поздняя.</w:t>
      </w:r>
    </w:p>
    <w:p w14:paraId="683001A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4.11.3. В случае самостоятельной разработки макета Рекламного Спецпроекта Заказчиком он обязуется передать его Исполнителю в срок не позднее 3 рабочих дней до даты размещения.</w:t>
      </w:r>
    </w:p>
    <w:p w14:paraId="14BD35F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4.11.4. Исполнитель имеет право без искажения смысла и содержания материалов редактировать предоставленный Заказчиком макет, если он не соответствуют нормам русского языка, содержащаяся в нем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макета противоречат дизайну Сайта; если рекламируются сервисы аналогичные сервисам, предоставляемым Исполнителем, с предварительным согласованием и уведомлением Заказчика о таком редактировании, а также отказать Заказчику в размещении такого макета страницы Рекламного Спецпроекта на Сайте.</w:t>
      </w:r>
    </w:p>
    <w:p w14:paraId="39CC490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4.11.5. В случае, если макет разработанный Заказчиком, содержит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(макете). В случае отсутствия соответствующей маркировки в переданных Исполнителю материалах (макете), Исполнитель не производит размещение такого макета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Рекламного Спецпроекта после устранения Заказчиком указанных выше замечаний на Сайте с учетом возможностей Исполнителя.</w:t>
      </w:r>
    </w:p>
    <w:p w14:paraId="6D1B6F6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4.11.6.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размещенном Исполнителем Рекламном Спецпроекте,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508CDF8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4.11.7.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на размещенном Рекламном Спецпроекте,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4767876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4.11.8. Материалы и информация, предоставленные Заказчиком Исполнителю в виде макета Рекламного Спецпроекта на Сайте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в макете  Рекламного Спецпроекта на Сайте,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69C304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4.11.9. В случае предъявления к Исполнителю требований, претензий и/или исков со стороны третьих лиц, в том числе со стороны правообладателей, а также в случае наличия решений соответствующих судебных органов относительно информации и материалов размещенных в рамках Рекламного Спецпроекта Исполнитель вправе снять с размещения Рекламный Спецпроект в любое время без согласования с Заказчиком с произведением с Заказчиком дальнейших взаимных расчетов. </w:t>
      </w:r>
    </w:p>
    <w:p w14:paraId="7981AA1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4.11.10.  В случае, если в процессе размещения Рекламного Спецпроекта на Сайте планируется сбор персональных данных соискателей/пользователей Сайта, то одновременно с передачей Исполнителю самостоятельно разработанного макета страниц Рекламного Спецпроекта Заказчик обязан передать Исполнителю на согласование текст согласия субъекта персональных данных для размещения на странице Рекламного Спецпроекта, а также направить в адрес Исполнителя поручение на обработку персональных данных соискателей/пользователей сайта.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Объем собираемых персональных данных физических лиц согласовывается Сторонами в Заказе, предоставление персональных данных физических лиц происходит в формате Excel в Google Docs.</w:t>
      </w:r>
    </w:p>
    <w:p w14:paraId="7E683C1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4.11.11.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FD5BCC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4.11.12. Документы, подтверждающие оказание Услуг, выставляются Исполнителем ежемесячно, последним числом отчетного месяца, либо в день окончания оказания Услуг. </w:t>
      </w:r>
    </w:p>
    <w:p w14:paraId="45B825B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4.12. УСЛОВИЯ ОКАЗАНИЯ УСЛУГИ «БЛОК В E-MAIL РАССЫЛКЕ СТАЖИРОВОК»</w:t>
      </w:r>
    </w:p>
    <w:p w14:paraId="448AB37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4.12.1. Услуга включает в себя однократную отправку блока стажировок с материалами Заказчика в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рассылке по базе Соискателей Сайта </w:t>
      </w:r>
      <w:hyperlink r:id="rId57"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u w:val="single"/>
          <w:lang w:eastAsia="ru-RU"/>
        </w:rPr>
        <w:t xml:space="preserve">  </w:t>
      </w:r>
      <w:r w:rsidRPr="007317E4">
        <w:rPr>
          <w:rFonts w:ascii="Arial Narrow" w:eastAsia="Times New Roman" w:hAnsi="Arial Narrow" w:cs="Times New Roman"/>
          <w:sz w:val="16"/>
          <w:szCs w:val="16"/>
          <w:lang w:eastAsia="ru-RU"/>
        </w:rPr>
        <w:t>профессиональные области «Начало карьеры, студенты», выразивших свое согласие на получение соответствующей категории рассылок. Все параметры Услуги Стороны согласовывают и указывают в наименовании Услуги в Заказе или Договоре.</w:t>
      </w:r>
    </w:p>
    <w:p w14:paraId="1813D6F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4.12.2. Блок в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рассылке стажировок включает в себя логотип, заголовок и анонс, которые предоставляет Заказчик согласно требованиям, указанным на Сайте </w:t>
      </w:r>
      <w:hyperlink r:id="rId58" w:anchor="tab:tech=mailing" w:history="1">
        <w:r w:rsidRPr="007317E4">
          <w:rPr>
            <w:rStyle w:val="aa"/>
            <w:rFonts w:ascii="Arial Narrow" w:hAnsi="Arial Narrow"/>
            <w:sz w:val="16"/>
            <w:szCs w:val="16"/>
          </w:rPr>
          <w:t>https://hh.ru/article/requirements#tab:tech=mailing</w:t>
        </w:r>
      </w:hyperlink>
      <w:r w:rsidRPr="007317E4">
        <w:rPr>
          <w:rFonts w:ascii="Arial Narrow" w:eastAsia="Times New Roman" w:hAnsi="Arial Narrow" w:cs="Times New Roman"/>
          <w:sz w:val="16"/>
          <w:szCs w:val="16"/>
          <w:lang w:eastAsia="ru-RU"/>
        </w:rPr>
        <w:t xml:space="preserve">. Переход с блока может быть осуществлен на публикацию вакансии со стажировкой, размещенной на сайте  </w:t>
      </w:r>
      <w:r w:rsidRPr="007317E4">
        <w:rPr>
          <w:rFonts w:ascii="Arial Narrow" w:eastAsia="Times New Roman" w:hAnsi="Arial Narrow" w:cs="Times New Roman"/>
          <w:sz w:val="16"/>
          <w:szCs w:val="16"/>
          <w:lang w:val="en-US" w:eastAsia="ru-RU"/>
        </w:rPr>
        <w:t>https</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hh</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ru</w:t>
      </w:r>
      <w:r w:rsidRPr="007317E4">
        <w:rPr>
          <w:rFonts w:ascii="Arial Narrow" w:eastAsia="Times New Roman" w:hAnsi="Arial Narrow" w:cs="Times New Roman"/>
          <w:sz w:val="16"/>
          <w:szCs w:val="16"/>
          <w:lang w:eastAsia="ru-RU"/>
        </w:rPr>
        <w:t xml:space="preserve"> или вакансии стажировки, размещенной на внешней странице клиента.</w:t>
      </w:r>
    </w:p>
    <w:p w14:paraId="4C2A897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4.12.3. Рассылка уходит от лица Исполнителя. Дату рассылки с рекламным блоком Заказчика Стороны согласуют в соответствующем Договоре или Заказе.</w:t>
      </w:r>
    </w:p>
    <w:p w14:paraId="16E7610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4.12.4.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  уведомлением Заказчика о таком редактировании.</w:t>
      </w:r>
    </w:p>
    <w:p w14:paraId="458162F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4.12.5. Исполнитель имеет право отказать Заказчику в размещении информации и материалов в рассылке по своему усмотрению, в том числе,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 предоставляемым Исполнителем.</w:t>
      </w:r>
    </w:p>
    <w:p w14:paraId="0FBE846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4.12.6. Материалы и информация, предоставленные Заказчиком Исполнителю для распространения и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AE9779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4.12.7. Коммуникации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99DF3D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4.12.8. Исполнитель не несет ответственности за доставку/получение/прочтение соискателями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рассылки. По окончании услуг Исполнитель по запросу Заказчику может предоставить информацию о количестве отправленных сообщений и количестве переходов по блоку Заказчика. </w:t>
      </w:r>
      <w:r w:rsidRPr="007317E4">
        <w:rPr>
          <w:rFonts w:ascii="Arial Narrow" w:hAnsi="Arial Narrow" w:cs="Arial"/>
          <w:color w:val="333333"/>
          <w:sz w:val="16"/>
          <w:szCs w:val="16"/>
        </w:rPr>
        <w:t>При этом Исполнитель не гарантирует наличие переходов или определенное количество переходов соискателей по блоку Заказчика.</w:t>
      </w:r>
    </w:p>
    <w:p w14:paraId="0B9F342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4.12.9. Дату рассылки Стороны согласуют в соответствующем Договоре или Заказе.</w:t>
      </w:r>
    </w:p>
    <w:p w14:paraId="759F86F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4.12.10. Активацией услуги является отправка СМС-рассылки согласно Заказу. После Активации указанных в настоящем разделе Услуг, такие Услуги считаются оказанными и возврат за них денежных средств не производится  </w:t>
      </w:r>
    </w:p>
    <w:p w14:paraId="040A902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4.12.11. Документы, подтверждающие оказание Услуг, выставляются Исполнителем на дату отправки рассылки (Активации). </w:t>
      </w:r>
    </w:p>
    <w:p w14:paraId="2449AFFE"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b/>
          <w:bCs/>
          <w:sz w:val="16"/>
          <w:szCs w:val="16"/>
          <w:lang w:eastAsia="ru-RU"/>
        </w:rPr>
        <w:t>4.13. УСЛОВИЯ ОКАЗАНИЯ УСЛУГИ «ИНФОРМАЦИОННЫЙ ПОСТ В СОЦИАЛЬНЫХ СЕТЯХ ИСПОЛНИТЕЛЯ» (кобрендинговый пост)</w:t>
      </w:r>
    </w:p>
    <w:p w14:paraId="39F16C1B"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4.13.1. Исполнитель оказывает заказчику услугу «Информационный пост в социальных сетях»</w:t>
      </w:r>
      <w:r w:rsidRPr="007317E4">
        <w:rPr>
          <w:rFonts w:ascii="Arial Narrow" w:hAnsi="Arial Narrow"/>
          <w:sz w:val="16"/>
          <w:szCs w:val="16"/>
        </w:rPr>
        <w:t xml:space="preserve"> </w:t>
      </w:r>
      <w:r w:rsidRPr="007317E4">
        <w:rPr>
          <w:rFonts w:ascii="Arial Narrow" w:hAnsi="Arial Narrow" w:cs="Times New Roman"/>
          <w:sz w:val="16"/>
          <w:szCs w:val="16"/>
          <w:lang w:eastAsia="ru-RU"/>
        </w:rPr>
        <w:t xml:space="preserve">согласно Заказу и/или Договору в объеме указанном в наименовании услуги путем размещения в социальных сетях Исполнителя: </w:t>
      </w:r>
      <w:hyperlink r:id="rId59" w:tgtFrame="_blank" w:history="1">
        <w:r w:rsidRPr="007317E4">
          <w:rPr>
            <w:rFonts w:ascii="Arial Narrow" w:hAnsi="Arial Narrow"/>
            <w:sz w:val="16"/>
            <w:szCs w:val="16"/>
            <w:lang w:eastAsia="ru-RU"/>
          </w:rPr>
          <w:t>https://vk.com</w:t>
        </w:r>
      </w:hyperlink>
      <w:r w:rsidRPr="007317E4">
        <w:rPr>
          <w:rFonts w:ascii="Arial Narrow" w:hAnsi="Arial Narrow"/>
          <w:sz w:val="16"/>
          <w:szCs w:val="16"/>
          <w:lang w:eastAsia="ru-RU"/>
        </w:rPr>
        <w:t xml:space="preserve"> (</w:t>
      </w:r>
      <w:r w:rsidRPr="007317E4">
        <w:rPr>
          <w:rFonts w:ascii="Arial Narrow" w:hAnsi="Arial Narrow" w:cs="Times New Roman"/>
          <w:sz w:val="16"/>
          <w:szCs w:val="16"/>
          <w:lang w:eastAsia="ru-RU"/>
        </w:rPr>
        <w:t>ВКонтакте),</w:t>
      </w:r>
      <w:r w:rsidRPr="007317E4">
        <w:rPr>
          <w:rFonts w:ascii="Arial Narrow" w:hAnsi="Arial Narrow"/>
          <w:sz w:val="16"/>
          <w:szCs w:val="16"/>
          <w:lang w:eastAsia="ru-RU"/>
        </w:rPr>
        <w:t xml:space="preserve">, </w:t>
      </w:r>
      <w:hyperlink r:id="rId60" w:history="1">
        <w:r w:rsidRPr="007317E4">
          <w:rPr>
            <w:rFonts w:ascii="Arial Narrow" w:hAnsi="Arial Narrow"/>
            <w:sz w:val="16"/>
            <w:szCs w:val="16"/>
            <w:lang w:eastAsia="ru-RU"/>
          </w:rPr>
          <w:t>https://ok.ru/headhunter</w:t>
        </w:r>
      </w:hyperlink>
      <w:r w:rsidRPr="007317E4">
        <w:rPr>
          <w:rFonts w:ascii="Arial Narrow" w:hAnsi="Arial Narrow"/>
          <w:sz w:val="16"/>
          <w:szCs w:val="16"/>
          <w:lang w:eastAsia="ru-RU"/>
        </w:rPr>
        <w:t xml:space="preserve"> (</w:t>
      </w:r>
      <w:r w:rsidRPr="007317E4">
        <w:rPr>
          <w:rFonts w:ascii="Arial Narrow" w:hAnsi="Arial Narrow" w:cs="Times New Roman"/>
          <w:sz w:val="16"/>
          <w:szCs w:val="16"/>
          <w:lang w:eastAsia="ru-RU"/>
        </w:rPr>
        <w:t>Одноклассники)</w:t>
      </w:r>
      <w:r>
        <w:rPr>
          <w:rFonts w:ascii="Arial Narrow" w:hAnsi="Arial Narrow" w:cs="Times New Roman"/>
          <w:sz w:val="16"/>
          <w:szCs w:val="16"/>
          <w:lang w:eastAsia="ru-RU"/>
        </w:rPr>
        <w:t xml:space="preserve">, </w:t>
      </w:r>
      <w:r w:rsidRPr="0089269E">
        <w:rPr>
          <w:rFonts w:ascii="Arial Narrow" w:hAnsi="Arial Narrow" w:cs="Times New Roman"/>
          <w:sz w:val="16"/>
          <w:szCs w:val="16"/>
          <w:lang w:eastAsia="ru-RU"/>
        </w:rPr>
        <w:t>https://t.me/hh_ru_official</w:t>
      </w:r>
      <w:r w:rsidRPr="007317E4">
        <w:rPr>
          <w:rFonts w:ascii="Arial Narrow" w:hAnsi="Arial Narrow" w:cs="Times New Roman"/>
          <w:sz w:val="16"/>
          <w:szCs w:val="16"/>
          <w:lang w:eastAsia="ru-RU"/>
        </w:rPr>
        <w:t xml:space="preserve"> (далее - сообщества) информационных материалов со ссылкой на вакансию/вакансии/подборку вакансий/подборки вакансий Заказчика, размещенную/размещенных на сайте Исполнителя.</w:t>
      </w:r>
    </w:p>
    <w:p w14:paraId="7DCD108F"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4.13.2. Исполнитель в течение 2 (двух) рабочих дней с момента оплаты Заказчиком услуги связывается с заказчиком по электронной почте для начала работы над проектом и направляет Заказчику шаблон Соглашения с разрешением использования рекламных материалов, необходимых для создания макетов (логотипа, фотографий, иллюстраций), которые Заказчик намерен предоставить Исполнителю. Под макетом, в рамках оказания данной услуги, понимается иллюстрации к постам в сообществах с логотипами Заказчика, Исполнителя и текстом, сообщающим о наличии у Заказчика вакансий, размещенных на сайте Исполнителя.</w:t>
      </w:r>
    </w:p>
    <w:p w14:paraId="3F014C77" w14:textId="77777777" w:rsidR="00D223B9" w:rsidRPr="007317E4" w:rsidRDefault="00D223B9" w:rsidP="00D223B9">
      <w:pPr>
        <w:spacing w:before="120" w:after="0"/>
        <w:contextualSpacing/>
        <w:jc w:val="both"/>
        <w:rPr>
          <w:rFonts w:ascii="Arial Narrow" w:eastAsia="Times New Roman" w:hAnsi="Arial Narrow" w:cs="Times New Roman"/>
          <w:sz w:val="16"/>
          <w:szCs w:val="16"/>
          <w:lang w:eastAsia="ru-RU"/>
        </w:rPr>
      </w:pPr>
      <w:r w:rsidRPr="007317E4">
        <w:rPr>
          <w:rFonts w:ascii="Arial Narrow" w:hAnsi="Arial Narrow" w:cs="Times New Roman"/>
          <w:sz w:val="16"/>
          <w:szCs w:val="16"/>
          <w:lang w:eastAsia="ru-RU"/>
        </w:rPr>
        <w:t>4.13.</w:t>
      </w:r>
      <w:r w:rsidRPr="007317E4">
        <w:rPr>
          <w:rFonts w:ascii="Arial Narrow" w:eastAsia="Times New Roman" w:hAnsi="Arial Narrow" w:cs="Times New Roman"/>
          <w:sz w:val="16"/>
          <w:szCs w:val="16"/>
          <w:lang w:eastAsia="ru-RU"/>
        </w:rPr>
        <w:t xml:space="preserve">3. Заказчик в течение 2 (двух) рабочих дней после оплаты, направляет Исполнителю по электронной почте логотип компании, фотографии и иллюстрации, необходимые для создания макета, а также согласовывает слоган для макета по образцу «(наименование Компании) ищет на сайте </w:t>
      </w:r>
      <w:hyperlink r:id="rId61" w:history="1">
        <w:r w:rsidRPr="007317E4">
          <w:rPr>
            <w:rFonts w:ascii="Arial Narrow" w:eastAsia="Times New Roman" w:hAnsi="Arial Narrow"/>
            <w:sz w:val="16"/>
            <w:szCs w:val="16"/>
            <w:lang w:eastAsia="ru-RU"/>
          </w:rPr>
          <w:t>https://hh.ru/</w:t>
        </w:r>
      </w:hyperlink>
      <w:r w:rsidRPr="007317E4">
        <w:rPr>
          <w:rFonts w:ascii="Arial Narrow" w:eastAsia="Times New Roman" w:hAnsi="Arial Narrow" w:cs="Times New Roman"/>
          <w:sz w:val="16"/>
          <w:szCs w:val="16"/>
          <w:lang w:eastAsia="ru-RU"/>
        </w:rPr>
        <w:t>_(наименование вакансии)_____(название города)» (фраза может меняться по согласованию с Заказчиком). В информационном посте размещаются ссылки на вакансии/подборки вакансий, размещенных на сайте Исполнителя, не более 5 (пяти) ссылок. Исполнитель не осуществляет таргетированную рекламу постов, опубликованных в сообществах в социальных сетях.</w:t>
      </w:r>
      <w:r w:rsidRPr="007317E4" w:rsidDel="009C60F2">
        <w:rPr>
          <w:rFonts w:ascii="Arial Narrow" w:eastAsia="Times New Roman" w:hAnsi="Arial Narrow"/>
          <w:sz w:val="16"/>
          <w:szCs w:val="16"/>
          <w:lang w:eastAsia="ru-RU"/>
        </w:rPr>
        <w:t xml:space="preserve"> </w:t>
      </w:r>
    </w:p>
    <w:p w14:paraId="2FDF374A" w14:textId="77777777" w:rsidR="00D223B9" w:rsidRPr="007317E4" w:rsidRDefault="00D223B9" w:rsidP="00D223B9">
      <w:pPr>
        <w:spacing w:before="120" w:after="0"/>
        <w:contextualSpacing/>
        <w:jc w:val="both"/>
        <w:rPr>
          <w:rFonts w:ascii="Arial Narrow" w:eastAsia="Times New Roman" w:hAnsi="Arial Narrow" w:cs="Times New Roman"/>
          <w:sz w:val="16"/>
          <w:szCs w:val="16"/>
          <w:lang w:eastAsia="ru-RU"/>
        </w:rPr>
      </w:pPr>
      <w:r w:rsidRPr="007317E4">
        <w:rPr>
          <w:rFonts w:ascii="Arial Narrow" w:hAnsi="Arial Narrow" w:cs="Times New Roman"/>
          <w:sz w:val="16"/>
          <w:szCs w:val="16"/>
          <w:lang w:eastAsia="ru-RU"/>
        </w:rPr>
        <w:t>4.13.</w:t>
      </w:r>
      <w:r w:rsidRPr="007317E4">
        <w:rPr>
          <w:rFonts w:ascii="Arial Narrow" w:eastAsia="Times New Roman" w:hAnsi="Arial Narrow" w:cs="Times New Roman"/>
          <w:sz w:val="16"/>
          <w:szCs w:val="16"/>
          <w:lang w:eastAsia="ru-RU"/>
        </w:rPr>
        <w:t>4.  Технические требования к материалам, предоставляемые Заказчиком Исполнителю: в формате .cdr, .ai или .svg, фото предоставляется в высоком разрешении в размере не менее 1920х1080 пикселей для горизонтального формата и не менее 1080х1920 для вертикального формата. Длина текста поста (без учета ссылки): не более 500 знаков с пробелами. Стилистика текста поста должна совпадать со стилистикой ведения сообществ.</w:t>
      </w:r>
    </w:p>
    <w:p w14:paraId="2158E55B"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4.13.5. Исполнитель в течение 2 (двух) рабочих дней, после получения от Заказчика материалов,  готовит и направляет Заказчику по электронной почте макеты и тексты постов в сообщества.</w:t>
      </w:r>
    </w:p>
    <w:p w14:paraId="6A6394DF"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4.13.6.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течение 4 (четырех) рабочих дней с момента наступления вышеуказанного срока письма об утверждении Макета либо перечня доработки макет считается утвержденным Заказчиком.</w:t>
      </w:r>
    </w:p>
    <w:p w14:paraId="09530D6D"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4.13.7. При необходимости Исполнитель производит доработки макета в течение 3 (трех) рабочих дней и направляет его Заказчику на окончательное утверждение. Окончательное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течение 10 (десяти) рабочих дней с момента наступления вышеуказанного срока, Макет считается утвержденным Заказчиком.</w:t>
      </w:r>
    </w:p>
    <w:p w14:paraId="5236BCFA" w14:textId="77777777" w:rsidR="00D223B9" w:rsidRPr="007317E4" w:rsidRDefault="00D223B9" w:rsidP="00D223B9">
      <w:pPr>
        <w:pStyle w:val="a8"/>
        <w:shd w:val="clear" w:color="auto" w:fill="FFFFFF"/>
        <w:spacing w:before="120" w:beforeAutospacing="0" w:after="0" w:afterAutospacing="0"/>
        <w:contextualSpacing/>
        <w:jc w:val="both"/>
        <w:rPr>
          <w:rFonts w:ascii="Arial Narrow" w:hAnsi="Arial Narrow"/>
          <w:sz w:val="16"/>
          <w:szCs w:val="16"/>
        </w:rPr>
      </w:pPr>
      <w:r w:rsidRPr="007317E4">
        <w:rPr>
          <w:rFonts w:ascii="Arial Narrow" w:hAnsi="Arial Narrow"/>
          <w:sz w:val="16"/>
          <w:szCs w:val="16"/>
        </w:rPr>
        <w:t>4.13.8. Заказчик имеет право на доработку макета Исполнителем не более 2 (двух) раз.</w:t>
      </w:r>
    </w:p>
    <w:p w14:paraId="18FCAD5F" w14:textId="77777777" w:rsidR="00D223B9" w:rsidRPr="007317E4" w:rsidRDefault="00D223B9" w:rsidP="00D223B9">
      <w:pPr>
        <w:pStyle w:val="a8"/>
        <w:shd w:val="clear" w:color="auto" w:fill="FFFFFF"/>
        <w:spacing w:before="120" w:beforeAutospacing="0" w:after="0" w:afterAutospacing="0"/>
        <w:contextualSpacing/>
        <w:jc w:val="both"/>
        <w:rPr>
          <w:rFonts w:ascii="Arial Narrow" w:hAnsi="Arial Narrow"/>
          <w:sz w:val="16"/>
          <w:szCs w:val="16"/>
        </w:rPr>
      </w:pPr>
      <w:r w:rsidRPr="007317E4">
        <w:rPr>
          <w:rFonts w:ascii="Arial Narrow" w:hAnsi="Arial Narrow"/>
          <w:sz w:val="16"/>
          <w:szCs w:val="16"/>
        </w:rPr>
        <w:t xml:space="preserve">4.13.9. Исполнитель публикует Информационный пост в социальных сетях в течении 1 (одного) рабочего дня с момента получения согласования Заказчиком Макета. Опубликование поста в сообществах Исполнителя происходит с пометкой — хэштег #информационныйпост и направление Заказчику посредством электронной почты ссылки на пост. Публикация информационного материала в сообществах Исполнителя производится не чаще 1 (одного) раза в календарную неделю. </w:t>
      </w:r>
    </w:p>
    <w:p w14:paraId="3093D43A" w14:textId="77777777" w:rsidR="00D223B9" w:rsidRPr="007317E4" w:rsidRDefault="00D223B9" w:rsidP="00D223B9">
      <w:pPr>
        <w:pStyle w:val="a8"/>
        <w:shd w:val="clear" w:color="auto" w:fill="FFFFFF"/>
        <w:spacing w:before="120" w:beforeAutospacing="0" w:after="0" w:afterAutospacing="0"/>
        <w:contextualSpacing/>
        <w:jc w:val="both"/>
        <w:rPr>
          <w:rFonts w:ascii="Arial Narrow" w:hAnsi="Arial Narrow"/>
          <w:sz w:val="16"/>
          <w:szCs w:val="16"/>
        </w:rPr>
      </w:pPr>
      <w:r w:rsidRPr="007317E4">
        <w:rPr>
          <w:rFonts w:ascii="Arial Narrow" w:hAnsi="Arial Narrow"/>
          <w:sz w:val="16"/>
          <w:szCs w:val="16"/>
        </w:rPr>
        <w:t>4.13.10. Согласно настоящего раздела Условий оказания услуг Исполнитель предоставляет Заказчику возможность использовать созданный Макет/Макеты только в целях размещения в сообществах Исполнителя. Заказчик не вправе иным способом использовать Макет/Макеты.</w:t>
      </w:r>
    </w:p>
    <w:p w14:paraId="3241902F" w14:textId="77777777" w:rsidR="00D223B9" w:rsidRPr="007317E4" w:rsidRDefault="00D223B9" w:rsidP="00D223B9">
      <w:pPr>
        <w:pStyle w:val="a8"/>
        <w:shd w:val="clear" w:color="auto" w:fill="FFFFFF"/>
        <w:spacing w:before="120" w:beforeAutospacing="0" w:after="0" w:afterAutospacing="0"/>
        <w:contextualSpacing/>
        <w:jc w:val="both"/>
        <w:rPr>
          <w:rFonts w:ascii="Arial Narrow" w:hAnsi="Arial Narrow"/>
          <w:sz w:val="16"/>
          <w:szCs w:val="16"/>
        </w:rPr>
      </w:pPr>
      <w:r w:rsidRPr="007317E4">
        <w:rPr>
          <w:rFonts w:ascii="Arial Narrow" w:hAnsi="Arial Narrow"/>
          <w:sz w:val="16"/>
          <w:szCs w:val="16"/>
        </w:rPr>
        <w:t>4.13.11. Передавая Исполнителю материалы согласно настоящих Условий, Заказчик гарантирует и подтверждает, что предоставляемые Заказчиком материалы, для целей размещения их в социальных сетях Исполнителя,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1845301F" w14:textId="77777777" w:rsidR="00D223B9" w:rsidRPr="007317E4" w:rsidRDefault="00D223B9" w:rsidP="00D223B9">
      <w:pPr>
        <w:pStyle w:val="a8"/>
        <w:shd w:val="clear" w:color="auto" w:fill="FFFFFF"/>
        <w:spacing w:before="120" w:beforeAutospacing="0" w:after="0" w:afterAutospacing="0"/>
        <w:jc w:val="both"/>
        <w:rPr>
          <w:rFonts w:ascii="Arial Narrow" w:hAnsi="Arial Narrow"/>
          <w:sz w:val="16"/>
          <w:szCs w:val="16"/>
        </w:rPr>
      </w:pPr>
      <w:r w:rsidRPr="007317E4">
        <w:rPr>
          <w:rFonts w:ascii="Arial Narrow" w:hAnsi="Arial Narrow"/>
          <w:sz w:val="16"/>
          <w:szCs w:val="16"/>
        </w:rPr>
        <w:t>4.13.12.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размещаемый информационный пост в социальных сетях.</w:t>
      </w:r>
    </w:p>
    <w:p w14:paraId="3153CEF5"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4.13.13. Исходные материалы и информация, предоставленные Заказчиком Исполнителю для включения в Макет информационного поста,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 </w:t>
      </w:r>
    </w:p>
    <w:p w14:paraId="77376198"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4.13.14. В течение 10 (десяти) рабочих дней после публикации, Исполнитель направляет Заказчику по электронной почте количественные показатели статистики по охвату,  количеству переходов Пользователей с информационного поста на опубликованную вакансию Заказчика на сайте Исполнителя, а так же количество откликов на вакансию после перехода Пользователя по ссылке с информационного поста.</w:t>
      </w:r>
    </w:p>
    <w:p w14:paraId="22A80732"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производятся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328D020"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4.13.16. Публикации постов в сообществах существуют в течение 90 дней с момента публикации, после чего может быть удалена. По требованию Заказчика публикации могут быть удалены Исполнителем из сообществ досрочно.</w:t>
      </w:r>
    </w:p>
    <w:p w14:paraId="6FC50F9F" w14:textId="77777777" w:rsidR="00D223B9" w:rsidRPr="007317E4" w:rsidRDefault="00D223B9" w:rsidP="00D223B9">
      <w:pPr>
        <w:spacing w:before="120" w:after="0"/>
        <w:contextualSpacing/>
        <w:jc w:val="both"/>
        <w:rPr>
          <w:rFonts w:ascii="Arial Narrow" w:eastAsia="Times New Roman" w:hAnsi="Arial Narrow" w:cs="Times New Roman"/>
          <w:sz w:val="16"/>
          <w:szCs w:val="16"/>
          <w:lang w:eastAsia="ru-RU"/>
        </w:rPr>
      </w:pPr>
      <w:r w:rsidRPr="007317E4">
        <w:rPr>
          <w:rFonts w:ascii="Arial Narrow" w:hAnsi="Arial Narrow" w:cs="Times New Roman"/>
          <w:sz w:val="16"/>
          <w:szCs w:val="16"/>
          <w:lang w:eastAsia="ru-RU"/>
        </w:rPr>
        <w:t>4.13.</w:t>
      </w:r>
      <w:r w:rsidRPr="007317E4">
        <w:rPr>
          <w:rFonts w:ascii="Arial Narrow" w:eastAsia="Times New Roman" w:hAnsi="Arial Narrow" w:cs="Times New Roman"/>
          <w:sz w:val="16"/>
          <w:szCs w:val="16"/>
          <w:lang w:eastAsia="ru-RU"/>
        </w:rPr>
        <w:t>17. Заказчик вправе размещать</w:t>
      </w:r>
      <w:r>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распространять ссылку на информационный пост, размещенный в сообществах Исполнителя, в сети Интернет. Исполнитель не передает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созданный объект интеллектуальной собственности. Материалы, предоставляемые Заказчиком</w:t>
      </w:r>
      <w:r>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могут использоваться Исполнителем только для целей размещения в сообществах Исполнителя. </w:t>
      </w:r>
    </w:p>
    <w:p w14:paraId="75F54935"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4.13.18. После публикации постов услуга считается оказанной, и возврат за нее денежных средств не производится.</w:t>
      </w:r>
    </w:p>
    <w:p w14:paraId="5E067F99"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4.13.19. </w:t>
      </w:r>
      <w:r w:rsidRPr="007317E4">
        <w:rPr>
          <w:rFonts w:ascii="Arial Narrow" w:hAnsi="Arial Narrow" w:cs="Arial"/>
          <w:color w:val="333333"/>
          <w:sz w:val="16"/>
          <w:szCs w:val="16"/>
        </w:rPr>
        <w:t>Услуга по настоящему разделу Условий оказания услуг заключается в размещении в социальных сетях Исполнителя информационных материалов со ссылкой на вакансию/вакансии/подборку вакансий/подборки вакансий Заказчика, размещенную/размещенных на сайте Исполнителя. Исполнитель не гарантирует наличие переходов или определенное количество переходов пользователей Сайта по размещенной ссылке на вакансию/вакансии/подборку вакансий/подборки вакансий Заказчика.</w:t>
      </w:r>
    </w:p>
    <w:p w14:paraId="3A59E879" w14:textId="77777777" w:rsidR="00D223B9" w:rsidRPr="007317E4" w:rsidRDefault="00D223B9" w:rsidP="00D223B9">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4.13.20. Документ, подтверждающий оказание услуг, выставляется исполнителем на дату публикации поста.</w:t>
      </w:r>
    </w:p>
    <w:p w14:paraId="26384645" w14:textId="77777777" w:rsidR="00D223B9" w:rsidRPr="007317E4" w:rsidRDefault="00D223B9" w:rsidP="00D223B9">
      <w:pPr>
        <w:pStyle w:val="ab"/>
        <w:ind w:left="0"/>
        <w:rPr>
          <w:rFonts w:ascii="Arial Narrow" w:hAnsi="Arial Narrow" w:cs="Times New Roman"/>
          <w:sz w:val="16"/>
          <w:szCs w:val="16"/>
          <w:lang w:eastAsia="ru-RU"/>
        </w:rPr>
      </w:pPr>
    </w:p>
    <w:p w14:paraId="57EC9683" w14:textId="77777777" w:rsidR="00D223B9" w:rsidRPr="007317E4" w:rsidRDefault="00D223B9" w:rsidP="00D223B9">
      <w:pPr>
        <w:pStyle w:val="ab"/>
        <w:ind w:left="0"/>
        <w:rPr>
          <w:rFonts w:ascii="Arial Narrow" w:hAnsi="Arial Narrow" w:cs="Times New Roman"/>
          <w:b/>
          <w:sz w:val="16"/>
          <w:szCs w:val="16"/>
          <w:lang w:eastAsia="ru-RU"/>
        </w:rPr>
      </w:pPr>
      <w:r w:rsidRPr="007317E4">
        <w:rPr>
          <w:rFonts w:ascii="Arial Narrow" w:hAnsi="Arial Narrow" w:cs="Times New Roman"/>
          <w:b/>
          <w:sz w:val="16"/>
          <w:szCs w:val="16"/>
          <w:lang w:eastAsia="ru-RU"/>
        </w:rPr>
        <w:t>4.14. УСЛОВИЯ ОКАЗАНИЯ УСЛУГИ «РАЗМЕЩЕНИЕ ПОСТА В ПРОФИЛЬНОМ ТЕЛЕГРАММ-КАНАЛЕ».</w:t>
      </w:r>
    </w:p>
    <w:p w14:paraId="2A570A70" w14:textId="77777777" w:rsidR="00D223B9" w:rsidRPr="007317E4" w:rsidRDefault="00D223B9" w:rsidP="00D223B9">
      <w:pPr>
        <w:pStyle w:val="ab"/>
        <w:ind w:left="360"/>
        <w:rPr>
          <w:rFonts w:ascii="Arial Narrow" w:hAnsi="Arial Narrow" w:cs="Times New Roman"/>
          <w:sz w:val="16"/>
          <w:szCs w:val="16"/>
          <w:lang w:eastAsia="ru-RU"/>
        </w:rPr>
      </w:pPr>
    </w:p>
    <w:p w14:paraId="68384546"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 Исполнитель оказывает заказчику услугу «Размещение поста в профильном телеграм-канале» согласно Заказу и/или Договору в объеме указанном в наименовании услуги путем размещения в одном из профильных каналов Исполнителя в мессенджере Telegram  информации со ссылкой на вакансию Заказчика, размещенную на сайте Исполнителя</w:t>
      </w:r>
      <w:r>
        <w:rPr>
          <w:rFonts w:ascii="Arial Narrow" w:hAnsi="Arial Narrow" w:cs="Times New Roman"/>
          <w:sz w:val="16"/>
          <w:szCs w:val="16"/>
          <w:lang w:eastAsia="ru-RU"/>
        </w:rPr>
        <w:t>, либо ссылкой на внешний ресурс</w:t>
      </w:r>
      <w:r w:rsidRPr="007317E4">
        <w:rPr>
          <w:rFonts w:ascii="Arial Narrow" w:hAnsi="Arial Narrow" w:cs="Times New Roman"/>
          <w:sz w:val="16"/>
          <w:szCs w:val="16"/>
          <w:lang w:eastAsia="ru-RU"/>
        </w:rPr>
        <w:t>. Профильный телеграм-канал – канал, созданный Исполнителем в мессенджере Telegram, позволяющий размещать различную информацию, в том числе посты со ссылками на вакансии определенной профессиональной сферы, опубликованные на сайте Исполнителя</w:t>
      </w:r>
      <w:r>
        <w:rPr>
          <w:rFonts w:ascii="Arial Narrow" w:hAnsi="Arial Narrow" w:cs="Times New Roman"/>
          <w:sz w:val="16"/>
          <w:szCs w:val="16"/>
          <w:lang w:eastAsia="ru-RU"/>
        </w:rPr>
        <w:t>, либо ссылкой на внешний ресурс</w:t>
      </w:r>
      <w:r w:rsidRPr="007317E4">
        <w:rPr>
          <w:rFonts w:ascii="Arial Narrow" w:hAnsi="Arial Narrow" w:cs="Times New Roman"/>
          <w:sz w:val="16"/>
          <w:szCs w:val="16"/>
          <w:lang w:eastAsia="ru-RU"/>
        </w:rPr>
        <w:t>.</w:t>
      </w:r>
    </w:p>
    <w:p w14:paraId="51C67F6C"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p>
    <w:p w14:paraId="471328C7"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4.14.2. Исполнитель в течение 2 (двух) рабочих дней с момента оплаты Заказчиком услуги связывается с заказчиком по электронной почте для согласования: ссылки на конкретную вакансию, особенностей текста, сопровождающего вакансии</w:t>
      </w:r>
      <w:r>
        <w:rPr>
          <w:rFonts w:ascii="Arial Narrow" w:hAnsi="Arial Narrow" w:cs="Times New Roman"/>
          <w:sz w:val="16"/>
          <w:szCs w:val="16"/>
          <w:lang w:eastAsia="ru-RU"/>
        </w:rPr>
        <w:t>, либо ссылки на внешний ресурс</w:t>
      </w:r>
      <w:r w:rsidRPr="007317E4">
        <w:rPr>
          <w:rFonts w:ascii="Arial Narrow" w:hAnsi="Arial Narrow" w:cs="Times New Roman"/>
          <w:sz w:val="16"/>
          <w:szCs w:val="16"/>
          <w:lang w:eastAsia="ru-RU"/>
        </w:rPr>
        <w:t>. Заказчик в течение 2 (двух) рабочих дней с момента поступления запроса от Исполнителя предоставляет Исполнителю всю запрошенную информацию.</w:t>
      </w:r>
    </w:p>
    <w:p w14:paraId="45102C44"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p>
    <w:p w14:paraId="187EFB9B"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4.14.3. Исполнитель в течение 2 (двух) рабочих дней подготавливает и направляет заказчику по электронной почте текст поста в профильный телеграм-канал.</w:t>
      </w:r>
    </w:p>
    <w:p w14:paraId="5A87270C"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p>
    <w:p w14:paraId="0DF1EAFA"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4.14.4. Заказчик обязуется согласовать текст поста не позднее, чем через 2 (два) рабочих дня с момента получения от Исполнителя. В случае, если у Заказчика есть замечания по тексту поста, в тот же срок направить Исполнителю замечания. В случае непредоставления возражений, текст поста считается утвержденным и согласованным Заказчиком. В случае получения замечаний, Исполнитель в течение 2 (двух) рабочих дней осуществляет доработку поста и проводит его повторное согласование. </w:t>
      </w:r>
    </w:p>
    <w:p w14:paraId="14D036B7"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p>
    <w:p w14:paraId="12CFBF4F"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4.14.5. Заказчик может проводить доработку информации, размещаемой в посте только 2 (два) раза. Дополнительные доработки оплачиваются отдельно по договоренности между Заказчиком и Исполнителем.</w:t>
      </w:r>
    </w:p>
    <w:p w14:paraId="46EAEF59" w14:textId="77777777" w:rsidR="00D223B9" w:rsidRPr="007317E4" w:rsidRDefault="00D223B9" w:rsidP="00D223B9">
      <w:pPr>
        <w:pStyle w:val="1"/>
        <w:keepNext w:val="0"/>
        <w:autoSpaceDE w:val="0"/>
        <w:autoSpaceDN w:val="0"/>
        <w:adjustRightInd w:val="0"/>
        <w:spacing w:before="0" w:line="240" w:lineRule="auto"/>
        <w:contextualSpacing/>
        <w:rPr>
          <w:rFonts w:ascii="Arial Narrow" w:eastAsia="Times New Roman" w:hAnsi="Arial Narrow" w:cs="Times New Roman"/>
          <w:color w:val="auto"/>
          <w:sz w:val="16"/>
          <w:szCs w:val="16"/>
          <w:lang w:eastAsia="ru-RU"/>
        </w:rPr>
      </w:pPr>
      <w:r w:rsidRPr="007317E4">
        <w:rPr>
          <w:rFonts w:ascii="Arial Narrow" w:hAnsi="Arial Narrow" w:cs="Times New Roman"/>
          <w:sz w:val="16"/>
          <w:szCs w:val="16"/>
          <w:lang w:eastAsia="ru-RU"/>
        </w:rPr>
        <w:t>4.14.</w:t>
      </w:r>
      <w:r w:rsidRPr="007317E4">
        <w:rPr>
          <w:rFonts w:ascii="Arial Narrow" w:eastAsia="Times New Roman" w:hAnsi="Arial Narrow" w:cs="Times New Roman"/>
          <w:color w:val="auto"/>
          <w:sz w:val="16"/>
          <w:szCs w:val="16"/>
          <w:lang w:eastAsia="ru-RU"/>
        </w:rPr>
        <w:t>6. Технические требования к информации, размещаемой в посте телеграмм-канала:</w:t>
      </w:r>
    </w:p>
    <w:p w14:paraId="3DED0545" w14:textId="77777777" w:rsidR="00D223B9" w:rsidRPr="007317E4" w:rsidRDefault="00D223B9" w:rsidP="00D223B9">
      <w:pPr>
        <w:pStyle w:val="ab"/>
        <w:spacing w:after="0" w:line="240" w:lineRule="auto"/>
        <w:ind w:left="0"/>
        <w:rPr>
          <w:rFonts w:ascii="Arial Narrow" w:hAnsi="Arial Narrow" w:cs="Times New Roman"/>
          <w:sz w:val="16"/>
          <w:szCs w:val="16"/>
          <w:lang w:eastAsia="ru-RU"/>
        </w:rPr>
      </w:pPr>
      <w:r w:rsidRPr="007317E4">
        <w:rPr>
          <w:rFonts w:ascii="Arial Narrow" w:hAnsi="Arial Narrow" w:cs="Times New Roman"/>
          <w:sz w:val="16"/>
          <w:szCs w:val="16"/>
          <w:lang w:eastAsia="ru-RU"/>
        </w:rPr>
        <w:t>*Длина заголовка поста: не более 120 знаков с пробелами</w:t>
      </w:r>
    </w:p>
    <w:p w14:paraId="48EFFD09" w14:textId="77777777" w:rsidR="00D223B9" w:rsidRPr="007317E4" w:rsidRDefault="00D223B9" w:rsidP="00D223B9">
      <w:pPr>
        <w:pStyle w:val="ab"/>
        <w:spacing w:after="0" w:line="240" w:lineRule="auto"/>
        <w:ind w:left="0"/>
        <w:rPr>
          <w:rFonts w:ascii="Arial Narrow" w:hAnsi="Arial Narrow" w:cs="Times New Roman"/>
          <w:sz w:val="16"/>
          <w:szCs w:val="16"/>
          <w:lang w:eastAsia="ru-RU"/>
        </w:rPr>
      </w:pPr>
      <w:r w:rsidRPr="007317E4">
        <w:rPr>
          <w:rFonts w:ascii="Arial Narrow" w:hAnsi="Arial Narrow" w:cs="Times New Roman"/>
          <w:sz w:val="16"/>
          <w:szCs w:val="16"/>
          <w:lang w:eastAsia="ru-RU"/>
        </w:rPr>
        <w:t>*Длина подзаголовка поста: не более 120 знаков с пробелами</w:t>
      </w:r>
    </w:p>
    <w:p w14:paraId="39CB1B5C" w14:textId="77777777" w:rsidR="00D223B9" w:rsidRPr="007317E4" w:rsidRDefault="00D223B9" w:rsidP="00D223B9">
      <w:pPr>
        <w:pStyle w:val="ab"/>
        <w:spacing w:after="0" w:line="240" w:lineRule="auto"/>
        <w:ind w:left="0"/>
        <w:rPr>
          <w:rFonts w:ascii="Arial Narrow" w:hAnsi="Arial Narrow" w:cs="Times New Roman"/>
          <w:sz w:val="16"/>
          <w:szCs w:val="16"/>
          <w:lang w:eastAsia="ru-RU"/>
        </w:rPr>
      </w:pPr>
      <w:r w:rsidRPr="007317E4">
        <w:rPr>
          <w:rFonts w:ascii="Arial Narrow" w:hAnsi="Arial Narrow" w:cs="Times New Roman"/>
          <w:sz w:val="16"/>
          <w:szCs w:val="16"/>
          <w:lang w:eastAsia="ru-RU"/>
        </w:rPr>
        <w:t>*Длина текстовой подводки (без учета ссылки): не более 500 знаков с пробелами</w:t>
      </w:r>
    </w:p>
    <w:p w14:paraId="3FE57123" w14:textId="77777777" w:rsidR="00D223B9"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*Стилистика поста должна совпадать со стилистикой ведения профильного телеграм-канала Исполнителя</w:t>
      </w:r>
    </w:p>
    <w:p w14:paraId="603227F3"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443784">
        <w:rPr>
          <w:rFonts w:ascii="Arial Narrow" w:hAnsi="Arial Narrow" w:cs="Times New Roman"/>
          <w:sz w:val="16"/>
          <w:szCs w:val="16"/>
          <w:lang w:eastAsia="ru-RU"/>
        </w:rPr>
        <w:t>*</w:t>
      </w:r>
      <w:r>
        <w:rPr>
          <w:rFonts w:ascii="Arial Narrow" w:hAnsi="Arial Narrow" w:cs="Times New Roman"/>
          <w:sz w:val="16"/>
          <w:szCs w:val="16"/>
          <w:lang w:eastAsia="ru-RU"/>
        </w:rPr>
        <w:t xml:space="preserve">Ссылка на  внешний ресурс не должна вести на одну из страниц сайта </w:t>
      </w:r>
      <w:r>
        <w:rPr>
          <w:rFonts w:ascii="Arial Narrow" w:hAnsi="Arial Narrow" w:cs="Times New Roman"/>
          <w:sz w:val="16"/>
          <w:szCs w:val="16"/>
          <w:lang w:val="en-US" w:eastAsia="ru-RU"/>
        </w:rPr>
        <w:t>hh</w:t>
      </w:r>
      <w:r w:rsidRPr="00443784">
        <w:rPr>
          <w:rFonts w:ascii="Arial Narrow" w:hAnsi="Arial Narrow" w:cs="Times New Roman"/>
          <w:sz w:val="16"/>
          <w:szCs w:val="16"/>
          <w:lang w:eastAsia="ru-RU"/>
        </w:rPr>
        <w:t>.</w:t>
      </w:r>
      <w:r>
        <w:rPr>
          <w:rFonts w:ascii="Arial Narrow" w:hAnsi="Arial Narrow" w:cs="Times New Roman"/>
          <w:sz w:val="16"/>
          <w:szCs w:val="16"/>
          <w:lang w:val="en-US" w:eastAsia="ru-RU"/>
        </w:rPr>
        <w:t>ru</w:t>
      </w:r>
      <w:r>
        <w:rPr>
          <w:rFonts w:ascii="Arial Narrow" w:hAnsi="Arial Narrow" w:cs="Times New Roman"/>
          <w:sz w:val="16"/>
          <w:szCs w:val="16"/>
          <w:lang w:eastAsia="ru-RU"/>
        </w:rPr>
        <w:t>, а также на сайт и/или телеграмм-канал предоставляющие</w:t>
      </w:r>
      <w:r w:rsidRPr="00045C74">
        <w:rPr>
          <w:rFonts w:ascii="Arial Narrow" w:hAnsi="Arial Narrow" w:cs="Times New Roman"/>
          <w:sz w:val="16"/>
          <w:szCs w:val="16"/>
          <w:lang w:eastAsia="ru-RU"/>
        </w:rPr>
        <w:t xml:space="preserve"> сервис</w:t>
      </w:r>
      <w:r>
        <w:rPr>
          <w:rFonts w:ascii="Arial Narrow" w:hAnsi="Arial Narrow" w:cs="Times New Roman"/>
          <w:sz w:val="16"/>
          <w:szCs w:val="16"/>
          <w:lang w:eastAsia="ru-RU"/>
        </w:rPr>
        <w:t>ы</w:t>
      </w:r>
      <w:r w:rsidRPr="00045C74">
        <w:rPr>
          <w:rFonts w:ascii="Arial Narrow" w:hAnsi="Arial Narrow" w:cs="Times New Roman"/>
          <w:sz w:val="16"/>
          <w:szCs w:val="16"/>
          <w:lang w:eastAsia="ru-RU"/>
        </w:rPr>
        <w:t xml:space="preserve">, </w:t>
      </w:r>
      <w:r>
        <w:rPr>
          <w:rFonts w:ascii="Arial Narrow" w:hAnsi="Arial Narrow" w:cs="Times New Roman"/>
          <w:sz w:val="16"/>
          <w:szCs w:val="16"/>
          <w:lang w:eastAsia="ru-RU"/>
        </w:rPr>
        <w:t>аналогичные сервисам Исполнителя</w:t>
      </w:r>
      <w:r w:rsidRPr="007317E4">
        <w:rPr>
          <w:rFonts w:ascii="Arial Narrow" w:hAnsi="Arial Narrow" w:cs="Times New Roman"/>
          <w:sz w:val="16"/>
          <w:szCs w:val="16"/>
          <w:lang w:eastAsia="ru-RU"/>
        </w:rPr>
        <w:t>.</w:t>
      </w:r>
    </w:p>
    <w:p w14:paraId="7F33861E" w14:textId="77777777" w:rsidR="00D223B9" w:rsidRPr="007317E4" w:rsidRDefault="00D223B9" w:rsidP="00D223B9">
      <w:pPr>
        <w:spacing w:after="0" w:line="240" w:lineRule="auto"/>
        <w:contextualSpacing/>
        <w:rPr>
          <w:rFonts w:ascii="Arial Narrow" w:hAnsi="Arial Narrow" w:cs="Times New Roman"/>
          <w:sz w:val="16"/>
          <w:szCs w:val="16"/>
          <w:lang w:eastAsia="ru-RU"/>
        </w:rPr>
      </w:pPr>
      <w:r w:rsidRPr="007317E4">
        <w:rPr>
          <w:rFonts w:ascii="Arial Narrow" w:hAnsi="Arial Narrow" w:cs="Times New Roman"/>
          <w:sz w:val="16"/>
          <w:szCs w:val="16"/>
          <w:lang w:eastAsia="ru-RU"/>
        </w:rPr>
        <w:t>4.14.7. В одном посте возможно размещение одной ссылки на вакансию</w:t>
      </w:r>
      <w:r>
        <w:rPr>
          <w:rFonts w:ascii="Arial Narrow" w:hAnsi="Arial Narrow" w:cs="Times New Roman"/>
          <w:sz w:val="16"/>
          <w:szCs w:val="16"/>
          <w:lang w:eastAsia="ru-RU"/>
        </w:rPr>
        <w:t>, либо одной ссылки на внешний ресурс</w:t>
      </w:r>
      <w:r w:rsidRPr="007317E4">
        <w:rPr>
          <w:rFonts w:ascii="Arial Narrow" w:hAnsi="Arial Narrow" w:cs="Times New Roman"/>
          <w:sz w:val="16"/>
          <w:szCs w:val="16"/>
          <w:lang w:eastAsia="ru-RU"/>
        </w:rPr>
        <w:t>.</w:t>
      </w:r>
    </w:p>
    <w:p w14:paraId="76AD1BDD" w14:textId="77777777" w:rsidR="00D223B9" w:rsidRPr="007317E4" w:rsidRDefault="00D223B9" w:rsidP="00D223B9">
      <w:pPr>
        <w:pStyle w:val="a8"/>
        <w:shd w:val="clear" w:color="auto" w:fill="FFFFFF"/>
        <w:spacing w:before="0" w:beforeAutospacing="0" w:after="0" w:afterAutospacing="0"/>
        <w:contextualSpacing/>
        <w:jc w:val="both"/>
        <w:rPr>
          <w:rFonts w:ascii="Arial Narrow" w:hAnsi="Arial Narrow"/>
          <w:sz w:val="16"/>
          <w:szCs w:val="16"/>
        </w:rPr>
      </w:pPr>
      <w:r w:rsidRPr="007317E4">
        <w:rPr>
          <w:rFonts w:ascii="Arial Narrow" w:hAnsi="Arial Narrow"/>
          <w:sz w:val="16"/>
          <w:szCs w:val="16"/>
        </w:rPr>
        <w:t>4.14.8. В случае, если цели и задачи Заказчика, а также его пожелания по контенту противоречат интересам пользователей Исполнителя, Исполнитель вправе отказаться от оказания услуги с возвратом клиенту денег в полном объеме.</w:t>
      </w:r>
    </w:p>
    <w:p w14:paraId="6A12EDEF" w14:textId="77777777" w:rsidR="00D223B9" w:rsidRPr="007317E4" w:rsidRDefault="00D223B9" w:rsidP="00D223B9">
      <w:pPr>
        <w:pStyle w:val="a8"/>
        <w:shd w:val="clear" w:color="auto" w:fill="FFFFFF"/>
        <w:spacing w:before="0" w:beforeAutospacing="0" w:after="0" w:afterAutospacing="0"/>
        <w:contextualSpacing/>
        <w:jc w:val="both"/>
        <w:rPr>
          <w:rFonts w:ascii="Arial Narrow" w:hAnsi="Arial Narrow"/>
          <w:sz w:val="16"/>
          <w:szCs w:val="16"/>
        </w:rPr>
      </w:pPr>
      <w:r w:rsidRPr="007317E4">
        <w:rPr>
          <w:rFonts w:ascii="Arial Narrow" w:hAnsi="Arial Narrow"/>
          <w:sz w:val="16"/>
          <w:szCs w:val="16"/>
        </w:rPr>
        <w:t xml:space="preserve">4.14.9.  Исполнитель размещает вакансии в профильном телеграм-канале в течении 1 (одного) рабочего дня с момента получения согласования Заказчиком Макета. Публикация информационного материала в сообществах Исполнителя производится не чаще 1 (одного) раза в календарную неделю. </w:t>
      </w:r>
    </w:p>
    <w:p w14:paraId="733EE561" w14:textId="77777777" w:rsidR="00D223B9" w:rsidRPr="007317E4" w:rsidRDefault="00D223B9" w:rsidP="00D223B9">
      <w:pPr>
        <w:pStyle w:val="a8"/>
        <w:shd w:val="clear" w:color="auto" w:fill="FFFFFF"/>
        <w:spacing w:before="0" w:beforeAutospacing="0" w:after="0" w:afterAutospacing="0"/>
        <w:contextualSpacing/>
        <w:jc w:val="both"/>
        <w:rPr>
          <w:rFonts w:ascii="Arial Narrow" w:hAnsi="Arial Narrow"/>
          <w:sz w:val="16"/>
          <w:szCs w:val="16"/>
        </w:rPr>
      </w:pPr>
      <w:r w:rsidRPr="007317E4">
        <w:rPr>
          <w:rFonts w:ascii="Arial Narrow" w:hAnsi="Arial Narrow"/>
          <w:sz w:val="16"/>
          <w:szCs w:val="16"/>
        </w:rPr>
        <w:t>4.14.10.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в посте.</w:t>
      </w:r>
    </w:p>
    <w:p w14:paraId="4EF2A83C"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4.14.11. Исходные материалы и информация, предоставленные Заказчиком Исполнителю для включения в публикуемый пост,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 </w:t>
      </w:r>
    </w:p>
    <w:p w14:paraId="4E2CD226"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производятся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886D92B"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4.14.13. В течение 10 (десяти) рабочих дней после публикации, Исполнитель направляет Заказчику статистику по публикации: количество переходов по ссылке на вакансию и количество успешных откликов на вакансию.</w:t>
      </w:r>
    </w:p>
    <w:p w14:paraId="58460689"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4.14.14. Публикация поста в профильном канале существует в течение 90 дней с момента публикации, после чего может быть удалена. По требованию Заказчика публикация может быть удалена Исполнителем из профильного телеграм-канала досрочно.</w:t>
      </w:r>
    </w:p>
    <w:p w14:paraId="11758D4A"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4.14.15. Заказчик вправе размещать в своем телеграм-канале или телеграм-сообществе, а также распространять ссылку на пост с вакансией в сети Интернет. Исполнитель не передает Заказчику исключительн</w:t>
      </w:r>
      <w:r>
        <w:rPr>
          <w:rFonts w:ascii="Arial Narrow" w:hAnsi="Arial Narrow" w:cs="Times New Roman"/>
          <w:sz w:val="16"/>
          <w:szCs w:val="16"/>
          <w:lang w:eastAsia="ru-RU"/>
        </w:rPr>
        <w:t>ое</w:t>
      </w:r>
      <w:r w:rsidRPr="007317E4">
        <w:rPr>
          <w:rFonts w:ascii="Arial Narrow" w:hAnsi="Arial Narrow" w:cs="Times New Roman"/>
          <w:sz w:val="16"/>
          <w:szCs w:val="16"/>
          <w:lang w:eastAsia="ru-RU"/>
        </w:rPr>
        <w:t xml:space="preserve"> прав</w:t>
      </w:r>
      <w:r>
        <w:rPr>
          <w:rFonts w:ascii="Arial Narrow" w:hAnsi="Arial Narrow" w:cs="Times New Roman"/>
          <w:sz w:val="16"/>
          <w:szCs w:val="16"/>
          <w:lang w:eastAsia="ru-RU"/>
        </w:rPr>
        <w:t>о</w:t>
      </w:r>
      <w:r w:rsidRPr="007317E4">
        <w:rPr>
          <w:rFonts w:ascii="Arial Narrow" w:hAnsi="Arial Narrow" w:cs="Times New Roman"/>
          <w:sz w:val="16"/>
          <w:szCs w:val="16"/>
          <w:lang w:eastAsia="ru-RU"/>
        </w:rPr>
        <w:t xml:space="preserve"> на созданный объект интеллектуальной собственности. Пост может использоваться только для целей размещения Исполнителем в профильном телеграм-канале.</w:t>
      </w:r>
    </w:p>
    <w:p w14:paraId="65BA095A" w14:textId="77777777" w:rsidR="00D223B9" w:rsidRPr="007317E4" w:rsidRDefault="00D223B9" w:rsidP="00D223B9">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4.14.16. После публикации поста со ссылкой на вакансию Заказчика в профильном телеграм-канале услуга считается оказанной, и возврат за нее денежных средств не производится.</w:t>
      </w:r>
    </w:p>
    <w:p w14:paraId="2D05A7C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hAnsi="Arial Narrow" w:cs="Times New Roman"/>
          <w:sz w:val="16"/>
          <w:szCs w:val="16"/>
          <w:lang w:eastAsia="ru-RU"/>
        </w:rPr>
        <w:t>4.14.</w:t>
      </w:r>
      <w:r w:rsidRPr="007317E4">
        <w:rPr>
          <w:rFonts w:ascii="Arial Narrow" w:eastAsia="Times New Roman" w:hAnsi="Arial Narrow" w:cs="Times New Roman"/>
          <w:sz w:val="16"/>
          <w:szCs w:val="16"/>
          <w:lang w:eastAsia="ru-RU"/>
        </w:rPr>
        <w:t xml:space="preserve">17. </w:t>
      </w:r>
      <w:r w:rsidRPr="007317E4">
        <w:rPr>
          <w:rFonts w:ascii="Arial Narrow" w:hAnsi="Arial Narrow" w:cs="Arial"/>
          <w:color w:val="333333"/>
          <w:sz w:val="16"/>
          <w:szCs w:val="16"/>
        </w:rPr>
        <w:t>Услуга по настоящему разделу Условий оказания услуг заключается в размещении в одном из профильных каналов Исполнителя в мессенджере Telegram информации со ссылкой на вакансию Заказчика, размещенную на сайте Исполнителя</w:t>
      </w:r>
      <w:r>
        <w:rPr>
          <w:rFonts w:ascii="Arial Narrow" w:hAnsi="Arial Narrow" w:cs="Arial"/>
          <w:color w:val="333333"/>
          <w:sz w:val="16"/>
          <w:szCs w:val="16"/>
        </w:rPr>
        <w:t>, либо ссылки на внешний ресурс</w:t>
      </w:r>
      <w:r w:rsidRPr="007317E4">
        <w:rPr>
          <w:rFonts w:ascii="Arial Narrow" w:hAnsi="Arial Narrow" w:cs="Arial"/>
          <w:color w:val="333333"/>
          <w:sz w:val="16"/>
          <w:szCs w:val="16"/>
        </w:rPr>
        <w:t>. Исполнитель не гарантирует наличие переходов или определенное количество переходов пользователей Сайта по размещенной ссылке на вакансию Заказчика</w:t>
      </w:r>
      <w:r>
        <w:rPr>
          <w:rFonts w:ascii="Arial Narrow" w:hAnsi="Arial Narrow" w:cs="Arial"/>
          <w:color w:val="333333"/>
          <w:sz w:val="16"/>
          <w:szCs w:val="16"/>
        </w:rPr>
        <w:t>, либо ссылки на внешний ресурс.</w:t>
      </w:r>
    </w:p>
    <w:p w14:paraId="4D01335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4.14.18. Документ, подтверждающий оказание услуг, выставляется исполнителем на дату публикации поста.</w:t>
      </w:r>
    </w:p>
    <w:p w14:paraId="421C3C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4.15. УСЛОВИЯ ОКАЗАНИЯ УСЛУГИ «РЕКЛАМНАЯ СТАТЬЯ НА HR</w:t>
      </w:r>
      <w:r w:rsidRPr="007317E4">
        <w:rPr>
          <w:rFonts w:ascii="Arial Narrow" w:eastAsia="Times New Roman" w:hAnsi="Arial Narrow" w:cs="Times New Roman"/>
          <w:b/>
          <w:bCs/>
          <w:sz w:val="16"/>
          <w:szCs w:val="16"/>
          <w:lang w:val="en-US" w:eastAsia="ru-RU"/>
        </w:rPr>
        <w:t>SPACE</w:t>
      </w:r>
      <w:r w:rsidRPr="007317E4">
        <w:rPr>
          <w:rFonts w:ascii="Arial Narrow" w:eastAsia="Times New Roman" w:hAnsi="Arial Narrow" w:cs="Times New Roman"/>
          <w:b/>
          <w:bCs/>
          <w:sz w:val="16"/>
          <w:szCs w:val="16"/>
          <w:lang w:eastAsia="ru-RU"/>
        </w:rPr>
        <w:t>»</w:t>
      </w:r>
    </w:p>
    <w:p w14:paraId="504E5E5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 Исполнитель оказывает Заказчику услугу «Рекламная статья на HRspace»</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создания, верстки и публикации статьи с упоминанием Заказчика на сайте https://blog.hrspace.ru/ и возможностью дополнительного анонсирования статьи на главной странице https://hrspace.hh.ru/ и в рассылке Исполнителя. Наименование и содержание услуги Стороны согласовывают и указывают в наименовании Услуги в Заказе и/или Договоре.</w:t>
      </w:r>
    </w:p>
    <w:p w14:paraId="698589B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4.15.2. В течение 5 (пяти) рабочих дней с момента исполнения  Заказчиком своих обязательств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бриф и иные исходные материалы по запросу Исполнителя.</w:t>
      </w:r>
    </w:p>
    <w:p w14:paraId="4300289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7821E1C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4.15.4. В случае, если цели и задачи Заказчика, а также требования Заказчика по контенту Рекламной статьи и сопутствующих материалов для анонса не соответствуют наполнению Сайта Исполнителя и  интересам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46E051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4.15.5. Исполнитель на основании предоставленного брифа осуществляет подготовку Рекламной статьи и сопутствующих материалов для анонса в течение 21 (двадцати одного) дня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26947EB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4.15.6. Рекламная статья и сопутствующие материалы для анонса должны отвечать общим требованиям к рекламным материалам Исполнителя, размещенным по адресу: https:// hh.ru/article/requirements#tab:tech=general. А также соответствовать представленному Заказчиком брифу.</w:t>
      </w:r>
    </w:p>
    <w:p w14:paraId="29CDAFE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4.15.7. Объем Рекламной статьи составляет не более 10 000 символов с пробелами. </w:t>
      </w:r>
    </w:p>
    <w:p w14:paraId="52E336E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4.15.8. Заказчик обязуется согласовать проект Рекламной статьи и сопутствующих материалов для анонса не позднее чем через 3 (три) календарных дня с момента его получения от Исполнителя. В случае если у Заказчика есть замечания к предоставленным материалам в тот же срок направить Заказчику свои замечания. В случае непредоставления возражений материалы считаются согласованными Заказчиком.</w:t>
      </w:r>
    </w:p>
    <w:p w14:paraId="71BEC01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4.15.9. В случае получения Исполнителем замечаний Заказчика, Исполнитель в течение 7 (семи) рабочих дней осуществляет доработку Рекламной статьи и сопутствующих материалов для анонса согласно представленным Заказчиком замечаниям и направляет Заказчику на окончательное согласование. После чего Заказчик обязуется согласовать материалы не позднее, чем через 3 (три) календарных дня с момента получения материалов от Исполнителя. В случае неполучения Исполнителем согласования со стороны Заказчика, Рекламная статья и сопутствующие материалы для анонсирования считаются согласованным Заказчиком.</w:t>
      </w:r>
    </w:p>
    <w:p w14:paraId="3DDB3F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4.15.10. В течение 14 (четырнадцати) рабочих дней от даты окончательного согласования Рекламной статьи и сопутствующих материалов для анонса Исполнитель производит верстку и размещение Рекламной статьи на сайте https://blog.hrspace.ru/. Рекламная статья может находиться на сайте после оказания услуги до момента принятия Исполнителем самостоятельного решения о ее удалении или удаления по просьбе Заказчика.</w:t>
      </w:r>
    </w:p>
    <w:p w14:paraId="1F140DC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4.15.11. В случае, если Заказчик отказывается от оказания услуги до момента размещения Рекламной статьи на сайте Исполнителя, но после создания Исполнителем Рекламной статьи, то Исполнитель удерживает 60% от стоимости Услуги в качестве возмещения произведенных Исполнителем затрат при оказании Услуги.</w:t>
      </w:r>
    </w:p>
    <w:p w14:paraId="5F6035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4.15.12. Исполнитель имеет право отказать Заказчику в размещении Рекламной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08E3C7B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4.15.13. Исполнитель в рамках настоящего раздела условий оказания услуг не передает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созданные объекты интеллектуальной собственности. Рекламная статья и сопутствующие материалы для анонса могут использоваться Заказчиком только для целей их размещения Исполнителем на сайтах Исполнителя, либо иных сайтах, с обязательной ссылкой на источник статьи  и правообладателя. </w:t>
      </w:r>
    </w:p>
    <w:p w14:paraId="2570F02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4.15.14. Материалы и информация, предоставленные Заказчиком Исполнителю для распространения в соответствии с настоящим пунктом 4.15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78B9BEA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4.15.15. </w:t>
      </w:r>
      <w:r w:rsidRPr="007317E4">
        <w:rPr>
          <w:rFonts w:ascii="Arial Narrow" w:hAnsi="Arial Narrow" w:cs="Arial"/>
          <w:color w:val="333333"/>
          <w:sz w:val="16"/>
          <w:szCs w:val="16"/>
        </w:rPr>
        <w:t>Услуга по настоящему разделу Условий заключается в размещении Исполнителем рекламной статьи Заказчика на HRspace. Исполнитель не гарантирует наличие переходов или определенное количество переходов пользователей Сайта по размещенной статье Заказчика</w:t>
      </w:r>
    </w:p>
    <w:p w14:paraId="08D3757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4.15.16. Документы, подтверждающие оказание Услуги выставляются в день публикации Рекламной статьи на сайте https://blog.hrspace.ru. В случае, если услуга включает в себя сопутствующее размещению анонсирование статьи и/или рассылку Исполнителя, Исполнитель выставляет документы подтверждающие оказание услуг на дату произведения анонсирования или рассылки, в зависимости от того какое из приобретенных Заказчиком событий произошло позже.</w:t>
      </w:r>
    </w:p>
    <w:p w14:paraId="334D3E34" w14:textId="77777777" w:rsidR="00D223B9" w:rsidRPr="007317E4" w:rsidRDefault="00D223B9" w:rsidP="00D223B9">
      <w:pPr>
        <w:pStyle w:val="switcher"/>
        <w:jc w:val="both"/>
        <w:rPr>
          <w:rStyle w:val="a9"/>
          <w:rFonts w:ascii="Arial Narrow" w:hAnsi="Arial Narrow"/>
          <w:sz w:val="16"/>
          <w:szCs w:val="16"/>
        </w:rPr>
      </w:pPr>
      <w:r w:rsidRPr="007317E4">
        <w:rPr>
          <w:rStyle w:val="a9"/>
          <w:rFonts w:ascii="Arial Narrow" w:hAnsi="Arial Narrow"/>
          <w:sz w:val="16"/>
          <w:szCs w:val="16"/>
        </w:rPr>
        <w:t>4.16. УСЛОВИЯ ОКАЗАНИЯ УСЛУГ ПО РАЗМЕЩЕНИЮ РЕКЛАМНО-ИНФОРМАЦИОННЫХ МАТЕРИАЛОВ ЗАКАЗЧИКА В ПАРТНЕРСКИХ СЕТЯХ (НА САЙТАХ ПАРТНЕРОВ)</w:t>
      </w:r>
    </w:p>
    <w:p w14:paraId="355815AD"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  Исполнитель оказывает Заказчику Услугу по размещению рекламно-информационных материалов Заказчика (далее по тексту — «Реклама»)  в партнерских сетях, являющихся сайтами партнеров Исполнителя (рекламные платформы, агрегаторы сайтов, интернет-издатели и вебмастера, сотрудничающие с HeadHunter и предоставляющие услуги размещения рекламных информационных материалов в сети интернет) в объеме, согласованном сторонами в соответствующем Договоре или Заказе  (далее — сайты Партнера).</w:t>
      </w:r>
    </w:p>
    <w:p w14:paraId="0F445DF3" w14:textId="77777777" w:rsidR="00D223B9" w:rsidRPr="007317E4" w:rsidRDefault="00D223B9" w:rsidP="00D223B9">
      <w:pPr>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4.16.2. Услуга оказывается путем осуществления Исполнителем технической настройки параметров рекламной кампании Заказчика на Сайтах Партнеров.</w:t>
      </w:r>
    </w:p>
    <w:p w14:paraId="4CD4ED6C"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4.16.3. Для начала оказания услуги Заказчик направляет по электронной почте на адрес Исполнителя </w:t>
      </w:r>
      <w:hyperlink r:id="rId62" w:history="1">
        <w:r w:rsidRPr="007317E4">
          <w:rPr>
            <w:rStyle w:val="aa"/>
            <w:rFonts w:ascii="Arial Narrow" w:hAnsi="Arial Narrow"/>
            <w:sz w:val="16"/>
            <w:szCs w:val="16"/>
            <w:lang w:eastAsia="ru-RU"/>
          </w:rPr>
          <w:t>clickme@hh.ru</w:t>
        </w:r>
      </w:hyperlink>
      <w:r w:rsidRPr="007317E4">
        <w:rPr>
          <w:rFonts w:ascii="Arial Narrow" w:eastAsia="Times New Roman" w:hAnsi="Arial Narrow" w:cs="Times New Roman"/>
          <w:sz w:val="16"/>
          <w:szCs w:val="16"/>
          <w:lang w:eastAsia="ru-RU"/>
        </w:rPr>
        <w:t xml:space="preserve"> с адреса Заказчика, позволяющего достоверно определить, что электронное письме отправлено Заказчиком и является волеизъявлением Заказчика, заполненный Бриф по форме, утвержденной Исполнителем, на создание Рекламы, настройку параметров Рекламы, в том числе ограничения по максимальной стоимости Услуги (общий бюджет, дневной бюджет), а также содержащий информацию о планируемой дате размещения на Сайте партнера. Размещение на Сайте Партнера производится в течение 5 (пяти) рабочих дней с момента  утверждения по электронной почте Сторонами Рекламы если иной срок не согласован Сторонами.</w:t>
      </w:r>
    </w:p>
    <w:p w14:paraId="1FA52047"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4.16.4. Заказчик вправе предоставить Рекламу в готовом к размещению виде, соответствующем техническим требованиям к Рекламе, в этом случае Исполнитель в течение 3 (трёх) рабочих дней с момента получения от Заказчика Рекламы утверждает ее, либо в тот же срок направляет замечания. Заказчик в течение 5 (пяти) рабочих дней устраняет указанные замечания и повторно направляет Рекламу Исполнителю на утверждение. </w:t>
      </w:r>
    </w:p>
    <w:p w14:paraId="1CD407AE"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4.16.5. В случае предоставления Заказчиком Исполнителю материалов для изготовления и размещения Рекламы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посредством электронной почты в течение 5 (пяти) рабочих дней с момента заключения Договора или соответствующего Заказа. Исполнитель в течение 5 (пяти) рабочих дней подготавливает Рекламу согласно заполненного Заказчиком Брифа и направляет Рекламу на утверждение Заказчику. Заказчик в течение 3 (трёх) рабочих дней утверждает Рекламу или в тот же срок вносит в нее свои изменения/дополнения и направляет Исполнителю на утверждение для дальнейшего размещения на Сайтах Партнеров. </w:t>
      </w:r>
    </w:p>
    <w:p w14:paraId="0D37676B"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4.16.6. Технические требования к Рекламе к изложены на странице Сайта </w:t>
      </w:r>
      <w:r w:rsidRPr="007317E4">
        <w:rPr>
          <w:rStyle w:val="aa"/>
          <w:rFonts w:ascii="Arial Narrow" w:hAnsi="Arial Narrow"/>
          <w:sz w:val="16"/>
          <w:szCs w:val="16"/>
        </w:rPr>
        <w:t>https://hh.ru/article/requirements#tab:tech=general</w:t>
      </w:r>
      <w:r w:rsidRPr="007317E4">
        <w:rPr>
          <w:rFonts w:ascii="Arial Narrow" w:eastAsia="Times New Roman" w:hAnsi="Arial Narrow" w:cs="Times New Roman"/>
          <w:sz w:val="16"/>
          <w:szCs w:val="16"/>
          <w:lang w:eastAsia="ru-RU"/>
        </w:rPr>
        <w:t xml:space="preserve"> и/или сайте Партнера. Ссылка на содержание технических требований к рекламным материалам Сайта Партнера направляется Исполнителем Заказчику в ответ на полученный Исполнителем от Заказчика Бриф. </w:t>
      </w:r>
    </w:p>
    <w:p w14:paraId="2187391B"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4.16.7. Исполнитель и/или Партнер вправе без согласования с Заказчиком вносить изменения в размер рекламного модуля Заказчика в соответствии с Техническими требованиями к Рекламе Исполнителя и/или Партнера Исполнителя, без каких-либо претензий со стороны Заказчика.</w:t>
      </w:r>
    </w:p>
    <w:p w14:paraId="5BA6945A"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4.16.8. Реклама размещается на сайтах Партнеров, определяемых в зависимости от выбранных Заказчиком параметров Рекламы, после прохождения процедуры согласования рекламных материалов с Заказчиком, и процедуры модерации Рекламы Партнёром Исполнителя. В случае не прохождения модерации Рекламы у Партнера Исполнителя Заказчику направляется соответствующее уведомление по электронной почте. </w:t>
      </w:r>
    </w:p>
    <w:p w14:paraId="20962ED8"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4.16.9.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Партнера по Рекламе (выполнение действия путем нажатия на Рекламу любым посетителем сайта Партнера в целях перехода по ссылке, соответствующей такой Рекламе). </w:t>
      </w:r>
    </w:p>
    <w:p w14:paraId="3C8FC865"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4.16.10. Место и время размещения Рекламы на сайте Партнера определяет Исполнитель самостоятельно, в том числе через технические настройки рекламной кампании Заказчика. </w:t>
      </w:r>
    </w:p>
    <w:p w14:paraId="73079FCF"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4.16.11. Показ Рекламы на сайте Партнера приостанавливается при достижении лимита (согласованного объема кликов), устанавливаемого Исполнителем в соответствии с бюджетом и целями, указанными в Брифе.</w:t>
      </w:r>
    </w:p>
    <w:p w14:paraId="068AAF3B"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4.16.12. Исполнитель имеет право отказать в размещении Рекламы на сайте Партнера, по своему усмотрению без объяснения причин, в том числе, если содержащаяся в ней и/или на страницах, на которые они ссылаются, информация не соответствует тематике сайта Партнера и/или является противозаконной, угрожающей, оскорбительной, клеветнической, заведомо ложной, грубой, непристойной, вредит другим посетителям сайта Партнера,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рекламно-информационных материалов противоречат дизайну Сайта; если рекламно-информационные материалы содержат рекламу сервисов аналогичных сервисам, предоставляемым Исполнителем, а также если она противоречит иным требованиям к рекламе, изложенным по адресу </w:t>
      </w:r>
      <w:hyperlink r:id="rId63" w:anchor="tab:tech=general" w:history="1">
        <w:r w:rsidRPr="007317E4">
          <w:rPr>
            <w:rStyle w:val="aa"/>
            <w:rFonts w:ascii="Arial Narrow" w:hAnsi="Arial Narrow"/>
            <w:sz w:val="16"/>
            <w:szCs w:val="16"/>
          </w:rPr>
          <w:t>https://hh.ru/article/requirements#tab:tech=general</w:t>
        </w:r>
      </w:hyperlink>
      <w:r w:rsidRPr="007317E4">
        <w:rPr>
          <w:rStyle w:val="aa"/>
          <w:rFonts w:ascii="Arial Narrow" w:hAnsi="Arial Narrow"/>
          <w:sz w:val="16"/>
          <w:szCs w:val="16"/>
        </w:rPr>
        <w:t xml:space="preserve"> </w:t>
      </w:r>
      <w:r w:rsidRPr="007317E4">
        <w:rPr>
          <w:rFonts w:ascii="Arial Narrow" w:eastAsia="Times New Roman" w:hAnsi="Arial Narrow" w:cs="Times New Roman"/>
          <w:sz w:val="16"/>
          <w:szCs w:val="16"/>
          <w:lang w:eastAsia="ru-RU"/>
        </w:rPr>
        <w:t>или на Сайте Партнера.</w:t>
      </w:r>
    </w:p>
    <w:p w14:paraId="1171149F"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4.16.13. Заказчик обязан указывать в Рекламе информационной продукции категорию (маркировку)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В случае отсутствия соответствующей маркировки в переданных Исполнителю материалах и/или в самостоятельно изготовленной Заказчиком Рекламе, Исполнитель не производит размещение такой Рекламы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таких рекламных материалов после устранения Заказчиком указанных выше замечаний на Сайте с учетом возможностей Исполнителя и Партнеров Исполнителя.</w:t>
      </w:r>
    </w:p>
    <w:p w14:paraId="3A30D55A"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4.16.14. В случае предъявления к Исполнителю и/или Партнеру Исполнителя требований, претензий и/или исков со стороны третьих лиц  связанных с отсутствием и/или неверной классификацией информационной продукции (маркировкой), содержащейся в рекламных материалах или привлечения Исполнителя и/или Партнера Исполнителя к ответственности за нарушение Закона «О защите детей от информации, причиняющей вред их здоровью и развитию» и/или Закона «О рекламе», Заказчик самостоятельно разрешает эти требования, претензии и/или иски и за свой счет возмещает все убытки Исполнителя и/или Партнера Исполнителя, в том числе все возможные понесенные расходы (или которые он понесет в будущем), включая, но не ограничивая: штрафы, судебные расходы и пр.</w:t>
      </w:r>
    </w:p>
    <w:p w14:paraId="7E75C35F"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4.16.15. При размещении Рекламы содержащей информацию о публикуемой Заказчиком вакансии,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06D50003"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4.16.16. В случае предъявления к Исполнителю и/или Партнеру Исполнителя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346E272B" w14:textId="77777777" w:rsidR="00D223B9" w:rsidRPr="007317E4" w:rsidRDefault="00D223B9" w:rsidP="00D223B9">
      <w:pPr>
        <w:jc w:val="both"/>
        <w:rPr>
          <w:rFonts w:ascii="Arial Narrow" w:hAnsi="Arial Narrow" w:cs="Times New Roman"/>
          <w:sz w:val="16"/>
          <w:szCs w:val="16"/>
        </w:rPr>
      </w:pPr>
      <w:r w:rsidRPr="007317E4">
        <w:rPr>
          <w:rFonts w:ascii="Arial Narrow" w:eastAsia="Times New Roman" w:hAnsi="Arial Narrow" w:cs="Times New Roman"/>
          <w:sz w:val="16"/>
          <w:szCs w:val="16"/>
          <w:lang w:eastAsia="ru-RU"/>
        </w:rPr>
        <w:t>4.16.17. Материалы и информация, предоставленные Заказчиком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00E15951"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4.16.18.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602C30D8" w14:textId="77777777" w:rsidR="00D223B9" w:rsidRPr="007317E4" w:rsidRDefault="00D223B9" w:rsidP="00D223B9">
      <w:pPr>
        <w:jc w:val="both"/>
        <w:rPr>
          <w:rFonts w:ascii="Arial Narrow" w:hAnsi="Arial Narrow" w:cs="Times New Roman"/>
          <w:sz w:val="16"/>
          <w:szCs w:val="16"/>
        </w:rPr>
      </w:pPr>
      <w:r w:rsidRPr="007317E4">
        <w:rPr>
          <w:rFonts w:ascii="Arial Narrow" w:eastAsia="Times New Roman" w:hAnsi="Arial Narrow" w:cs="Times New Roman"/>
          <w:sz w:val="16"/>
          <w:szCs w:val="16"/>
          <w:lang w:eastAsia="ru-RU"/>
        </w:rPr>
        <w:t>4.16.19. По факту оказания услуги, а также в течение оказания услуг (по запросу Заказчика) Исполнитель направляет посредством электронной почты Заказчику отчёт с информацией о размещении рекламы в виде статистики в файле xslx или в email.</w:t>
      </w:r>
    </w:p>
    <w:p w14:paraId="1A5AC60F"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4.16.20. </w:t>
      </w:r>
      <w:r w:rsidRPr="007317E4">
        <w:rPr>
          <w:rFonts w:ascii="Arial Narrow" w:hAnsi="Arial Narrow" w:cs="Arial"/>
          <w:color w:val="333333"/>
          <w:sz w:val="16"/>
          <w:szCs w:val="16"/>
        </w:rPr>
        <w:t>Услуга по настоящему разделу Условий оказания услуг заключается в размещении Исполнителем рекламно-информационных материалов Заказчика в партнерских сетях, являющихся сайтами партнеров Исполнителя. Исполнитель не гарантирует наличие переходов или определенное количество переходов пользователей Сайта по размещенным рекламно-информационным материалам Заказчика.</w:t>
      </w:r>
    </w:p>
    <w:p w14:paraId="276CE87F"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4.16.21. Документы, подтверждающие оказание Услуг по размещению Рекламы выставляются Исполнителем последним числом месяца, в котором размещалась Реклама и/или в день окончания оказания услуг.</w:t>
      </w:r>
    </w:p>
    <w:p w14:paraId="182008B6" w14:textId="77777777" w:rsidR="00D223B9" w:rsidRPr="007317E4" w:rsidRDefault="00D223B9" w:rsidP="00D223B9">
      <w:pPr>
        <w:jc w:val="both"/>
        <w:rPr>
          <w:rFonts w:ascii="Arial Narrow" w:eastAsia="Times New Roman" w:hAnsi="Arial Narrow" w:cs="Times New Roman"/>
          <w:sz w:val="16"/>
          <w:szCs w:val="16"/>
          <w:lang w:eastAsia="ru-RU"/>
        </w:rPr>
      </w:pPr>
    </w:p>
    <w:p w14:paraId="1FFAE6EA" w14:textId="77777777" w:rsidR="00D223B9" w:rsidRPr="007317E4" w:rsidRDefault="00D223B9" w:rsidP="00D223B9">
      <w:pPr>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4.17. УСЛОВИЯ ОКАЗАНИЯ УСЛУГ «СМС-РАССЫЛКА ВАКАНСИИ ПО БАЗЕ ПАРТНЕРА»</w:t>
      </w:r>
    </w:p>
    <w:p w14:paraId="77796CB5"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4.17.1. Исполнитель оказывает Заказчику Услугу согласно Заказу и/или Договору в объеме, указанном в наименовании услуги, путем произведения СМС-рассылки вакансии, размещенной на hh.ru или на ином сайте (на усмотрение Исполнителя), по базе или базам пользователей Партнеров Исполнителя по согласованным с Заказчиком таргетингам.</w:t>
      </w:r>
    </w:p>
    <w:p w14:paraId="084C4375"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4.17.2. Стоимость услуги определяется индивидуально для каждого Заказа и зависит от количества адресатов в группе, которая формируется в зависимости от примененного по желанию Заказчика таргетинга, дату произведения СМС-рассылки Стороны фиксируют в наименовании услуги в Заказе или непосредственно в Договоре.</w:t>
      </w:r>
    </w:p>
    <w:p w14:paraId="70C4A1F6"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4.17.3. Заказчик вправе выбрать один или несколько параметров таргетинга, соответствующих тем или иным полям в резюме, которые делятся на следующие группы:</w:t>
      </w:r>
    </w:p>
    <w:p w14:paraId="42865EFE"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Группа А: профессиональная область (вплоть до специализации) соискателя; активность на сайте (в течение какого периода пользователь обновляет резюме); регион проживания и/или готовность переехать в обозначенный регион (вплоть до города); гражданство; возраст; пол.</w:t>
      </w:r>
    </w:p>
    <w:p w14:paraId="37F6FD3B"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Группа Б: профессиональная область (вплоть до специализации) соискателя; активность на сайте (в течение какого периода пользователь обновляет резюме); регион проживания и/или готовность переехать в обозначенный регион (вплоть до города); гражданство; возраст; пол; уровень заработной платы; требуемый опыт работы; знание иностранных языков и уровень владения; образование; категория водительских прав; тип графика работы (полный день, удаленная работа, сменный, вахтовый); тип занятости (полная, частичная, временная, волонтерство и стажировки); станции метро; по ключевым словам.</w:t>
      </w:r>
    </w:p>
    <w:p w14:paraId="195D9ACD"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4.17.4. Ссылка на вакансию на сайте hh.ru или сайте Партнера должна быть предоставлена Исполнителем не позднее, чем за 2 (два) рабочих дня до согласованной в  Договоре или Заказе даты рассылки. </w:t>
      </w:r>
    </w:p>
    <w:p w14:paraId="37086032"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4.17.5. Текст СМС-рассылки готовится Исполнителем и должен соответствовать требованиям, указанным на Сайте https://hh.ru/article/requirements#tab:tech=sms.  </w:t>
      </w:r>
    </w:p>
    <w:p w14:paraId="575F4111"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4.17.6. Исполнитель имеет право отказать Заказчику в оказании услуги по настоящему разделу Условий оказания Услуг  по своему усмотрению.</w:t>
      </w:r>
    </w:p>
    <w:p w14:paraId="7C502062"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4.17.7. Материалы и информация, предоставленные Заказчиком Исполнителю для размещения в рассылке (текст вакансии Заказчика), не должны нарушать требования законодательства, включая требования Федерального закона от 13.03.2006 №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им расходы, включая, но не ограничиваясь штрафами, судебными расходами и проч., в течение 10 календарных дней с момента предъявления соответствующего требования Исполнителя в адрес Заказчика.</w:t>
      </w:r>
    </w:p>
    <w:p w14:paraId="28F74F6E"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4.17.8. Исполнитель не несет ответственности за доставку/получение/прочтение пользователями  СМС-сообщений. По окончании услуг Исполнитель по запросу Заказчика может предоставить информацию о количестве отправленных сообщений и  переходов по блоку Заказчика.</w:t>
      </w:r>
    </w:p>
    <w:p w14:paraId="32AF044E"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4.17.9. Коммуникации между Сторонами в процессе оказания данной Услуги (включая, но не ограничиваясь направлением информации, необходимыми дополнительными согласованиями и проч.) производится Сторонами посредством электронной почты с использованием адресов почты, согласованных Сторонами в Заказе/Договоре, либо с использованием адресов почты, достоверно позволяющих определить, что адресатами являются Стороны по Договору.</w:t>
      </w:r>
    </w:p>
    <w:p w14:paraId="7F44F9E7"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4.17.10. Активацией услуги является отправка СМС-рассылки согласно Заказу/Договору. После Активации указанных в настоящем разделе Услуг такие Услуги считаются оказанными и возврат за них денежных средств не производится независимо от фактического их использования Заказчиком.</w:t>
      </w:r>
    </w:p>
    <w:p w14:paraId="1433FD65"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4.17.11.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настоящему разделу Условий, его логотип, товарный знак, аналитику по оказанной услуге, вакансию, которая продвигалась, и иную информацию и материалы, не являющиеся конфиденциальными, в рекламно-информационных целях Исполнителя, включая, но не ограничиваясь: в презентациях, материалах вебинаров, промостраницах Исполнителя.</w:t>
      </w:r>
    </w:p>
    <w:p w14:paraId="298CC384" w14:textId="77777777" w:rsidR="00D223B9" w:rsidRPr="007317E4" w:rsidRDefault="00D223B9" w:rsidP="00D223B9">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4.17.12. Документы, подтверждающие оказание Услуг, выставляются Исполнителем на дату отправки СМС-рассылки по базе или базам пользователей Партнеров Исполнителя.</w:t>
      </w:r>
    </w:p>
    <w:p w14:paraId="18355ECB" w14:textId="77777777" w:rsidR="00D223B9" w:rsidRPr="007317E4" w:rsidRDefault="00D223B9" w:rsidP="00D223B9">
      <w:pPr>
        <w:jc w:val="both"/>
        <w:rPr>
          <w:rFonts w:ascii="Arial Narrow" w:eastAsia="Times New Roman" w:hAnsi="Arial Narrow" w:cs="Times New Roman"/>
          <w:sz w:val="16"/>
          <w:szCs w:val="16"/>
          <w:lang w:eastAsia="ru-RU"/>
        </w:rPr>
      </w:pPr>
    </w:p>
    <w:p w14:paraId="5282624B" w14:textId="77777777" w:rsidR="00D223B9" w:rsidRPr="007317E4" w:rsidRDefault="00D223B9" w:rsidP="00D223B9">
      <w:pPr>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4.18. УСЛОВИЯ ОКАЗАНИЯ УСЛУГИ «ПРЕСС-РЕЛИЗ»</w:t>
      </w:r>
    </w:p>
    <w:p w14:paraId="6F01BB33" w14:textId="77777777" w:rsidR="00D223B9" w:rsidRPr="007317E4" w:rsidRDefault="00D223B9" w:rsidP="00D223B9">
      <w:pPr>
        <w:jc w:val="both"/>
        <w:rPr>
          <w:rFonts w:ascii="Arial Narrow" w:hAnsi="Arial Narrow" w:cs="Times New Roman"/>
          <w:sz w:val="16"/>
          <w:szCs w:val="16"/>
        </w:rPr>
      </w:pPr>
      <w:r w:rsidRPr="007317E4">
        <w:rPr>
          <w:rFonts w:ascii="Arial Narrow" w:hAnsi="Arial Narrow" w:cs="Times New Roman"/>
          <w:sz w:val="16"/>
          <w:szCs w:val="16"/>
        </w:rPr>
        <w:t xml:space="preserve">4.18.1. Исполнитель оказывает Заказчику услугу «Пресс-релиз» путем верстки и публикации статьи Заказчика на Сайте Исполнителя в разделе «Статьи» в блоке «Новости компаний» с пометкой (плашкой) «Пресс-релиз». </w:t>
      </w:r>
    </w:p>
    <w:p w14:paraId="30777935" w14:textId="77777777" w:rsidR="00D223B9" w:rsidRPr="007317E4" w:rsidRDefault="00D223B9" w:rsidP="00D223B9">
      <w:pPr>
        <w:jc w:val="both"/>
        <w:rPr>
          <w:rFonts w:ascii="Arial Narrow" w:hAnsi="Arial Narrow" w:cs="Times New Roman"/>
          <w:sz w:val="16"/>
          <w:szCs w:val="16"/>
        </w:rPr>
      </w:pPr>
      <w:r w:rsidRPr="007317E4">
        <w:rPr>
          <w:rFonts w:ascii="Arial Narrow" w:hAnsi="Arial Narrow" w:cs="Times New Roman"/>
          <w:sz w:val="16"/>
          <w:szCs w:val="16"/>
        </w:rPr>
        <w:t xml:space="preserve">4.18.2. Исполнитель при соблюдении Заказчиком условий оплаты осуществляет верстку и размещение текста Пресс-релиза на Сайте (то есть публикацию Пресс-релиза) в согласованную с Заказчиком дату, не ранее чем через 1 (один) рабочий день после получения текста Пресс-релиза от Заказчика. </w:t>
      </w:r>
    </w:p>
    <w:p w14:paraId="7271AC75" w14:textId="77777777" w:rsidR="00D223B9" w:rsidRPr="007317E4" w:rsidRDefault="00D223B9" w:rsidP="00D223B9">
      <w:pPr>
        <w:jc w:val="both"/>
        <w:rPr>
          <w:rFonts w:ascii="Arial Narrow" w:hAnsi="Arial Narrow" w:cs="Times New Roman"/>
          <w:sz w:val="16"/>
          <w:szCs w:val="16"/>
        </w:rPr>
      </w:pPr>
      <w:r w:rsidRPr="007317E4">
        <w:rPr>
          <w:rFonts w:ascii="Arial Narrow" w:hAnsi="Arial Narrow" w:cs="Times New Roman"/>
          <w:sz w:val="16"/>
          <w:szCs w:val="16"/>
        </w:rPr>
        <w:t>4.18.3. Материалы и информация, предоставленные Заказчиком Исполнителю для распространения в соответствии с настоящим пунктом 4.15 Условий оказания услуг, не должны нарушать требования законодательства, включая требования Федерального закона от 13.03.2006 №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 38-ФЗ «О рекламе») в связи с размещением Исполнителем на Сайте/в рассылке информации/материалов, предоставленных ему Заказчиком, Заказчик возмещает Исполнителю все понесенные им расходы, включая, но не ограничиваясь штрафами, судебными расходами и проч., в течение 10 календарных дней с момента предъявления соответствующего требования Исполнителя в адрес Заказчика.</w:t>
      </w:r>
    </w:p>
    <w:p w14:paraId="0DF20C47" w14:textId="77777777" w:rsidR="00D223B9" w:rsidRPr="007317E4" w:rsidRDefault="00D223B9" w:rsidP="00D223B9">
      <w:pPr>
        <w:jc w:val="both"/>
        <w:rPr>
          <w:rFonts w:ascii="Arial Narrow" w:hAnsi="Arial Narrow" w:cs="Times New Roman"/>
          <w:sz w:val="16"/>
          <w:szCs w:val="16"/>
        </w:rPr>
      </w:pPr>
      <w:r w:rsidRPr="007317E4">
        <w:rPr>
          <w:rFonts w:ascii="Arial Narrow" w:hAnsi="Arial Narrow" w:cs="Times New Roman"/>
          <w:sz w:val="16"/>
          <w:szCs w:val="16"/>
        </w:rPr>
        <w:t>4.18.4. Пресс-релиз должен отвечать общим требованиям к рекламным материалам, а также требованиям к формату «Пресс-релиз» Исполнителя, размещенным по адресу:  https://hh.ru/article/requirements. В случае несоответствия требованиям, а также наполнению Сайта Исполнителя, интересам пользователей Сайта Исполнителя, Исполнитель имеет право отказаться от оказания услуги и вернуть оплаченные Заказчиком денежные средства.</w:t>
      </w:r>
    </w:p>
    <w:p w14:paraId="19CDB85E" w14:textId="77777777" w:rsidR="00D223B9" w:rsidRPr="007317E4" w:rsidRDefault="00D223B9" w:rsidP="00D223B9">
      <w:pPr>
        <w:jc w:val="both"/>
        <w:rPr>
          <w:rFonts w:ascii="Arial Narrow" w:hAnsi="Arial Narrow" w:cs="Times New Roman"/>
          <w:sz w:val="16"/>
          <w:szCs w:val="16"/>
        </w:rPr>
      </w:pPr>
      <w:r w:rsidRPr="007317E4">
        <w:rPr>
          <w:rFonts w:ascii="Arial Narrow" w:hAnsi="Arial Narrow" w:cs="Times New Roman"/>
          <w:sz w:val="16"/>
          <w:szCs w:val="16"/>
        </w:rPr>
        <w:t xml:space="preserve">4.18.5. Исполнитель не обязан разрабатывать контент для Пресс-релиза и редактировать предоставленный Заказчиком текст Пресс-релиза, однако имеет право вносить правки в случае нарушения норм орфографии и русского языка без дополнительного согласования с Заказчиком. </w:t>
      </w:r>
    </w:p>
    <w:p w14:paraId="0426A6F3" w14:textId="77777777" w:rsidR="00D223B9" w:rsidRPr="007317E4" w:rsidRDefault="00D223B9" w:rsidP="00D223B9">
      <w:pPr>
        <w:jc w:val="both"/>
        <w:rPr>
          <w:rFonts w:ascii="Arial Narrow" w:hAnsi="Arial Narrow" w:cs="Times New Roman"/>
          <w:sz w:val="16"/>
          <w:szCs w:val="16"/>
        </w:rPr>
      </w:pPr>
      <w:r w:rsidRPr="007317E4">
        <w:rPr>
          <w:rFonts w:ascii="Arial Narrow" w:hAnsi="Arial Narrow" w:cs="Times New Roman"/>
          <w:sz w:val="16"/>
          <w:szCs w:val="16"/>
        </w:rPr>
        <w:t>4.18.6. Заказчик в рамках настоящего раздела Условий оказания услуг не передает Исполнителю исключительн</w:t>
      </w:r>
      <w:r>
        <w:rPr>
          <w:rFonts w:ascii="Arial Narrow" w:hAnsi="Arial Narrow" w:cs="Times New Roman"/>
          <w:sz w:val="16"/>
          <w:szCs w:val="16"/>
        </w:rPr>
        <w:t>ое</w:t>
      </w:r>
      <w:r w:rsidRPr="007317E4">
        <w:rPr>
          <w:rFonts w:ascii="Arial Narrow" w:hAnsi="Arial Narrow" w:cs="Times New Roman"/>
          <w:sz w:val="16"/>
          <w:szCs w:val="16"/>
        </w:rPr>
        <w:t xml:space="preserve"> прав</w:t>
      </w:r>
      <w:r>
        <w:rPr>
          <w:rFonts w:ascii="Arial Narrow" w:hAnsi="Arial Narrow" w:cs="Times New Roman"/>
          <w:sz w:val="16"/>
          <w:szCs w:val="16"/>
        </w:rPr>
        <w:t>о</w:t>
      </w:r>
      <w:r w:rsidRPr="007317E4">
        <w:rPr>
          <w:rFonts w:ascii="Arial Narrow" w:hAnsi="Arial Narrow" w:cs="Times New Roman"/>
          <w:sz w:val="16"/>
          <w:szCs w:val="16"/>
        </w:rPr>
        <w:t xml:space="preserve"> на созданные Заказчиком объекты интеллектуальной собственности. </w:t>
      </w:r>
    </w:p>
    <w:p w14:paraId="59DF5F9D" w14:textId="77777777" w:rsidR="00D223B9" w:rsidRPr="007317E4" w:rsidRDefault="00D223B9" w:rsidP="00D223B9">
      <w:pPr>
        <w:jc w:val="both"/>
        <w:rPr>
          <w:rFonts w:ascii="Arial Narrow" w:hAnsi="Arial Narrow" w:cs="Times New Roman"/>
          <w:sz w:val="16"/>
          <w:szCs w:val="16"/>
        </w:rPr>
      </w:pPr>
      <w:r w:rsidRPr="007317E4">
        <w:rPr>
          <w:rFonts w:ascii="Arial Narrow" w:hAnsi="Arial Narrow" w:cs="Times New Roman"/>
          <w:sz w:val="16"/>
          <w:szCs w:val="16"/>
        </w:rPr>
        <w:t>4.18.7.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настоящему разделу Условий, его логотип, товарный знак, иную информацию и материалы, не являющиеся конфиденциальными, в рекламно-информационных целях Исполнителя, включая, но не ограничиваясь: в презентациях, материалах вебинаров, промостраницах Исполнителя.</w:t>
      </w:r>
    </w:p>
    <w:p w14:paraId="6963F1BC" w14:textId="77777777" w:rsidR="00D223B9" w:rsidRDefault="00D223B9" w:rsidP="00D223B9">
      <w:pPr>
        <w:jc w:val="both"/>
        <w:rPr>
          <w:rFonts w:ascii="Arial Narrow" w:hAnsi="Arial Narrow" w:cs="Times New Roman"/>
          <w:sz w:val="16"/>
          <w:szCs w:val="16"/>
        </w:rPr>
      </w:pPr>
      <w:r w:rsidRPr="007317E4">
        <w:rPr>
          <w:rFonts w:ascii="Arial Narrow" w:hAnsi="Arial Narrow" w:cs="Times New Roman"/>
          <w:sz w:val="16"/>
          <w:szCs w:val="16"/>
        </w:rPr>
        <w:t>4.18.9. Документы, подтверждающие оказание Услуги, выставляются в день публикации Пресс-релиза на Сайте Исполнителя</w:t>
      </w:r>
      <w:r>
        <w:rPr>
          <w:rFonts w:ascii="Arial Narrow" w:hAnsi="Arial Narrow" w:cs="Times New Roman"/>
          <w:sz w:val="16"/>
          <w:szCs w:val="16"/>
        </w:rPr>
        <w:t>.</w:t>
      </w:r>
    </w:p>
    <w:p w14:paraId="3A3DA21F" w14:textId="77777777" w:rsidR="00D223B9" w:rsidRPr="00B2738D" w:rsidRDefault="00D223B9" w:rsidP="00D223B9">
      <w:pPr>
        <w:pStyle w:val="switcher"/>
        <w:shd w:val="clear" w:color="auto" w:fill="FFFFFF"/>
        <w:jc w:val="both"/>
        <w:rPr>
          <w:rStyle w:val="a9"/>
          <w:rFonts w:ascii="Arial Narrow" w:hAnsi="Arial Narrow" w:cs="Arial"/>
          <w:color w:val="333333"/>
          <w:sz w:val="16"/>
          <w:szCs w:val="16"/>
          <w:bdr w:val="none" w:sz="0" w:space="0" w:color="auto" w:frame="1"/>
        </w:rPr>
      </w:pPr>
      <w:r w:rsidRPr="00B2738D">
        <w:rPr>
          <w:rStyle w:val="a9"/>
          <w:rFonts w:ascii="Arial Narrow" w:hAnsi="Arial Narrow" w:cs="Arial"/>
          <w:color w:val="333333"/>
          <w:sz w:val="16"/>
          <w:szCs w:val="16"/>
          <w:bdr w:val="none" w:sz="0" w:space="0" w:color="auto" w:frame="1"/>
        </w:rPr>
        <w:t xml:space="preserve">4.19. </w:t>
      </w:r>
      <w:bookmarkStart w:id="2" w:name="_Hlk107408666"/>
      <w:r w:rsidRPr="00B2738D">
        <w:rPr>
          <w:rStyle w:val="a9"/>
          <w:rFonts w:ascii="Arial Narrow" w:hAnsi="Arial Narrow" w:cs="Arial"/>
          <w:color w:val="333333"/>
          <w:sz w:val="16"/>
          <w:szCs w:val="16"/>
          <w:bdr w:val="none" w:sz="0" w:space="0" w:color="auto" w:frame="1"/>
        </w:rPr>
        <w:t>УСЛОВИЯ ОКАЗАНИЯ УСЛУГИ «ВАКАНСИЯ ДНЯ»</w:t>
      </w:r>
      <w:bookmarkEnd w:id="2"/>
    </w:p>
    <w:p w14:paraId="69815D85" w14:textId="77777777" w:rsidR="00D223B9" w:rsidRPr="00B2738D" w:rsidRDefault="00D223B9" w:rsidP="00D223B9">
      <w:pPr>
        <w:shd w:val="clear" w:color="auto" w:fill="FFFFFF"/>
        <w:spacing w:before="100" w:beforeAutospacing="1" w:after="100" w:afterAutospacing="1" w:line="240" w:lineRule="auto"/>
        <w:jc w:val="both"/>
        <w:rPr>
          <w:rFonts w:ascii="Arial Narrow" w:hAnsi="Arial Narrow" w:cs="Arial"/>
          <w:color w:val="333333"/>
          <w:sz w:val="16"/>
          <w:szCs w:val="16"/>
          <w:shd w:val="clear" w:color="auto" w:fill="FFFFFF"/>
        </w:rPr>
      </w:pPr>
      <w:r w:rsidRPr="00B2738D">
        <w:rPr>
          <w:rFonts w:ascii="Arial Narrow" w:eastAsia="Times New Roman" w:hAnsi="Arial Narrow" w:cs="Arial"/>
          <w:color w:val="333333"/>
          <w:sz w:val="16"/>
          <w:szCs w:val="16"/>
          <w:lang w:eastAsia="ru-RU"/>
        </w:rPr>
        <w:t xml:space="preserve">4.19.1. Исполнитель оказывает услугу «Вакансия дня» (далее </w:t>
      </w:r>
      <w:r w:rsidRPr="00B2738D">
        <w:rPr>
          <w:rFonts w:ascii="Arial Narrow" w:hAnsi="Arial Narrow" w:cs="Arial"/>
          <w:sz w:val="16"/>
          <w:szCs w:val="16"/>
        </w:rPr>
        <w:t>—</w:t>
      </w:r>
      <w:r w:rsidRPr="00B2738D">
        <w:rPr>
          <w:rFonts w:ascii="Arial Narrow" w:eastAsia="Times New Roman" w:hAnsi="Arial Narrow" w:cs="Arial"/>
          <w:color w:val="333333"/>
          <w:sz w:val="16"/>
          <w:szCs w:val="16"/>
          <w:lang w:eastAsia="ru-RU"/>
        </w:rPr>
        <w:t xml:space="preserve"> Услуга) на сайте </w:t>
      </w:r>
      <w:hyperlink r:id="rId64" w:history="1">
        <w:r w:rsidRPr="00B2738D">
          <w:rPr>
            <w:rStyle w:val="aa"/>
            <w:rFonts w:ascii="Arial Narrow" w:eastAsia="Times New Roman" w:hAnsi="Arial Narrow" w:cs="Arial"/>
            <w:sz w:val="16"/>
            <w:szCs w:val="16"/>
            <w:lang w:eastAsia="ru-RU"/>
          </w:rPr>
          <w:t>https://hh.ru/</w:t>
        </w:r>
      </w:hyperlink>
      <w:r w:rsidRPr="00B2738D">
        <w:rPr>
          <w:rFonts w:ascii="Arial Narrow" w:eastAsia="Times New Roman" w:hAnsi="Arial Narrow" w:cs="Arial"/>
          <w:color w:val="333333"/>
          <w:sz w:val="16"/>
          <w:szCs w:val="16"/>
          <w:lang w:eastAsia="ru-RU"/>
        </w:rPr>
        <w:t xml:space="preserve"> (далее </w:t>
      </w:r>
      <w:r w:rsidRPr="00B2738D">
        <w:rPr>
          <w:rFonts w:ascii="Arial Narrow" w:hAnsi="Arial Narrow" w:cs="Arial"/>
          <w:sz w:val="16"/>
          <w:szCs w:val="16"/>
        </w:rPr>
        <w:t>—</w:t>
      </w:r>
      <w:r w:rsidRPr="00B2738D">
        <w:rPr>
          <w:rFonts w:ascii="Arial Narrow" w:eastAsia="Times New Roman" w:hAnsi="Arial Narrow" w:cs="Arial"/>
          <w:color w:val="333333"/>
          <w:sz w:val="16"/>
          <w:szCs w:val="16"/>
          <w:lang w:eastAsia="ru-RU"/>
        </w:rPr>
        <w:t xml:space="preserve"> Сайт) согласно Заказу и/или Договору. Дата начала размещения и объём, указыва</w:t>
      </w:r>
      <w:r>
        <w:rPr>
          <w:rFonts w:ascii="Arial Narrow" w:eastAsia="Times New Roman" w:hAnsi="Arial Narrow" w:cs="Arial"/>
          <w:color w:val="333333"/>
          <w:sz w:val="16"/>
          <w:szCs w:val="16"/>
          <w:lang w:eastAsia="ru-RU"/>
        </w:rPr>
        <w:t>ю</w:t>
      </w:r>
      <w:r w:rsidRPr="00B2738D">
        <w:rPr>
          <w:rFonts w:ascii="Arial Narrow" w:eastAsia="Times New Roman" w:hAnsi="Arial Narrow" w:cs="Arial"/>
          <w:color w:val="333333"/>
          <w:sz w:val="16"/>
          <w:szCs w:val="16"/>
          <w:lang w:eastAsia="ru-RU"/>
        </w:rPr>
        <w:t>тся в наименовании Услуги</w:t>
      </w:r>
      <w:r w:rsidRPr="00B2738D">
        <w:rPr>
          <w:rFonts w:ascii="Arial Narrow" w:hAnsi="Arial Narrow" w:cs="Arial"/>
          <w:color w:val="333333"/>
          <w:sz w:val="16"/>
          <w:szCs w:val="16"/>
          <w:shd w:val="clear" w:color="auto" w:fill="FFFFFF"/>
        </w:rPr>
        <w:t xml:space="preserve">. </w:t>
      </w:r>
    </w:p>
    <w:p w14:paraId="22EDA47D" w14:textId="77777777" w:rsidR="00D223B9" w:rsidRPr="00B2738D" w:rsidRDefault="00D223B9" w:rsidP="00D223B9">
      <w:pPr>
        <w:shd w:val="clear" w:color="auto" w:fill="FFFFFF"/>
        <w:spacing w:before="100" w:beforeAutospacing="1" w:after="100" w:afterAutospacing="1" w:line="240" w:lineRule="auto"/>
        <w:jc w:val="both"/>
        <w:rPr>
          <w:rFonts w:ascii="Arial Narrow" w:hAnsi="Arial Narrow" w:cs="Arial"/>
          <w:color w:val="333333"/>
          <w:sz w:val="16"/>
          <w:szCs w:val="16"/>
          <w:shd w:val="clear" w:color="auto" w:fill="FFFFFF"/>
        </w:rPr>
      </w:pPr>
      <w:r w:rsidRPr="00B2738D">
        <w:rPr>
          <w:rFonts w:ascii="Arial Narrow" w:hAnsi="Arial Narrow" w:cs="Arial"/>
          <w:color w:val="333333"/>
          <w:sz w:val="16"/>
          <w:szCs w:val="16"/>
          <w:shd w:val="clear" w:color="auto" w:fill="FFFFFF"/>
        </w:rPr>
        <w:t xml:space="preserve">4.19.2. Допускается согласование критериев, параметров и объёма Услуг посредством электронной почты Сторон с адресов, позволяющих идентифицировать отправителя электронного письма как Сторону по Договору. В таком случае критерии, параметры и объём Услуг считаются надлежаще согласованными и признаются Сторонами юридически значимыми в случае получения от Заказчика явного согласия на предложенный Исполнителем план размещения. </w:t>
      </w:r>
    </w:p>
    <w:p w14:paraId="11CC1BD7" w14:textId="77777777" w:rsidR="00D223B9" w:rsidRPr="00B2738D" w:rsidRDefault="00D223B9" w:rsidP="00D223B9">
      <w:pPr>
        <w:shd w:val="clear" w:color="auto" w:fill="FFFFFF"/>
        <w:spacing w:before="100" w:beforeAutospacing="1" w:after="100" w:afterAutospacing="1" w:line="240" w:lineRule="auto"/>
        <w:jc w:val="both"/>
        <w:rPr>
          <w:rFonts w:ascii="Arial Narrow" w:eastAsia="Times New Roman" w:hAnsi="Arial Narrow" w:cs="Arial"/>
          <w:color w:val="333333"/>
          <w:sz w:val="16"/>
          <w:szCs w:val="16"/>
          <w:lang w:eastAsia="ru-RU"/>
        </w:rPr>
      </w:pPr>
      <w:r w:rsidRPr="00B2738D">
        <w:rPr>
          <w:rFonts w:ascii="Arial Narrow" w:hAnsi="Arial Narrow" w:cs="Arial"/>
          <w:color w:val="333333"/>
          <w:sz w:val="16"/>
          <w:szCs w:val="16"/>
          <w:shd w:val="clear" w:color="auto" w:fill="FFFFFF"/>
        </w:rPr>
        <w:t>4.19.3. Услуга оказывается</w:t>
      </w:r>
      <w:r w:rsidRPr="00B2738D">
        <w:rPr>
          <w:rFonts w:ascii="Arial Narrow" w:eastAsia="Times New Roman" w:hAnsi="Arial Narrow" w:cs="Arial"/>
          <w:color w:val="333333"/>
          <w:sz w:val="16"/>
          <w:szCs w:val="16"/>
          <w:lang w:eastAsia="ru-RU"/>
        </w:rPr>
        <w:t xml:space="preserve"> путём размещения ссылки на Публикацию вакансии Заказчика в блоке «Вакансия дня», расположенном на Сайте, согласно техническим требованиям, опубликованным на Сайте </w:t>
      </w:r>
      <w:hyperlink r:id="rId65" w:history="1">
        <w:r w:rsidRPr="00B2738D">
          <w:rPr>
            <w:rStyle w:val="aa"/>
            <w:rFonts w:ascii="Arial Narrow" w:eastAsia="Times New Roman" w:hAnsi="Arial Narrow" w:cs="Arial"/>
            <w:sz w:val="16"/>
            <w:szCs w:val="16"/>
            <w:lang w:eastAsia="ru-RU"/>
          </w:rPr>
          <w:t>https://hh.ru/article/requirements</w:t>
        </w:r>
      </w:hyperlink>
      <w:r w:rsidRPr="00B2738D">
        <w:rPr>
          <w:rFonts w:ascii="Arial Narrow" w:eastAsia="Times New Roman" w:hAnsi="Arial Narrow" w:cs="Arial"/>
          <w:color w:val="333333"/>
          <w:sz w:val="16"/>
          <w:szCs w:val="16"/>
          <w:lang w:eastAsia="ru-RU"/>
        </w:rPr>
        <w:t xml:space="preserve"> в зависимости от приобретённого типа услуги «Ваканси</w:t>
      </w:r>
      <w:r>
        <w:rPr>
          <w:rFonts w:ascii="Arial Narrow" w:eastAsia="Times New Roman" w:hAnsi="Arial Narrow" w:cs="Arial"/>
          <w:color w:val="333333"/>
          <w:sz w:val="16"/>
          <w:szCs w:val="16"/>
          <w:lang w:eastAsia="ru-RU"/>
        </w:rPr>
        <w:t>я</w:t>
      </w:r>
      <w:r w:rsidRPr="00B2738D">
        <w:rPr>
          <w:rFonts w:ascii="Arial Narrow" w:eastAsia="Times New Roman" w:hAnsi="Arial Narrow" w:cs="Arial"/>
          <w:color w:val="333333"/>
          <w:sz w:val="16"/>
          <w:szCs w:val="16"/>
          <w:lang w:eastAsia="ru-RU"/>
        </w:rPr>
        <w:t xml:space="preserve"> дня». </w:t>
      </w:r>
    </w:p>
    <w:p w14:paraId="5E54C512" w14:textId="77777777" w:rsidR="00D223B9" w:rsidRPr="00B2738D" w:rsidRDefault="00D223B9" w:rsidP="00D223B9">
      <w:pPr>
        <w:shd w:val="clear" w:color="auto" w:fill="FFFFFF"/>
        <w:spacing w:before="100" w:beforeAutospacing="1" w:after="100" w:afterAutospacing="1" w:line="240" w:lineRule="auto"/>
        <w:jc w:val="both"/>
        <w:rPr>
          <w:rFonts w:ascii="Arial Narrow" w:eastAsia="Times New Roman" w:hAnsi="Arial Narrow" w:cs="Arial"/>
          <w:color w:val="333333"/>
          <w:sz w:val="16"/>
          <w:szCs w:val="16"/>
          <w:lang w:eastAsia="ru-RU"/>
        </w:rPr>
      </w:pPr>
      <w:r w:rsidRPr="00B2738D">
        <w:rPr>
          <w:rFonts w:ascii="Arial Narrow" w:eastAsia="Times New Roman" w:hAnsi="Arial Narrow" w:cs="Arial"/>
          <w:color w:val="333333"/>
          <w:sz w:val="16"/>
          <w:szCs w:val="16"/>
          <w:lang w:eastAsia="ru-RU"/>
        </w:rPr>
        <w:t>4.19.4. Услуга может быть оказана только при наличии у Заказчика опубликованной на Сайте вакансии, в отношении которой планируется оказание Услуги.</w:t>
      </w:r>
    </w:p>
    <w:p w14:paraId="751925B1" w14:textId="77777777" w:rsidR="00D223B9" w:rsidRPr="00B2738D" w:rsidRDefault="00D223B9" w:rsidP="00D223B9">
      <w:pPr>
        <w:shd w:val="clear" w:color="auto" w:fill="FFFFFF"/>
        <w:spacing w:before="100" w:beforeAutospacing="1" w:after="100" w:afterAutospacing="1" w:line="240" w:lineRule="auto"/>
        <w:jc w:val="both"/>
        <w:rPr>
          <w:rFonts w:ascii="Arial Narrow" w:hAnsi="Arial Narrow" w:cs="Arial"/>
          <w:color w:val="333333"/>
          <w:sz w:val="16"/>
          <w:szCs w:val="16"/>
        </w:rPr>
      </w:pPr>
      <w:r w:rsidRPr="00B2738D">
        <w:rPr>
          <w:rFonts w:ascii="Arial Narrow" w:hAnsi="Arial Narrow" w:cs="Arial"/>
          <w:color w:val="333333"/>
          <w:sz w:val="16"/>
          <w:szCs w:val="16"/>
        </w:rPr>
        <w:t xml:space="preserve">4.19.5. Непосредственно Публикации вакансий приобретаются Заказчиком отдельно до размещения в блоке «Вакансия дня». </w:t>
      </w:r>
    </w:p>
    <w:p w14:paraId="60C7F58E" w14:textId="77777777" w:rsidR="00D223B9" w:rsidRPr="00B2738D" w:rsidRDefault="00D223B9" w:rsidP="00D223B9">
      <w:pPr>
        <w:pStyle w:val="a8"/>
        <w:jc w:val="both"/>
        <w:rPr>
          <w:rFonts w:ascii="Arial Narrow" w:hAnsi="Arial Narrow" w:cs="Arial"/>
          <w:color w:val="333333"/>
          <w:sz w:val="16"/>
          <w:szCs w:val="16"/>
        </w:rPr>
      </w:pPr>
      <w:r w:rsidRPr="00B2738D">
        <w:rPr>
          <w:rFonts w:ascii="Arial Narrow" w:hAnsi="Arial Narrow" w:cs="Arial"/>
          <w:color w:val="333333"/>
          <w:sz w:val="16"/>
          <w:szCs w:val="16"/>
        </w:rPr>
        <w:t xml:space="preserve">4.19.6. </w:t>
      </w:r>
      <w:bookmarkStart w:id="3" w:name="_Hlk71807170"/>
      <w:r w:rsidRPr="00B2738D">
        <w:rPr>
          <w:rFonts w:ascii="Arial Narrow" w:hAnsi="Arial Narrow" w:cs="Arial"/>
          <w:color w:val="333333"/>
          <w:sz w:val="16"/>
          <w:szCs w:val="16"/>
        </w:rPr>
        <w:t xml:space="preserve">Публикация вакансии, ссылка на которую размещается в блоке «Вакансия дня», должна быть актуальной на весь период её размещения. </w:t>
      </w:r>
      <w:r w:rsidRPr="00B2738D">
        <w:rPr>
          <w:rFonts w:ascii="Arial Narrow" w:hAnsi="Arial Narrow" w:cs="Arial"/>
          <w:color w:val="303233"/>
          <w:sz w:val="16"/>
          <w:szCs w:val="16"/>
          <w:shd w:val="clear" w:color="auto" w:fill="FFFFFF"/>
        </w:rPr>
        <w:t xml:space="preserve">В случае если в период оказания Услуги вакансия Заказчика, опубликованная на Сайте, отправляется в архив, размещение </w:t>
      </w:r>
      <w:r w:rsidRPr="00B2738D">
        <w:rPr>
          <w:rFonts w:ascii="Arial Narrow" w:hAnsi="Arial Narrow" w:cs="Arial"/>
          <w:color w:val="333333"/>
          <w:sz w:val="16"/>
          <w:szCs w:val="16"/>
        </w:rPr>
        <w:t xml:space="preserve">ссылки на эту </w:t>
      </w:r>
      <w:r w:rsidRPr="00B2738D">
        <w:rPr>
          <w:rFonts w:ascii="Arial Narrow" w:hAnsi="Arial Narrow" w:cs="Arial"/>
          <w:color w:val="303233"/>
          <w:sz w:val="16"/>
          <w:szCs w:val="16"/>
          <w:shd w:val="clear" w:color="auto" w:fill="FFFFFF"/>
        </w:rPr>
        <w:t xml:space="preserve">Публикацию вакансии в блоке «Вакансия дня» может быть приостановлено до момента повторного размещения Заказчиком Публикации вакансии на Сайте. При этом срок оказания услуги «Вакансия дня» не продлевается. </w:t>
      </w:r>
      <w:r w:rsidRPr="00B2738D">
        <w:rPr>
          <w:rFonts w:ascii="Arial Narrow" w:hAnsi="Arial Narrow" w:cs="Arial"/>
          <w:color w:val="0F0F0F"/>
          <w:sz w:val="16"/>
          <w:szCs w:val="16"/>
        </w:rPr>
        <w:t xml:space="preserve">Исполнитель не несёт ответственности в случае, если </w:t>
      </w:r>
      <w:r w:rsidRPr="00B2738D">
        <w:rPr>
          <w:rFonts w:ascii="Arial Narrow" w:hAnsi="Arial Narrow" w:cs="Arial"/>
          <w:color w:val="333333"/>
          <w:sz w:val="16"/>
          <w:szCs w:val="16"/>
        </w:rPr>
        <w:t>ссылка на Публикацию вакансии Заказчика в блоке «Вакансия дня»</w:t>
      </w:r>
      <w:r w:rsidRPr="00B2738D">
        <w:rPr>
          <w:rFonts w:ascii="Arial Narrow" w:hAnsi="Arial Narrow" w:cs="Arial"/>
          <w:color w:val="0F0F0F"/>
          <w:sz w:val="16"/>
          <w:szCs w:val="16"/>
        </w:rPr>
        <w:t xml:space="preserve"> не была размещена в блоке по причине, указанной в настоящем пункте Условий оказания Услуг.</w:t>
      </w:r>
      <w:r w:rsidRPr="00B2738D">
        <w:rPr>
          <w:rFonts w:ascii="Arial Narrow" w:hAnsi="Arial Narrow" w:cs="Arial"/>
          <w:color w:val="333333"/>
          <w:sz w:val="16"/>
          <w:szCs w:val="16"/>
        </w:rPr>
        <w:t xml:space="preserve">  </w:t>
      </w:r>
      <w:bookmarkEnd w:id="3"/>
    </w:p>
    <w:p w14:paraId="722424F8" w14:textId="77777777" w:rsidR="00D223B9" w:rsidRPr="00B2738D" w:rsidRDefault="00D223B9" w:rsidP="00D223B9">
      <w:pPr>
        <w:pStyle w:val="a8"/>
        <w:jc w:val="both"/>
        <w:rPr>
          <w:rFonts w:ascii="Arial Narrow" w:hAnsi="Arial Narrow" w:cs="Arial"/>
          <w:color w:val="333333"/>
          <w:sz w:val="16"/>
          <w:szCs w:val="16"/>
        </w:rPr>
      </w:pPr>
      <w:r w:rsidRPr="00B2738D">
        <w:rPr>
          <w:rFonts w:ascii="Arial Narrow" w:hAnsi="Arial Narrow" w:cs="Arial"/>
          <w:color w:val="333333"/>
          <w:sz w:val="16"/>
          <w:szCs w:val="16"/>
        </w:rPr>
        <w:t>4.19.7. Исполнитель вправе отказать Заказчику в приобретении Услуги, указанной в настоящем разделе Условий оказания Услуг, без объяснения причин отказа.</w:t>
      </w:r>
    </w:p>
    <w:p w14:paraId="6FAB3CDF" w14:textId="77777777" w:rsidR="00D223B9" w:rsidRPr="00B2738D" w:rsidRDefault="00D223B9" w:rsidP="00D223B9">
      <w:pPr>
        <w:pStyle w:val="a8"/>
        <w:jc w:val="both"/>
        <w:rPr>
          <w:rFonts w:ascii="Arial Narrow" w:hAnsi="Arial Narrow" w:cs="Arial"/>
          <w:color w:val="333333"/>
          <w:sz w:val="16"/>
          <w:szCs w:val="16"/>
        </w:rPr>
      </w:pPr>
      <w:r w:rsidRPr="00B2738D">
        <w:rPr>
          <w:rFonts w:ascii="Arial Narrow" w:hAnsi="Arial Narrow" w:cs="Arial"/>
          <w:color w:val="333333"/>
          <w:sz w:val="16"/>
          <w:szCs w:val="16"/>
        </w:rPr>
        <w:t xml:space="preserve">4.19.8. Ссылка на Публикацию вакансии Заказчика на Сайте размещается на главной странице Сайта в разделе «Вакансия дня» в основной и мобильной версии Сайта. Размещение в блоке производится на одном из 14 мест в случайном порядке, ротирующемся при обновлении главной страницы Сайта. </w:t>
      </w:r>
    </w:p>
    <w:p w14:paraId="174B1DBE" w14:textId="77777777" w:rsidR="00D223B9" w:rsidRPr="00B2738D" w:rsidRDefault="00D223B9" w:rsidP="00D223B9">
      <w:pPr>
        <w:pStyle w:val="a8"/>
        <w:jc w:val="both"/>
        <w:rPr>
          <w:rFonts w:ascii="Arial Narrow" w:hAnsi="Arial Narrow" w:cs="Arial"/>
          <w:color w:val="0F0F0F"/>
          <w:sz w:val="16"/>
          <w:szCs w:val="16"/>
        </w:rPr>
      </w:pPr>
      <w:r w:rsidRPr="00B2738D">
        <w:rPr>
          <w:rFonts w:ascii="Arial Narrow" w:hAnsi="Arial Narrow" w:cs="Arial"/>
          <w:color w:val="333333"/>
          <w:sz w:val="16"/>
          <w:szCs w:val="16"/>
        </w:rPr>
        <w:t>4.19.9. Услуга</w:t>
      </w:r>
      <w:r w:rsidRPr="00B2738D">
        <w:rPr>
          <w:rFonts w:ascii="Arial Narrow" w:hAnsi="Arial Narrow" w:cs="Arial"/>
          <w:color w:val="0F0F0F"/>
          <w:sz w:val="16"/>
          <w:szCs w:val="16"/>
        </w:rPr>
        <w:t xml:space="preserve"> «Вакансия дня» включает в себя:</w:t>
      </w:r>
    </w:p>
    <w:p w14:paraId="37C0B6B3" w14:textId="77777777" w:rsidR="00D223B9" w:rsidRPr="00B2738D" w:rsidRDefault="00D223B9" w:rsidP="00D223B9">
      <w:pPr>
        <w:pStyle w:val="a8"/>
        <w:jc w:val="both"/>
        <w:rPr>
          <w:rFonts w:ascii="Arial Narrow" w:hAnsi="Arial Narrow" w:cs="Arial"/>
          <w:color w:val="0F0F0F"/>
          <w:sz w:val="16"/>
          <w:szCs w:val="16"/>
        </w:rPr>
      </w:pPr>
      <w:r w:rsidRPr="00B2738D">
        <w:rPr>
          <w:rFonts w:ascii="Arial Narrow" w:hAnsi="Arial Narrow" w:cs="Arial"/>
          <w:color w:val="0F0F0F"/>
          <w:sz w:val="16"/>
          <w:szCs w:val="16"/>
        </w:rPr>
        <w:t>4.19.9.1. Размещение Публикации вакансии Заказчика в блоке «Вакансия дня» в основной и мобильной версии Сайта на 7 (семь) календарных дней с понедельника.</w:t>
      </w:r>
    </w:p>
    <w:p w14:paraId="772DBF19" w14:textId="77777777" w:rsidR="00D223B9" w:rsidRPr="00B2738D" w:rsidRDefault="00D223B9" w:rsidP="00D223B9">
      <w:pPr>
        <w:spacing w:before="100" w:beforeAutospacing="1" w:after="100" w:afterAutospacing="1" w:line="240" w:lineRule="auto"/>
        <w:jc w:val="both"/>
        <w:rPr>
          <w:rFonts w:ascii="Arial Narrow" w:eastAsia="Times New Roman" w:hAnsi="Arial Narrow" w:cs="Arial"/>
          <w:color w:val="0F0F0F"/>
          <w:sz w:val="16"/>
          <w:szCs w:val="16"/>
          <w:lang w:eastAsia="ru-RU"/>
        </w:rPr>
      </w:pPr>
      <w:r w:rsidRPr="00B2738D">
        <w:rPr>
          <w:rFonts w:ascii="Arial Narrow" w:hAnsi="Arial Narrow" w:cs="Arial"/>
          <w:color w:val="333333"/>
          <w:sz w:val="16"/>
          <w:szCs w:val="16"/>
        </w:rPr>
        <w:t>4.19.10. Услуга</w:t>
      </w:r>
      <w:r w:rsidRPr="00B2738D">
        <w:rPr>
          <w:rFonts w:ascii="Arial Narrow" w:hAnsi="Arial Narrow" w:cs="Arial"/>
          <w:color w:val="0F0F0F"/>
          <w:sz w:val="16"/>
          <w:szCs w:val="16"/>
        </w:rPr>
        <w:t xml:space="preserve"> «Вакансия дня» с </w:t>
      </w:r>
      <w:r w:rsidRPr="00B2738D">
        <w:rPr>
          <w:rFonts w:ascii="Arial Narrow" w:eastAsia="Times New Roman" w:hAnsi="Arial Narrow" w:cs="Arial"/>
          <w:color w:val="0F0F0F"/>
          <w:sz w:val="16"/>
          <w:szCs w:val="16"/>
          <w:lang w:eastAsia="ru-RU"/>
        </w:rPr>
        <w:t>типом размещения «Турбоотклик» (далее – «</w:t>
      </w:r>
      <w:r w:rsidRPr="00B2738D">
        <w:rPr>
          <w:rFonts w:ascii="Arial Narrow" w:hAnsi="Arial Narrow" w:cs="Arial"/>
          <w:sz w:val="16"/>
          <w:szCs w:val="16"/>
        </w:rPr>
        <w:t>Вакансия дня Турбоотклик»</w:t>
      </w:r>
      <w:r w:rsidRPr="00B2738D">
        <w:rPr>
          <w:rFonts w:ascii="Arial Narrow" w:eastAsia="Times New Roman" w:hAnsi="Arial Narrow" w:cs="Arial"/>
          <w:color w:val="0F0F0F"/>
          <w:sz w:val="16"/>
          <w:szCs w:val="16"/>
          <w:lang w:eastAsia="ru-RU"/>
        </w:rPr>
        <w:t>) включает в себя:</w:t>
      </w:r>
    </w:p>
    <w:p w14:paraId="31092CA0" w14:textId="77777777" w:rsidR="00D223B9" w:rsidRPr="00B2738D" w:rsidRDefault="00D223B9" w:rsidP="00D223B9">
      <w:pPr>
        <w:spacing w:before="100" w:beforeAutospacing="1" w:after="100" w:afterAutospacing="1" w:line="240" w:lineRule="auto"/>
        <w:jc w:val="both"/>
        <w:rPr>
          <w:rFonts w:ascii="Arial Narrow" w:eastAsia="Times New Roman" w:hAnsi="Arial Narrow" w:cs="Arial"/>
          <w:color w:val="0F0F0F"/>
          <w:sz w:val="16"/>
          <w:szCs w:val="16"/>
          <w:lang w:eastAsia="ru-RU"/>
        </w:rPr>
      </w:pPr>
      <w:r w:rsidRPr="00B2738D">
        <w:rPr>
          <w:rFonts w:ascii="Arial Narrow" w:eastAsia="Times New Roman" w:hAnsi="Arial Narrow" w:cs="Arial"/>
          <w:color w:val="0F0F0F"/>
          <w:sz w:val="16"/>
          <w:szCs w:val="16"/>
          <w:lang w:eastAsia="ru-RU"/>
        </w:rPr>
        <w:t xml:space="preserve">4.19.10.1. Размещение </w:t>
      </w:r>
      <w:r w:rsidRPr="00B2738D">
        <w:rPr>
          <w:rFonts w:ascii="Arial Narrow" w:hAnsi="Arial Narrow" w:cs="Arial"/>
          <w:color w:val="0F0F0F"/>
          <w:sz w:val="16"/>
          <w:szCs w:val="16"/>
        </w:rPr>
        <w:t>Публикации вакансии Заказчика</w:t>
      </w:r>
      <w:r w:rsidRPr="00B2738D">
        <w:rPr>
          <w:rFonts w:ascii="Arial Narrow" w:eastAsia="Times New Roman" w:hAnsi="Arial Narrow" w:cs="Arial"/>
          <w:color w:val="0F0F0F"/>
          <w:sz w:val="16"/>
          <w:szCs w:val="16"/>
          <w:lang w:eastAsia="ru-RU"/>
        </w:rPr>
        <w:t xml:space="preserve"> в блоке «Вакансия дня» в основной и мобильной версии Сайта на весь срок оказания Услуги с понедельника. </w:t>
      </w:r>
      <w:r w:rsidRPr="00B2738D">
        <w:rPr>
          <w:rFonts w:ascii="Arial Narrow" w:hAnsi="Arial Narrow" w:cs="Arial"/>
          <w:color w:val="0F0F0F"/>
          <w:sz w:val="16"/>
          <w:szCs w:val="16"/>
        </w:rPr>
        <w:t xml:space="preserve">При этом </w:t>
      </w:r>
      <w:r w:rsidRPr="00B2738D">
        <w:rPr>
          <w:rFonts w:ascii="Arial Narrow" w:hAnsi="Arial Narrow" w:cs="Arial"/>
          <w:color w:val="333333"/>
          <w:sz w:val="16"/>
          <w:szCs w:val="16"/>
        </w:rPr>
        <w:t>срок размещения Публикации вакансии Заказчика в блоке по данному типу размещения предполагает 7 (семь) календарных дней, 14 (четырнадцать) календарных дней или 28 (двадцать восемь) календарных дней размещения в зависимости от приобретаемой Услуги</w:t>
      </w:r>
      <w:r w:rsidRPr="00B2738D">
        <w:rPr>
          <w:rFonts w:ascii="Arial Narrow" w:eastAsia="Times New Roman" w:hAnsi="Arial Narrow" w:cs="Arial"/>
          <w:color w:val="0F0F0F"/>
          <w:sz w:val="16"/>
          <w:szCs w:val="16"/>
          <w:lang w:eastAsia="ru-RU"/>
        </w:rPr>
        <w:t xml:space="preserve">.  </w:t>
      </w:r>
    </w:p>
    <w:p w14:paraId="4801CA6B" w14:textId="77777777" w:rsidR="00D223B9" w:rsidRPr="00B2738D" w:rsidRDefault="00D223B9" w:rsidP="00D223B9">
      <w:pPr>
        <w:spacing w:before="100" w:beforeAutospacing="1" w:after="100" w:afterAutospacing="1" w:line="240" w:lineRule="auto"/>
        <w:jc w:val="both"/>
        <w:rPr>
          <w:rFonts w:ascii="Arial Narrow" w:hAnsi="Arial Narrow" w:cs="Arial"/>
          <w:color w:val="333333"/>
          <w:sz w:val="16"/>
          <w:szCs w:val="16"/>
          <w:shd w:val="clear" w:color="auto" w:fill="FFFFFF"/>
        </w:rPr>
      </w:pPr>
      <w:r w:rsidRPr="00B2738D">
        <w:rPr>
          <w:rFonts w:ascii="Arial Narrow" w:eastAsia="Times New Roman" w:hAnsi="Arial Narrow" w:cs="Arial"/>
          <w:color w:val="0F0F0F"/>
          <w:sz w:val="16"/>
          <w:szCs w:val="16"/>
          <w:lang w:eastAsia="ru-RU"/>
        </w:rPr>
        <w:t xml:space="preserve">4.19.10.2. Применение к уже опубликованной </w:t>
      </w:r>
      <w:r w:rsidRPr="00B108E9">
        <w:rPr>
          <w:rFonts w:ascii="Arial Narrow" w:eastAsia="Times New Roman" w:hAnsi="Arial Narrow" w:cs="Arial"/>
          <w:color w:val="0F0F0F"/>
          <w:sz w:val="16"/>
          <w:szCs w:val="16"/>
          <w:lang w:eastAsia="ru-RU"/>
        </w:rPr>
        <w:t xml:space="preserve">на hh.ru </w:t>
      </w:r>
      <w:r w:rsidRPr="00B2738D">
        <w:rPr>
          <w:rFonts w:ascii="Arial Narrow" w:eastAsia="Times New Roman" w:hAnsi="Arial Narrow" w:cs="Arial"/>
          <w:color w:val="0F0F0F"/>
          <w:sz w:val="16"/>
          <w:szCs w:val="16"/>
          <w:lang w:eastAsia="ru-RU"/>
        </w:rPr>
        <w:t xml:space="preserve">вакансии  формата выделения Публикации вакансии, </w:t>
      </w:r>
      <w:r w:rsidRPr="00B2738D">
        <w:rPr>
          <w:rFonts w:ascii="Arial Narrow" w:hAnsi="Arial Narrow" w:cs="Arial"/>
          <w:color w:val="333333"/>
          <w:sz w:val="16"/>
          <w:szCs w:val="16"/>
          <w:shd w:val="clear" w:color="auto" w:fill="FFFFFF"/>
        </w:rPr>
        <w:t xml:space="preserve">отображаемой в результатах поиска вакансий на приоритетных позициях (по отношению к иным видам публикаций) с логотипом Заказчика (в случае его наличия на странице Заказчика на Сайте) при условии соответствия параметрам поискового запроса и персональному профайлу </w:t>
      </w:r>
      <w:r>
        <w:rPr>
          <w:rFonts w:ascii="Arial Narrow" w:hAnsi="Arial Narrow" w:cs="Arial"/>
          <w:color w:val="333333"/>
          <w:sz w:val="16"/>
          <w:szCs w:val="16"/>
          <w:shd w:val="clear" w:color="auto" w:fill="FFFFFF"/>
        </w:rPr>
        <w:t>С</w:t>
      </w:r>
      <w:r w:rsidRPr="00B2738D">
        <w:rPr>
          <w:rFonts w:ascii="Arial Narrow" w:hAnsi="Arial Narrow" w:cs="Arial"/>
          <w:color w:val="333333"/>
          <w:sz w:val="16"/>
          <w:szCs w:val="16"/>
          <w:shd w:val="clear" w:color="auto" w:fill="FFFFFF"/>
        </w:rPr>
        <w:t xml:space="preserve">оискателя на Сайте (далее </w:t>
      </w:r>
      <w:r w:rsidRPr="00B2738D">
        <w:rPr>
          <w:rFonts w:ascii="Arial Narrow" w:hAnsi="Arial Narrow" w:cs="Arial"/>
          <w:sz w:val="16"/>
          <w:szCs w:val="16"/>
        </w:rPr>
        <w:t>—</w:t>
      </w:r>
      <w:r w:rsidRPr="00B2738D">
        <w:rPr>
          <w:rFonts w:ascii="Arial Narrow" w:hAnsi="Arial Narrow" w:cs="Arial"/>
          <w:color w:val="333333"/>
          <w:sz w:val="16"/>
          <w:szCs w:val="16"/>
          <w:shd w:val="clear" w:color="auto" w:fill="FFFFFF"/>
        </w:rPr>
        <w:t xml:space="preserve"> Формат выделения), в следующем порядке: </w:t>
      </w:r>
    </w:p>
    <w:p w14:paraId="07BF51FA" w14:textId="77777777" w:rsidR="00D223B9" w:rsidRPr="00B2738D" w:rsidRDefault="00D223B9" w:rsidP="00D223B9">
      <w:pPr>
        <w:spacing w:before="100" w:beforeAutospacing="1" w:after="100" w:afterAutospacing="1" w:line="240" w:lineRule="auto"/>
        <w:jc w:val="both"/>
        <w:rPr>
          <w:rFonts w:ascii="Arial Narrow" w:eastAsia="Times New Roman" w:hAnsi="Arial Narrow" w:cs="Arial"/>
          <w:color w:val="0F0F0F"/>
          <w:sz w:val="16"/>
          <w:szCs w:val="16"/>
          <w:lang w:eastAsia="ru-RU"/>
        </w:rPr>
      </w:pPr>
      <w:r w:rsidRPr="00B2738D">
        <w:rPr>
          <w:rFonts w:ascii="Arial Narrow" w:hAnsi="Arial Narrow" w:cs="Arial"/>
          <w:color w:val="333333"/>
          <w:sz w:val="16"/>
          <w:szCs w:val="16"/>
          <w:shd w:val="clear" w:color="auto" w:fill="FFFFFF"/>
        </w:rPr>
        <w:t xml:space="preserve">- для Услуги сроком оказания на 7 дней </w:t>
      </w:r>
      <w:r w:rsidRPr="00B2738D">
        <w:rPr>
          <w:rFonts w:ascii="Arial Narrow" w:hAnsi="Arial Narrow" w:cs="Arial"/>
          <w:sz w:val="16"/>
          <w:szCs w:val="16"/>
        </w:rPr>
        <w:t>—</w:t>
      </w:r>
      <w:r w:rsidRPr="00B2738D">
        <w:rPr>
          <w:rFonts w:ascii="Arial Narrow" w:hAnsi="Arial Narrow" w:cs="Arial"/>
          <w:color w:val="333333"/>
          <w:sz w:val="16"/>
          <w:szCs w:val="16"/>
          <w:shd w:val="clear" w:color="auto" w:fill="FFFFFF"/>
        </w:rPr>
        <w:t xml:space="preserve"> </w:t>
      </w:r>
      <w:r w:rsidRPr="00B2738D">
        <w:rPr>
          <w:rFonts w:ascii="Arial Narrow" w:eastAsia="Times New Roman" w:hAnsi="Arial Narrow" w:cs="Arial"/>
          <w:color w:val="0F0F0F"/>
          <w:sz w:val="16"/>
          <w:szCs w:val="16"/>
          <w:lang w:eastAsia="ru-RU"/>
        </w:rPr>
        <w:t>единожды в день Активации Услуги;</w:t>
      </w:r>
    </w:p>
    <w:p w14:paraId="51B894E6" w14:textId="77777777" w:rsidR="00D223B9" w:rsidRPr="00B2738D" w:rsidRDefault="00D223B9" w:rsidP="00D223B9">
      <w:pPr>
        <w:spacing w:before="100" w:beforeAutospacing="1" w:after="100" w:afterAutospacing="1" w:line="240" w:lineRule="auto"/>
        <w:jc w:val="both"/>
        <w:rPr>
          <w:rFonts w:ascii="Arial Narrow" w:eastAsia="Times New Roman" w:hAnsi="Arial Narrow" w:cs="Arial"/>
          <w:color w:val="0F0F0F"/>
          <w:sz w:val="16"/>
          <w:szCs w:val="16"/>
          <w:lang w:eastAsia="ru-RU"/>
        </w:rPr>
      </w:pPr>
      <w:r w:rsidRPr="00B2738D">
        <w:rPr>
          <w:rFonts w:ascii="Arial Narrow" w:eastAsia="Times New Roman" w:hAnsi="Arial Narrow" w:cs="Arial"/>
          <w:color w:val="0F0F0F"/>
          <w:sz w:val="16"/>
          <w:szCs w:val="16"/>
          <w:lang w:eastAsia="ru-RU"/>
        </w:rPr>
        <w:t xml:space="preserve">- для Услуги сроком оказания на 14 дней </w:t>
      </w:r>
      <w:r w:rsidRPr="00B2738D">
        <w:rPr>
          <w:rFonts w:ascii="Arial Narrow" w:hAnsi="Arial Narrow" w:cs="Arial"/>
          <w:sz w:val="16"/>
          <w:szCs w:val="16"/>
        </w:rPr>
        <w:t>—</w:t>
      </w:r>
      <w:r w:rsidRPr="00B2738D">
        <w:rPr>
          <w:rFonts w:ascii="Arial Narrow" w:eastAsia="Times New Roman" w:hAnsi="Arial Narrow" w:cs="Arial"/>
          <w:color w:val="0F0F0F"/>
          <w:sz w:val="16"/>
          <w:szCs w:val="16"/>
          <w:lang w:eastAsia="ru-RU"/>
        </w:rPr>
        <w:t xml:space="preserve"> дважды за 14 дней: в день Активации Услуги и на восьмой день с даты Активации Услуги;</w:t>
      </w:r>
    </w:p>
    <w:p w14:paraId="3135146C" w14:textId="77777777" w:rsidR="00D223B9" w:rsidRPr="00B2738D" w:rsidRDefault="00D223B9" w:rsidP="00D223B9">
      <w:pPr>
        <w:spacing w:before="100" w:beforeAutospacing="1" w:after="100" w:afterAutospacing="1" w:line="240" w:lineRule="auto"/>
        <w:jc w:val="both"/>
        <w:rPr>
          <w:rFonts w:ascii="Arial Narrow" w:eastAsia="Times New Roman" w:hAnsi="Arial Narrow" w:cs="Arial"/>
          <w:color w:val="0F0F0F"/>
          <w:sz w:val="16"/>
          <w:szCs w:val="16"/>
          <w:lang w:eastAsia="ru-RU"/>
        </w:rPr>
      </w:pPr>
      <w:r w:rsidRPr="00B2738D">
        <w:rPr>
          <w:rFonts w:ascii="Arial Narrow" w:eastAsia="Times New Roman" w:hAnsi="Arial Narrow" w:cs="Arial"/>
          <w:color w:val="0F0F0F"/>
          <w:sz w:val="16"/>
          <w:szCs w:val="16"/>
          <w:lang w:eastAsia="ru-RU"/>
        </w:rPr>
        <w:t xml:space="preserve">- </w:t>
      </w:r>
      <w:r w:rsidRPr="00B2738D">
        <w:rPr>
          <w:rFonts w:ascii="Arial Narrow" w:hAnsi="Arial Narrow" w:cs="Arial"/>
          <w:color w:val="333333"/>
          <w:sz w:val="16"/>
          <w:szCs w:val="16"/>
          <w:shd w:val="clear" w:color="auto" w:fill="FFFFFF"/>
        </w:rPr>
        <w:t xml:space="preserve">для Услуги сроком на 28 дней </w:t>
      </w:r>
      <w:r w:rsidRPr="00B2738D">
        <w:rPr>
          <w:rFonts w:ascii="Arial Narrow" w:hAnsi="Arial Narrow" w:cs="Arial"/>
          <w:sz w:val="16"/>
          <w:szCs w:val="16"/>
        </w:rPr>
        <w:t>—</w:t>
      </w:r>
      <w:r w:rsidRPr="00B2738D">
        <w:rPr>
          <w:rFonts w:ascii="Arial Narrow" w:hAnsi="Arial Narrow" w:cs="Arial"/>
          <w:color w:val="333333"/>
          <w:sz w:val="16"/>
          <w:szCs w:val="16"/>
          <w:shd w:val="clear" w:color="auto" w:fill="FFFFFF"/>
        </w:rPr>
        <w:t xml:space="preserve"> </w:t>
      </w:r>
      <w:r w:rsidRPr="00B2738D">
        <w:rPr>
          <w:rFonts w:ascii="Arial Narrow" w:eastAsia="Times New Roman" w:hAnsi="Arial Narrow" w:cs="Arial"/>
          <w:color w:val="0F0F0F"/>
          <w:sz w:val="16"/>
          <w:szCs w:val="16"/>
          <w:lang w:eastAsia="ru-RU"/>
        </w:rPr>
        <w:t>четырежды за 28 дней: в день Активации Услуги, на восьмой, пятнадцатый и двадцать второй день с даты Активации Услуги.</w:t>
      </w:r>
    </w:p>
    <w:p w14:paraId="5C5D370B" w14:textId="77777777" w:rsidR="00D223B9" w:rsidRPr="00B2738D" w:rsidRDefault="00D223B9" w:rsidP="00D223B9">
      <w:pPr>
        <w:pStyle w:val="ab"/>
        <w:spacing w:before="100" w:beforeAutospacing="1" w:after="100" w:afterAutospacing="1" w:line="240" w:lineRule="auto"/>
        <w:ind w:left="0"/>
        <w:jc w:val="both"/>
        <w:rPr>
          <w:rFonts w:ascii="Arial Narrow" w:hAnsi="Arial Narrow" w:cs="Arial"/>
          <w:color w:val="0F0F0F"/>
          <w:sz w:val="16"/>
          <w:szCs w:val="16"/>
          <w:lang w:eastAsia="ru-RU"/>
        </w:rPr>
      </w:pPr>
      <w:r w:rsidRPr="00B2738D">
        <w:rPr>
          <w:rFonts w:ascii="Arial Narrow" w:hAnsi="Arial Narrow" w:cs="Arial"/>
          <w:color w:val="0F0F0F"/>
          <w:sz w:val="16"/>
          <w:szCs w:val="16"/>
          <w:lang w:eastAsia="ru-RU"/>
        </w:rPr>
        <w:t xml:space="preserve">4.19.10.3.  Производится размещение одной и той же Публикации вакансии Заказчика на протяжении всего срока оказания Услуги без возможности замены ссылки на другую Публикацию вакансии.  </w:t>
      </w:r>
    </w:p>
    <w:p w14:paraId="7F158998" w14:textId="77777777" w:rsidR="00D223B9" w:rsidRPr="00B2738D" w:rsidRDefault="00D223B9" w:rsidP="00D223B9">
      <w:pPr>
        <w:pStyle w:val="a8"/>
        <w:jc w:val="both"/>
        <w:rPr>
          <w:rFonts w:ascii="Arial Narrow" w:hAnsi="Arial Narrow" w:cs="Arial"/>
          <w:color w:val="333333"/>
          <w:sz w:val="16"/>
          <w:szCs w:val="16"/>
        </w:rPr>
      </w:pPr>
      <w:r w:rsidRPr="00B2738D">
        <w:rPr>
          <w:rFonts w:ascii="Arial Narrow" w:hAnsi="Arial Narrow" w:cs="Arial"/>
          <w:color w:val="333333"/>
          <w:sz w:val="16"/>
          <w:szCs w:val="16"/>
        </w:rPr>
        <w:t>4.19.10.4. В случае приобретения Услуги «</w:t>
      </w:r>
      <w:r w:rsidRPr="00B2738D">
        <w:rPr>
          <w:rFonts w:ascii="Arial Narrow" w:hAnsi="Arial Narrow" w:cs="Arial"/>
          <w:sz w:val="16"/>
          <w:szCs w:val="16"/>
        </w:rPr>
        <w:t xml:space="preserve">Вакансия дня Турбоотклик», </w:t>
      </w:r>
      <w:r w:rsidRPr="00B2738D">
        <w:rPr>
          <w:rFonts w:ascii="Arial Narrow" w:hAnsi="Arial Narrow" w:cs="Arial"/>
          <w:color w:val="333333"/>
          <w:sz w:val="16"/>
          <w:szCs w:val="16"/>
        </w:rPr>
        <w:t xml:space="preserve">на размещённую ранее Публикацию вакансии применяется </w:t>
      </w:r>
      <w:r w:rsidRPr="00B2738D">
        <w:rPr>
          <w:rFonts w:ascii="Arial Narrow" w:hAnsi="Arial Narrow" w:cs="Arial"/>
          <w:color w:val="0F0F0F"/>
          <w:sz w:val="16"/>
          <w:szCs w:val="16"/>
        </w:rPr>
        <w:t>Формат выделения Публикации вакансии Заказчика</w:t>
      </w:r>
      <w:r w:rsidRPr="00B2738D">
        <w:rPr>
          <w:rFonts w:ascii="Arial Narrow" w:hAnsi="Arial Narrow" w:cs="Arial"/>
          <w:color w:val="333333"/>
          <w:sz w:val="16"/>
          <w:szCs w:val="16"/>
        </w:rPr>
        <w:t xml:space="preserve"> вне зависимости от типа Публикации вакансии. Применение Формата выделения к опубликованной вакансии Заказчика производится Исполнителем автоматизировано в соответствии с типом размещения без дополнительных согласований с Заказчиком. </w:t>
      </w:r>
    </w:p>
    <w:p w14:paraId="784C7BEF" w14:textId="77777777" w:rsidR="00D223B9" w:rsidRPr="00B2738D" w:rsidRDefault="00D223B9" w:rsidP="00D223B9">
      <w:pPr>
        <w:pStyle w:val="a8"/>
        <w:jc w:val="both"/>
        <w:rPr>
          <w:rFonts w:ascii="Arial Narrow" w:hAnsi="Arial Narrow" w:cs="Arial"/>
          <w:color w:val="333333"/>
          <w:sz w:val="16"/>
          <w:szCs w:val="16"/>
        </w:rPr>
      </w:pPr>
      <w:r w:rsidRPr="00B2738D">
        <w:rPr>
          <w:rFonts w:ascii="Arial Narrow" w:hAnsi="Arial Narrow" w:cs="Arial"/>
          <w:color w:val="333333"/>
          <w:sz w:val="16"/>
          <w:szCs w:val="16"/>
        </w:rPr>
        <w:t xml:space="preserve">4.19.11. Бронирование размещения Публикации вакансии в блоке «Вакансия дня»  производится не позднее 7 (семи) дней до даты начала размещения. Подтверждение бронирования происходит посредством электронной почты Сторон </w:t>
      </w:r>
      <w:r w:rsidRPr="00B2738D">
        <w:rPr>
          <w:rFonts w:ascii="Arial Narrow" w:hAnsi="Arial Narrow" w:cs="Arial"/>
          <w:color w:val="333333"/>
          <w:sz w:val="16"/>
          <w:szCs w:val="16"/>
          <w:shd w:val="clear" w:color="auto" w:fill="FFFFFF"/>
        </w:rPr>
        <w:t>с адресов, позволяющих идентифицировать отправителя электронного письма как Сторону по Договору</w:t>
      </w:r>
      <w:r w:rsidRPr="00B2738D">
        <w:rPr>
          <w:rFonts w:ascii="Arial Narrow" w:hAnsi="Arial Narrow" w:cs="Arial"/>
          <w:color w:val="333333"/>
          <w:sz w:val="16"/>
          <w:szCs w:val="16"/>
        </w:rPr>
        <w:t>. В случае отсутствия свободных мест Исполнитель вправе отказать в размещении Публикации вакансии в блоке «Вакансия дня» и предложить альтернативные сроки размещения.</w:t>
      </w:r>
    </w:p>
    <w:p w14:paraId="293B796F" w14:textId="77777777" w:rsidR="00D223B9" w:rsidRPr="00B2738D" w:rsidRDefault="00D223B9" w:rsidP="00D223B9">
      <w:pPr>
        <w:pStyle w:val="a8"/>
        <w:jc w:val="both"/>
        <w:rPr>
          <w:rFonts w:ascii="Arial Narrow" w:hAnsi="Arial Narrow" w:cs="Arial"/>
          <w:color w:val="333333"/>
          <w:sz w:val="16"/>
          <w:szCs w:val="16"/>
        </w:rPr>
      </w:pPr>
      <w:r w:rsidRPr="00B2738D">
        <w:rPr>
          <w:rFonts w:ascii="Arial Narrow" w:hAnsi="Arial Narrow" w:cs="Arial"/>
          <w:color w:val="333333"/>
          <w:sz w:val="16"/>
          <w:szCs w:val="16"/>
        </w:rPr>
        <w:t xml:space="preserve">4.19.12. Услуга по настоящему разделу Условий оказания Услуг заключается в размещении Исполнителем ссылки на Публикацию вакансии Заказчика в блоке «Вакансия дня». Исполнитель не гарантирует наличие переходов или определённое количество переходов </w:t>
      </w:r>
      <w:r>
        <w:rPr>
          <w:rFonts w:ascii="Arial Narrow" w:hAnsi="Arial Narrow" w:cs="Arial"/>
          <w:color w:val="333333"/>
          <w:sz w:val="16"/>
          <w:szCs w:val="16"/>
        </w:rPr>
        <w:t>П</w:t>
      </w:r>
      <w:r w:rsidRPr="00B2738D">
        <w:rPr>
          <w:rFonts w:ascii="Arial Narrow" w:hAnsi="Arial Narrow" w:cs="Arial"/>
          <w:color w:val="333333"/>
          <w:sz w:val="16"/>
          <w:szCs w:val="16"/>
        </w:rPr>
        <w:t>ользователей Сайта по размещённой ссылке на публикацию Заказчика.</w:t>
      </w:r>
    </w:p>
    <w:p w14:paraId="69AE69AB" w14:textId="77777777" w:rsidR="00D223B9" w:rsidRPr="00B2738D" w:rsidRDefault="00D223B9" w:rsidP="00D223B9">
      <w:pPr>
        <w:pStyle w:val="a8"/>
        <w:jc w:val="both"/>
        <w:rPr>
          <w:rFonts w:ascii="Arial Narrow" w:hAnsi="Arial Narrow" w:cs="Arial"/>
          <w:color w:val="333333"/>
          <w:sz w:val="16"/>
          <w:szCs w:val="16"/>
        </w:rPr>
      </w:pPr>
      <w:r w:rsidRPr="00B2738D">
        <w:rPr>
          <w:rFonts w:ascii="Arial Narrow" w:hAnsi="Arial Narrow" w:cs="Arial"/>
          <w:color w:val="333333"/>
          <w:sz w:val="16"/>
          <w:szCs w:val="16"/>
        </w:rPr>
        <w:t>4.19.13. После окончания срока размещения ссылки на Публикацию вакансии в блоке «Вакансия дня» Услуга считается оказанной.</w:t>
      </w:r>
    </w:p>
    <w:p w14:paraId="6318B6DC" w14:textId="77777777" w:rsidR="00D223B9" w:rsidRPr="00B2738D" w:rsidRDefault="00D223B9" w:rsidP="00D223B9">
      <w:pPr>
        <w:pStyle w:val="a8"/>
        <w:jc w:val="both"/>
        <w:rPr>
          <w:rFonts w:ascii="Arial Narrow" w:hAnsi="Arial Narrow" w:cs="Arial"/>
          <w:color w:val="333333"/>
          <w:sz w:val="16"/>
          <w:szCs w:val="16"/>
        </w:rPr>
      </w:pPr>
      <w:r w:rsidRPr="00B2738D">
        <w:rPr>
          <w:rFonts w:ascii="Arial Narrow" w:hAnsi="Arial Narrow" w:cs="Arial"/>
          <w:color w:val="333333"/>
          <w:sz w:val="16"/>
          <w:szCs w:val="16"/>
        </w:rPr>
        <w:t xml:space="preserve">4.19.14. В случае если Публикация вакансии Заказчика после окончания оказания Услуги по настоящему разделу Условий оказания Услуг имеет актуальный срок размещения, такая Публикация вакансии продолжает размещаться в соответствии с разделом 3.2 Условий оказания Услуг. </w:t>
      </w:r>
    </w:p>
    <w:p w14:paraId="462C0BC9" w14:textId="77777777" w:rsidR="00D223B9" w:rsidRPr="00B2738D" w:rsidRDefault="00D223B9" w:rsidP="00D223B9">
      <w:pPr>
        <w:spacing w:before="100" w:beforeAutospacing="1" w:after="100" w:afterAutospacing="1"/>
        <w:jc w:val="both"/>
        <w:rPr>
          <w:rFonts w:ascii="Arial Narrow" w:hAnsi="Arial Narrow" w:cs="Times New Roman"/>
          <w:sz w:val="16"/>
          <w:szCs w:val="16"/>
        </w:rPr>
      </w:pPr>
      <w:r w:rsidRPr="00B2738D">
        <w:rPr>
          <w:rFonts w:ascii="Arial Narrow" w:hAnsi="Arial Narrow" w:cs="Arial"/>
          <w:color w:val="333333"/>
          <w:sz w:val="16"/>
          <w:szCs w:val="16"/>
        </w:rPr>
        <w:t>4.19.15. Документы, подтверждающие оказание Услуги, выставляются Исполнителем ежемесячно, последним числом отчётного месяца, либо в день окончания оказания Услуг</w:t>
      </w:r>
      <w:r>
        <w:rPr>
          <w:rFonts w:ascii="Arial Narrow" w:hAnsi="Arial Narrow" w:cs="Arial"/>
          <w:color w:val="333333"/>
          <w:sz w:val="16"/>
          <w:szCs w:val="16"/>
        </w:rPr>
        <w:t>.</w:t>
      </w:r>
    </w:p>
    <w:p w14:paraId="22CCED25" w14:textId="77777777" w:rsidR="00D223B9" w:rsidRPr="00B2738D"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B2738D">
        <w:rPr>
          <w:rFonts w:ascii="Arial Narrow" w:eastAsia="Times New Roman" w:hAnsi="Arial Narrow" w:cs="Times New Roman"/>
          <w:b/>
          <w:bCs/>
          <w:sz w:val="16"/>
          <w:szCs w:val="16"/>
          <w:lang w:eastAsia="ru-RU"/>
        </w:rPr>
        <w:t>5. КОНСУЛЬТАЦИОННЫЕ УСЛУГИ</w:t>
      </w:r>
    </w:p>
    <w:p w14:paraId="2AB2771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 ОБЩИЕ ПОЛОЖЕНИЯ</w:t>
      </w:r>
    </w:p>
    <w:p w14:paraId="1B8F6E3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5.1.1. Оказание Услуг по настоящему разделу Условий оказания Услуг может включать в себя в том числе часы работы Директора Бренд-центра и/или Менеджера проекта и/или Младшего менеджера проекта в количестве согласованном Сторонами в соответствующем Заказе и/или Договоре. </w:t>
      </w:r>
    </w:p>
    <w:p w14:paraId="688525E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В случае необходимости Стороны могут согласовать увеличение количества часов, затрачиваемых специалистами Исполнителя в ходе указания Услуги  сверх согласованных в соответствующем Заказе и/или Договоре . В таком случае количество фактически затраченного специалистами Исполнителя времени  (в часах) на оказание Услуги фиксируется в Акте об оказании Услуг и Отчете, составляемых Исполнителем по факту оказания Услуги. </w:t>
      </w:r>
    </w:p>
    <w:p w14:paraId="570BDF8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  Предварительная расчетная стоимость оказания соответствующей Услуги по настоящему разделу Условий определяется Сторонами в соответствующем Договоре и/или Заказе согласно Тарифов Исполнителя и стоимости часов работы специалистов Исполнителя. В случае, если количество фактически затраченных часов на оказание услуг специалистами Исполнителя превысят предварительную расчетную оценку, согласованную Сторонами в Заказе и/или Договоре, то Исполнитель выставляет Акты об оказании услуг с учетом дополнительно затраченных часов, таким образом стоимость Услуги складывается из предварительной расчетной стоимости и дополнительной, согласно Тарифам Исполнителя.</w:t>
      </w:r>
    </w:p>
    <w:p w14:paraId="7D8B9C0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 Стороны договорились, что при условии отсутствия явно выраженного запрета от Заказчика полученного Исполнителем в письменном виде, Исполнитель вправе использовать результаты оказанных Услуг согласно настоящего раздела Условий в рекламно-информационных целях услуг Исполнителя, в том числе в презентациях (портфолио), Исполнителя (Бренд-центра Исполнителя), в том числе, но не ограничиваясь:</w:t>
      </w:r>
    </w:p>
    <w:p w14:paraId="6FEEA6A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информацию об оказании Услуг Заказчику;</w:t>
      </w:r>
    </w:p>
    <w:p w14:paraId="317BCE9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Заказчика;</w:t>
      </w:r>
    </w:p>
    <w:p w14:paraId="75B1A88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краткую общедоступную информацию о деятельности Заказчика;</w:t>
      </w:r>
    </w:p>
    <w:p w14:paraId="3B9A76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задачи, стоявшие перед Исполнителем при оказании Услуг;</w:t>
      </w:r>
    </w:p>
    <w:p w14:paraId="2FCB1AA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иную информацию и материалы, не являющиеся конфиденциальными.</w:t>
      </w:r>
    </w:p>
    <w:p w14:paraId="1DC9CC7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отзыв/рекомендацию Заказчика о совместной с Исполнителем работе.</w:t>
      </w:r>
    </w:p>
    <w:p w14:paraId="61B59E4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  По запросу Заказчика результат оказания каждой из услуг настоящего раздела может быть составлен на иностранном языке, при этом стоимость перевода подлежит оплате Заказчиком, что согласовывается Сторонами дополнительно.</w:t>
      </w:r>
    </w:p>
    <w:p w14:paraId="0F8550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 В случае приобретения Заказчиком комплекса консультационных услуг ( 2 и более услуг), оказание таких услуг происходит последовательно, очередность согласовывается Сторонами дополнительно посредством электронной почты и срок начала оказания каждой из таких услуг отсчитывается  с даты окончания оказания предыдущей оказываемой услуги, вне зависимости от того, что принято за точку отсчета начала оказания услуги в соответствующем разделе настоящих Условий оказания Услуг.</w:t>
      </w:r>
    </w:p>
    <w:p w14:paraId="086FED65"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 Стороны согласовывают все параметры, критерии и объем Услуги по настоящему разделу Условий оказания Услуг и указывают в наименовании Услуги в соответствующем Заказе или Договоре.</w:t>
      </w:r>
    </w:p>
    <w:p w14:paraId="48F2E9B2"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5.1.7. </w:t>
      </w:r>
      <w:r w:rsidRPr="005213C2">
        <w:rPr>
          <w:rFonts w:ascii="Arial Narrow" w:eastAsia="Times New Roman" w:hAnsi="Arial Narrow" w:cs="Times New Roman"/>
          <w:sz w:val="16"/>
          <w:szCs w:val="16"/>
          <w:lang w:eastAsia="ru-RU"/>
        </w:rPr>
        <w:t>Заказчик подтверждает и гарантирует наличие всех необходимых прав и согласий согласно п.9.1. настоящих Условий</w:t>
      </w:r>
      <w:r w:rsidRPr="002A3FFE">
        <w:t xml:space="preserve"> </w:t>
      </w:r>
      <w:r w:rsidRPr="002A3FFE">
        <w:rPr>
          <w:rFonts w:ascii="Arial Narrow" w:eastAsia="Times New Roman" w:hAnsi="Arial Narrow" w:cs="Times New Roman"/>
          <w:sz w:val="16"/>
          <w:szCs w:val="16"/>
          <w:lang w:eastAsia="ru-RU"/>
        </w:rPr>
        <w:t>на предоставл</w:t>
      </w:r>
      <w:r>
        <w:rPr>
          <w:rFonts w:ascii="Arial Narrow" w:eastAsia="Times New Roman" w:hAnsi="Arial Narrow" w:cs="Times New Roman"/>
          <w:sz w:val="16"/>
          <w:szCs w:val="16"/>
          <w:lang w:eastAsia="ru-RU"/>
        </w:rPr>
        <w:t xml:space="preserve">яемые </w:t>
      </w:r>
      <w:r w:rsidRPr="002A3FFE">
        <w:rPr>
          <w:rFonts w:ascii="Arial Narrow" w:eastAsia="Times New Roman" w:hAnsi="Arial Narrow" w:cs="Times New Roman"/>
          <w:sz w:val="16"/>
          <w:szCs w:val="16"/>
          <w:lang w:eastAsia="ru-RU"/>
        </w:rPr>
        <w:t xml:space="preserve"> Исполнителю</w:t>
      </w:r>
      <w:r>
        <w:rPr>
          <w:rFonts w:ascii="Arial Narrow" w:eastAsia="Times New Roman" w:hAnsi="Arial Narrow" w:cs="Times New Roman"/>
          <w:sz w:val="16"/>
          <w:szCs w:val="16"/>
          <w:lang w:eastAsia="ru-RU"/>
        </w:rPr>
        <w:t xml:space="preserve"> </w:t>
      </w:r>
      <w:r w:rsidRPr="002A3FFE">
        <w:rPr>
          <w:rFonts w:ascii="Arial Narrow" w:eastAsia="Times New Roman" w:hAnsi="Arial Narrow" w:cs="Times New Roman"/>
          <w:sz w:val="16"/>
          <w:szCs w:val="16"/>
          <w:lang w:eastAsia="ru-RU"/>
        </w:rPr>
        <w:t>материалы и информацию</w:t>
      </w:r>
      <w:r>
        <w:rPr>
          <w:rFonts w:ascii="Arial Narrow" w:eastAsia="Times New Roman" w:hAnsi="Arial Narrow" w:cs="Times New Roman"/>
          <w:sz w:val="16"/>
          <w:szCs w:val="16"/>
          <w:lang w:eastAsia="ru-RU"/>
        </w:rPr>
        <w:t xml:space="preserve"> в целях оказания Заказчику Услуг включенных в настоящий раздел 5 Условий «Консультационные услуги». </w:t>
      </w:r>
    </w:p>
    <w:p w14:paraId="29FC3FB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5.1.8. Общие положения, указанные в настоящем п.5.1. Условий применяются в отношении всех Услуг, включенных в раздел 5. Условий «Консультационные услуги».</w:t>
      </w:r>
    </w:p>
    <w:p w14:paraId="4D25E2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 УСЛОВИЯ ОКАЗАНИЯ УСЛУГИ «КАБИНЕТНЫЙ АНАЛИЗ КОММУНИКАЦИЙ КОМПАНИИ ЗАКАЗЧИКА»</w:t>
      </w:r>
    </w:p>
    <w:p w14:paraId="4173A0A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 Исполнитель оказывает Заказчику консультационную услугу «Кабинетный анализ коммуникаций компании Заказчика» (далее - Услуга, Анализ) путем изучения корпоративной внутренней документации Заказчика, формализующей корпоративную идеологию бренда и задающий стандарты HR деятельности Заказчика, а также исследование по открытым источникам с целью выявления позиционирования Заказчика, как работодателя.</w:t>
      </w:r>
    </w:p>
    <w:p w14:paraId="0BE673D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22F7DFA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5.2.3. В течение 3 (трех) календарных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им бриф, а также все необходимые согласно брифу документы и материалы, при этом документы и материалы могут быть переданы на электронном или бумажном носителе. Исполнитель гарантирует конфиденциальность получаемой от Заказчика в целях оказания услуг информации, за исключением случаев, когда Исполнитель оказывает услугу с привлечением третьих лиц.</w:t>
      </w:r>
    </w:p>
    <w:p w14:paraId="1A4B882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w:t>
      </w:r>
    </w:p>
    <w:p w14:paraId="5EB3C18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 Исполнитель самостоятельно определяет открытые источники для проведения Анализа.</w:t>
      </w:r>
    </w:p>
    <w:p w14:paraId="3114EF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5.2.6.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и/или собственника (собственников) Заказчика (в т.ч. в целях получения необходимых материалов и информации), в противном случае Исполнитель не несет ответственности на несоблюдение сроков оказания Услуги и качество оказанной Услуги.</w:t>
      </w:r>
    </w:p>
    <w:p w14:paraId="0B2A55F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 Исполнитель оказывает Заказчику Услугу в течение 15 (пятнадцати) рабочих дней с момента получения от Заказчика в порядке п.5.4.3. Условий полного комплекта документов и материалов, согласно заполненного Заказчиком брифа.</w:t>
      </w:r>
    </w:p>
    <w:p w14:paraId="7230D30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 По итогам Анализа Исполнитель оформляет отчет в формате Презентации в PDF и передает Заказчику.</w:t>
      </w:r>
    </w:p>
    <w:p w14:paraId="561C756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 Документ, подтверждающий оказание Услуги, выставляется Исполнителем на дату предоставления Заказчику отчета.</w:t>
      </w:r>
    </w:p>
    <w:p w14:paraId="1CD0E3B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5.3. УСЛОВИЯ ОКАЗАНИЯ УСЛУГИ «УСТАНОВОЧНАЯ РАБОЧАЯ СЕССИЯ С ПРЕДСТАВИТЕЛЯМИ ЗАКАЗЧИКА»</w:t>
      </w:r>
    </w:p>
    <w:p w14:paraId="14BD6BA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 Исполнитель оказывает Заказчику консультационную услугу «Установочная рабочая сессия с представителями Заказчика» (далее - Услуга) путем проведения рабочей сессии с представителями Заказчика.</w:t>
      </w:r>
    </w:p>
    <w:p w14:paraId="41D8B78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 Заказчик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передает Исполнителю перечень его представителей для проведения рабочей сессии.</w:t>
      </w:r>
    </w:p>
    <w:p w14:paraId="320543D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 Исполнитель начинает оказание Услуги Заказчику в течение 10 (десяти) рабочих дней с момента получения от Заказчика перечня его представителей для проведения рабочей сессии.</w:t>
      </w:r>
    </w:p>
    <w:p w14:paraId="0F08060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 Заказчик самостоятельно определяет круг своих представителей для проведения с ними рабочей сессии, количество таких представителей не может превышать 12 человек включительно. В случае необходимости проведения рабочей сессии с количеством представителей Заказчика, превышающем 12 человек, Стороны дополнительно согласовывают количество таких представителем и стоимость увеличения объема Услуги путем подписания соответствующего Дополнительного соглашения.</w:t>
      </w:r>
    </w:p>
    <w:p w14:paraId="41DC88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5.3.5. Сценарий проведения рабочей сессии, а также все иные необходимые материалы определяются Исполнителем самостоятельно. Цель проведения Установочной встречи с рабочей группой проекта и/или иными представителями Заказчика определяется в зависимости от потребностей и особенностей Заказчика: формулирования целей проекта, уточнение и фиксация профиля проекта, целевых аудиторий и прочих важных для его успешности вопросов, определение показателей, по которым будет оцениваться динамика, результативность и эффективность работы с Брендом работодателя.</w:t>
      </w:r>
    </w:p>
    <w:p w14:paraId="44659D3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5.3.6. Рабочая сессия проводится по месту нахождения Заказчика, указанному в Договоре или определенному Заказчиком дополнительно. Длительность рабочей сессии определяется в заказе, но не может превышать 3-х (трех) часов (включительно), в случае необходимости увеличить длительность рабочей сессии, Стороны дополнительно согласовывают количество часов и стоимость увеличения объема Услуги путем подписания соответствующего Дополнительного соглашения. В случае, если место проведения,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094CCCA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5.3.7. Дата проведения рабочей сессии согласовывается сторонами дополнительно.</w:t>
      </w:r>
    </w:p>
    <w:p w14:paraId="6254DB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5.3.8. Исполнитель вправе привлекать к оказанию Услуги третьих лиц по своему усмотрению. Исполнитель несет ответственность за действия третьих лиц, как за свои собственные.</w:t>
      </w:r>
    </w:p>
    <w:p w14:paraId="6C69D88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5.3.9.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 (что оформляется составлением соответствующего Дополнительного соглашения). При этом срок составления отчета в формате Презентации в РDF и направление его Заказчику увеличивается до 30 (тридцати) рабочих дней. </w:t>
      </w:r>
    </w:p>
    <w:p w14:paraId="33A51BF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5.3.10.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602FD4D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5.3.11. По итогам проведения рабочей сессии Исполнитель составляет отчет в формате Презентации в РDF и передает Заказчику не позднее 15 (пятнадцати) рабочих дней после проведения рабочей сессии. </w:t>
      </w:r>
    </w:p>
    <w:p w14:paraId="2604EF5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5.3.12. Документ, подтверждающий оказание Услуги, выставляется Исполнителем на дату предоставления Заказчику отчета. </w:t>
      </w:r>
    </w:p>
    <w:p w14:paraId="265F59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5.4. УСЛОВИЯ ОКАЗАНИЯ УСЛУГИ «</w:t>
      </w:r>
      <w:r w:rsidRPr="00CC5491">
        <w:rPr>
          <w:rFonts w:ascii="Arial Narrow" w:eastAsia="Times New Roman" w:hAnsi="Arial Narrow" w:cs="Times New Roman"/>
          <w:b/>
          <w:bCs/>
          <w:sz w:val="16"/>
          <w:szCs w:val="16"/>
          <w:lang w:eastAsia="ru-RU"/>
        </w:rPr>
        <w:t>ГЛУБИННОЕ ИНТЕРВЬЮ С ПРЕДСТАВИТЕЛЕМ ЗАКАЗЧИКА</w:t>
      </w:r>
      <w:r w:rsidRPr="007317E4">
        <w:rPr>
          <w:rFonts w:ascii="Arial Narrow" w:eastAsia="Times New Roman" w:hAnsi="Arial Narrow" w:cs="Times New Roman"/>
          <w:b/>
          <w:bCs/>
          <w:sz w:val="16"/>
          <w:szCs w:val="16"/>
          <w:lang w:eastAsia="ru-RU"/>
        </w:rPr>
        <w:t>»</w:t>
      </w:r>
    </w:p>
    <w:p w14:paraId="32ED6C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5.4.1. Исполнитель оказывает Заказчику консультационную услугу «</w:t>
      </w:r>
      <w:r>
        <w:rPr>
          <w:rFonts w:ascii="Arial Narrow" w:eastAsia="Times New Roman" w:hAnsi="Arial Narrow" w:cs="Times New Roman"/>
          <w:sz w:val="16"/>
          <w:szCs w:val="16"/>
          <w:lang w:eastAsia="ru-RU"/>
        </w:rPr>
        <w:t>Г</w:t>
      </w:r>
      <w:r w:rsidRPr="007317E4">
        <w:rPr>
          <w:rFonts w:ascii="Arial Narrow" w:eastAsia="Times New Roman" w:hAnsi="Arial Narrow" w:cs="Times New Roman"/>
          <w:sz w:val="16"/>
          <w:szCs w:val="16"/>
          <w:lang w:eastAsia="ru-RU"/>
        </w:rPr>
        <w:t>лубинн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интервью с представител</w:t>
      </w:r>
      <w:r>
        <w:rPr>
          <w:rFonts w:ascii="Arial Narrow" w:eastAsia="Times New Roman" w:hAnsi="Arial Narrow" w:cs="Times New Roman"/>
          <w:sz w:val="16"/>
          <w:szCs w:val="16"/>
          <w:lang w:eastAsia="ru-RU"/>
        </w:rPr>
        <w:t>ем</w:t>
      </w:r>
      <w:r w:rsidRPr="007317E4">
        <w:rPr>
          <w:rFonts w:ascii="Arial Narrow" w:eastAsia="Times New Roman" w:hAnsi="Arial Narrow" w:cs="Times New Roman"/>
          <w:sz w:val="16"/>
          <w:szCs w:val="16"/>
          <w:lang w:eastAsia="ru-RU"/>
        </w:rPr>
        <w:t xml:space="preserve"> Заказчика» (далее - Услуга, Интервью) в целях изучения HR-бренда Заказчика путем проведения глубинн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интервью с представител</w:t>
      </w:r>
      <w:r>
        <w:rPr>
          <w:rFonts w:ascii="Arial Narrow" w:eastAsia="Times New Roman" w:hAnsi="Arial Narrow" w:cs="Times New Roman"/>
          <w:sz w:val="16"/>
          <w:szCs w:val="16"/>
          <w:lang w:eastAsia="ru-RU"/>
        </w:rPr>
        <w:t>ем</w:t>
      </w:r>
      <w:r w:rsidRPr="007317E4">
        <w:rPr>
          <w:rFonts w:ascii="Arial Narrow" w:eastAsia="Times New Roman" w:hAnsi="Arial Narrow" w:cs="Times New Roman"/>
          <w:sz w:val="16"/>
          <w:szCs w:val="16"/>
          <w:lang w:eastAsia="ru-RU"/>
        </w:rPr>
        <w:t xml:space="preserve"> Заказчика.</w:t>
      </w:r>
    </w:p>
    <w:p w14:paraId="595C60E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списка представителей Заказчика.</w:t>
      </w:r>
    </w:p>
    <w:p w14:paraId="47FE543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5.4.3. Заказчик самостоятельно определяет сво</w:t>
      </w:r>
      <w:r>
        <w:rPr>
          <w:rFonts w:ascii="Arial Narrow" w:eastAsia="Times New Roman" w:hAnsi="Arial Narrow" w:cs="Times New Roman"/>
          <w:sz w:val="16"/>
          <w:szCs w:val="16"/>
          <w:lang w:eastAsia="ru-RU"/>
        </w:rPr>
        <w:t>его</w:t>
      </w:r>
      <w:r w:rsidRPr="007317E4">
        <w:rPr>
          <w:rFonts w:ascii="Arial Narrow" w:eastAsia="Times New Roman" w:hAnsi="Arial Narrow" w:cs="Times New Roman"/>
          <w:sz w:val="16"/>
          <w:szCs w:val="16"/>
          <w:lang w:eastAsia="ru-RU"/>
        </w:rPr>
        <w:t xml:space="preserve"> работник</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для проведения с ним Интервью и представляет </w:t>
      </w:r>
      <w:r w:rsidRPr="00115607">
        <w:rPr>
          <w:rFonts w:ascii="Arial Narrow" w:eastAsia="Times New Roman" w:hAnsi="Arial Narrow" w:cs="Times New Roman"/>
          <w:sz w:val="16"/>
          <w:szCs w:val="16"/>
          <w:lang w:eastAsia="ru-RU"/>
        </w:rPr>
        <w:t xml:space="preserve">ФИО такого </w:t>
      </w:r>
      <w:r w:rsidRPr="007317E4">
        <w:rPr>
          <w:rFonts w:ascii="Arial Narrow" w:eastAsia="Times New Roman" w:hAnsi="Arial Narrow" w:cs="Times New Roman"/>
          <w:sz w:val="16"/>
          <w:szCs w:val="16"/>
          <w:lang w:eastAsia="ru-RU"/>
        </w:rPr>
        <w:t>представител</w:t>
      </w:r>
      <w:r>
        <w:rPr>
          <w:rFonts w:ascii="Arial Narrow" w:eastAsia="Times New Roman" w:hAnsi="Arial Narrow" w:cs="Times New Roman"/>
          <w:sz w:val="16"/>
          <w:szCs w:val="16"/>
          <w:lang w:eastAsia="ru-RU"/>
        </w:rPr>
        <w:t>я</w:t>
      </w:r>
      <w:r w:rsidRPr="007317E4">
        <w:rPr>
          <w:rFonts w:ascii="Arial Narrow" w:eastAsia="Times New Roman" w:hAnsi="Arial Narrow" w:cs="Times New Roman"/>
          <w:sz w:val="16"/>
          <w:szCs w:val="16"/>
          <w:lang w:eastAsia="ru-RU"/>
        </w:rPr>
        <w:t xml:space="preserve">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02F265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5.4.4. Исполнитель самостоятельно определяет методологию и содержание материалов для интервьюирования. Тема и сценарий Интервью также определяется Исполнителем самостоятельно.</w:t>
      </w:r>
    </w:p>
    <w:p w14:paraId="28223D5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интервьюирования.</w:t>
      </w:r>
    </w:p>
    <w:p w14:paraId="4497C8D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0E018EB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5.4.7. Дата проведения Интервью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6CCDDB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5.4.8. Изменение даты проведения Интервью по инициативе Заказчика возможно в срок не позднее 1 (одного) рабочего дня до даты проведения. Если Заказчик инициирует изменение даты проведения Интервью в срок, менее 1 (одного) рабочего дня до даты проведения, Стороны согласовывают новую дату проведения дополнительно посредством электронной почты, либо Исполнитель вправе считать, что Заказчик отказался от получения Услуги по проведению соответствующего </w:t>
      </w:r>
      <w:r>
        <w:rPr>
          <w:rFonts w:ascii="Arial Narrow" w:eastAsia="Times New Roman" w:hAnsi="Arial Narrow" w:cs="Times New Roman"/>
          <w:sz w:val="16"/>
          <w:szCs w:val="16"/>
          <w:lang w:eastAsia="ru-RU"/>
        </w:rPr>
        <w:t>И</w:t>
      </w:r>
      <w:r w:rsidRPr="007317E4">
        <w:rPr>
          <w:rFonts w:ascii="Arial Narrow" w:eastAsia="Times New Roman" w:hAnsi="Arial Narrow" w:cs="Times New Roman"/>
          <w:sz w:val="16"/>
          <w:szCs w:val="16"/>
          <w:lang w:eastAsia="ru-RU"/>
        </w:rPr>
        <w:t>нтервью и соответствующий Заказ и/или Договор будет считаться в части расторгнутым по инициативе Заказчика и каких-либо дополнительных уведомлений Стороны друг другу не направляют, при этом Исполнитель вправе потребовать от Заказчика уплаты неустойки в размере 30 % от стоимости соответствующей Услуги и Исполнитель вправе удержать полностью или частично указанную в настоящем пункте сумму неустойки в счет оплаты из денежных средств, перечисленных Заказчиком Исполнителю в виде аванса.</w:t>
      </w:r>
    </w:p>
    <w:p w14:paraId="3062EF5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5.4.9.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за несоблюдение сроков оказания Услуги и качество оказанной Услуги.</w:t>
      </w:r>
    </w:p>
    <w:p w14:paraId="5E85AD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5.4.10. </w:t>
      </w:r>
      <w:r w:rsidRPr="00041F1F">
        <w:rPr>
          <w:rFonts w:ascii="Arial Narrow" w:eastAsia="Times New Roman" w:hAnsi="Arial Narrow" w:cs="Times New Roman"/>
          <w:sz w:val="16"/>
          <w:szCs w:val="16"/>
          <w:lang w:eastAsia="ru-RU"/>
        </w:rPr>
        <w:t xml:space="preserve">Заказчик вправе приобрести любое количество </w:t>
      </w:r>
      <w:r>
        <w:rPr>
          <w:rFonts w:ascii="Arial Narrow" w:eastAsia="Times New Roman" w:hAnsi="Arial Narrow" w:cs="Times New Roman"/>
          <w:sz w:val="16"/>
          <w:szCs w:val="16"/>
          <w:lang w:eastAsia="ru-RU"/>
        </w:rPr>
        <w:t xml:space="preserve">услуг </w:t>
      </w:r>
      <w:r w:rsidRPr="007317E4">
        <w:rPr>
          <w:rFonts w:ascii="Arial Narrow" w:eastAsia="Times New Roman" w:hAnsi="Arial Narrow" w:cs="Times New Roman"/>
          <w:sz w:val="16"/>
          <w:szCs w:val="16"/>
          <w:lang w:eastAsia="ru-RU"/>
        </w:rPr>
        <w:t xml:space="preserve">Интервью, </w:t>
      </w:r>
      <w:r>
        <w:rPr>
          <w:rFonts w:ascii="Arial Narrow" w:eastAsia="Times New Roman" w:hAnsi="Arial Narrow" w:cs="Times New Roman"/>
          <w:sz w:val="16"/>
          <w:szCs w:val="16"/>
          <w:lang w:eastAsia="ru-RU"/>
        </w:rPr>
        <w:t xml:space="preserve">что </w:t>
      </w:r>
      <w:r w:rsidRPr="007317E4">
        <w:rPr>
          <w:rFonts w:ascii="Arial Narrow" w:eastAsia="Times New Roman" w:hAnsi="Arial Narrow" w:cs="Times New Roman"/>
          <w:sz w:val="16"/>
          <w:szCs w:val="16"/>
          <w:lang w:eastAsia="ru-RU"/>
        </w:rPr>
        <w:t xml:space="preserve"> стороны согласовывают в соответствующем Заказе или непосредственно в Договоре.</w:t>
      </w:r>
    </w:p>
    <w:p w14:paraId="49549B1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5.4.11. Текст полученного Интервью является конфиденциальной информацией и Заказчику не передается. Также Исполнитель гарантирует неразглашение такой конфиденциальной информации третьим лицам.</w:t>
      </w:r>
    </w:p>
    <w:p w14:paraId="4DCE7A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5.4.12. По итогам Интервью в течение 20 (двадцати) рабочих дней Исполнитель оформляет отчет в формате PDF и передает Заказчику. Срок подготовки отчета по Интервью, в </w:t>
      </w:r>
      <w:r w:rsidRPr="00041F1F">
        <w:rPr>
          <w:rFonts w:ascii="Arial Narrow" w:eastAsia="Times New Roman" w:hAnsi="Arial Narrow" w:cs="Times New Roman"/>
          <w:sz w:val="16"/>
          <w:szCs w:val="16"/>
          <w:lang w:eastAsia="ru-RU"/>
        </w:rPr>
        <w:t xml:space="preserve">случае единовременного/одновременного приобретения Заказчиком более </w:t>
      </w:r>
      <w:r w:rsidRPr="007317E4">
        <w:rPr>
          <w:rFonts w:ascii="Arial Narrow" w:eastAsia="Times New Roman" w:hAnsi="Arial Narrow" w:cs="Times New Roman"/>
          <w:sz w:val="16"/>
          <w:szCs w:val="16"/>
          <w:lang w:eastAsia="ru-RU"/>
        </w:rPr>
        <w:t xml:space="preserve">10 штук </w:t>
      </w:r>
      <w:r>
        <w:rPr>
          <w:rFonts w:ascii="Arial Narrow" w:eastAsia="Times New Roman" w:hAnsi="Arial Narrow" w:cs="Times New Roman"/>
          <w:sz w:val="16"/>
          <w:szCs w:val="16"/>
          <w:lang w:eastAsia="ru-RU"/>
        </w:rPr>
        <w:t xml:space="preserve">услуг </w:t>
      </w:r>
      <w:r w:rsidRPr="007317E4">
        <w:rPr>
          <w:rFonts w:ascii="Arial Narrow" w:eastAsia="Times New Roman" w:hAnsi="Arial Narrow" w:cs="Times New Roman"/>
          <w:sz w:val="16"/>
          <w:szCs w:val="16"/>
          <w:lang w:eastAsia="ru-RU"/>
        </w:rPr>
        <w:t>Стороны согласовывают дополнительно посредством электронной почты.</w:t>
      </w:r>
    </w:p>
    <w:p w14:paraId="0533D7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5.4.13. Документ, подтверждающий оказание Услуги, выставляется Исполнителем на дату предоставления Заказчику отчета</w:t>
      </w:r>
      <w:r>
        <w:rPr>
          <w:rFonts w:ascii="Arial Narrow" w:eastAsia="Times New Roman" w:hAnsi="Arial Narrow" w:cs="Times New Roman"/>
          <w:sz w:val="16"/>
          <w:szCs w:val="16"/>
          <w:lang w:eastAsia="ru-RU"/>
        </w:rPr>
        <w:t xml:space="preserve"> о проведенном Интервью</w:t>
      </w:r>
      <w:r w:rsidRPr="007317E4">
        <w:rPr>
          <w:rFonts w:ascii="Arial Narrow" w:eastAsia="Times New Roman" w:hAnsi="Arial Narrow" w:cs="Times New Roman"/>
          <w:sz w:val="16"/>
          <w:szCs w:val="16"/>
          <w:lang w:eastAsia="ru-RU"/>
        </w:rPr>
        <w:t>.</w:t>
      </w:r>
    </w:p>
    <w:p w14:paraId="30E8513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5.5. УСЛОВИЯ ОКАЗАНИЯ УСЛУГИ «ФОКУС-ГРУПП</w:t>
      </w:r>
      <w:r>
        <w:rPr>
          <w:rFonts w:ascii="Arial Narrow" w:eastAsia="Times New Roman" w:hAnsi="Arial Narrow" w:cs="Times New Roman"/>
          <w:b/>
          <w:bCs/>
          <w:sz w:val="16"/>
          <w:szCs w:val="16"/>
          <w:lang w:eastAsia="ru-RU"/>
        </w:rPr>
        <w:t>А</w:t>
      </w:r>
      <w:r w:rsidRPr="007317E4">
        <w:rPr>
          <w:rFonts w:ascii="Arial Narrow" w:eastAsia="Times New Roman" w:hAnsi="Arial Narrow" w:cs="Times New Roman"/>
          <w:b/>
          <w:bCs/>
          <w:sz w:val="16"/>
          <w:szCs w:val="16"/>
          <w:lang w:eastAsia="ru-RU"/>
        </w:rPr>
        <w:t xml:space="preserve"> С ПРЕДСТАВИТЕЛЯМИ ЗАКАЗЧИКА»</w:t>
      </w:r>
    </w:p>
    <w:p w14:paraId="5B817A5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5.5.1. Исполнитель оказывает Заказчику консультационную услугу «</w:t>
      </w:r>
      <w:r>
        <w:rPr>
          <w:rFonts w:ascii="Arial Narrow" w:eastAsia="Times New Roman" w:hAnsi="Arial Narrow" w:cs="Times New Roman"/>
          <w:sz w:val="16"/>
          <w:szCs w:val="16"/>
          <w:lang w:eastAsia="ru-RU"/>
        </w:rPr>
        <w:t>Ф</w:t>
      </w:r>
      <w:r w:rsidRPr="007317E4">
        <w:rPr>
          <w:rFonts w:ascii="Arial Narrow" w:eastAsia="Times New Roman" w:hAnsi="Arial Narrow" w:cs="Times New Roman"/>
          <w:sz w:val="16"/>
          <w:szCs w:val="16"/>
          <w:lang w:eastAsia="ru-RU"/>
        </w:rPr>
        <w:t>окус-групп</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 представителями Заказчика» (далее - Услуга, Фокус-группа) в целях изучения HR-бренда Заказчика путем проведения фокус-групп</w:t>
      </w:r>
      <w:r>
        <w:rPr>
          <w:rFonts w:ascii="Arial Narrow" w:eastAsia="Times New Roman" w:hAnsi="Arial Narrow" w:cs="Times New Roman"/>
          <w:sz w:val="16"/>
          <w:szCs w:val="16"/>
          <w:lang w:eastAsia="ru-RU"/>
        </w:rPr>
        <w:t>ы</w:t>
      </w:r>
      <w:r w:rsidRPr="007317E4">
        <w:rPr>
          <w:rFonts w:ascii="Arial Narrow" w:eastAsia="Times New Roman" w:hAnsi="Arial Narrow" w:cs="Times New Roman"/>
          <w:sz w:val="16"/>
          <w:szCs w:val="16"/>
          <w:lang w:eastAsia="ru-RU"/>
        </w:rPr>
        <w:t xml:space="preserve"> с представителями Заказчика.</w:t>
      </w:r>
    </w:p>
    <w:p w14:paraId="113FF62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списка представителей Заказчика.</w:t>
      </w:r>
    </w:p>
    <w:p w14:paraId="5DD35B7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5.5.3. Заказчик самостоятельно определяет своих работников для проведения с ними Фокус-группы и представляет список таких представителей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Количество участников фокус-группы не должно превышать 8-10 человек.</w:t>
      </w:r>
    </w:p>
    <w:p w14:paraId="10688C2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5.5.4.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w:t>
      </w:r>
    </w:p>
    <w:p w14:paraId="15D6205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52A397D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5.5.6. Услуга оказывается по месту нахождения Заказчика, указанному в Договоре или определенному Заказчиком дополнительно. В случае, если место проведения Фокус-группы,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69045AE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5.5.7. Дата проведения Фокус-группы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67206DA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5.5.8. Изменение даты проведения Фокус-группы по инициативе Заказчика возможно в срок не позднее 3 (трех) рабочих дней до даты проведения. Если Заказчик инициирует изменение даты проведения соответствующей Фокус-группы в срок, менее 3 (трех) рабочих дней до даты проведения, Стороны согласовывают новую дату проведения дополнительно посредством электронной почты, либо Исполнитель вправе считать, что Заказчик отказался от получения соответствующей Услуги и соответствующий Заказ и/или Договор будет считаться в части расторгнутым по инициативе Заказчика и каких-либо дополнительных уведомлений Стороны друг другу не направляют, при этом Исполнитель вправе потребовать от Заказчика уплаты неустойки в размере 30% от стоимости соответствующей Услуги, и Исполнитель вправе удержать полностью или частично указанную в настоящем пункте сумму неустойки в счет оплаты из денежных средств, перечисленных Заказчиком Исполнителю в виде аванса.</w:t>
      </w:r>
    </w:p>
    <w:p w14:paraId="621B13F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5.5.9.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43DA512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5.5.10. Количество Фокус-групп, приобретаемых Заказчиком стороны согласовывают в соответствующем Заказе или непосредственно в Договоре.</w:t>
      </w:r>
    </w:p>
    <w:p w14:paraId="2967741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5.5.11.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00DDA86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5.5.12. Исполнитель оформляет сводный отчет по итогам Фокус-групп (при количестве не более 10 фокус-групп) в течение 20 (двадцати) рабочих дней в формате Презентации PDF и передает их Заказчику. Срок подготовки отчета по Фокус-группам в количестве превышающем 10 штук Стороны согласовывают дополнительно посредством электронной почты.</w:t>
      </w:r>
    </w:p>
    <w:p w14:paraId="5291DE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5.5.13. Документы, подтверждающие оказание Услуги, выставляются Исполнителем на дату предоставления Заказчику сводного отчета.</w:t>
      </w:r>
    </w:p>
    <w:p w14:paraId="411EC82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5.6. УСЛОВИЯ ОКАЗАНИЯ УСЛУГИ «ОНЛАЙН ОПРОС РАБОТНИКОВ ЗАКАЗЧИКА»</w:t>
      </w:r>
    </w:p>
    <w:p w14:paraId="54F0801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5.6.1. Исполнитель оказывает Заказчику консультационную услугу</w:t>
      </w:r>
      <w:r>
        <w:rPr>
          <w:rFonts w:ascii="Arial Narrow" w:eastAsia="Times New Roman" w:hAnsi="Arial Narrow" w:cs="Times New Roman"/>
          <w:sz w:val="16"/>
          <w:szCs w:val="16"/>
          <w:lang w:eastAsia="ru-RU"/>
        </w:rPr>
        <w:t xml:space="preserve"> «Онлайн опрос работников Заказчика»</w:t>
      </w:r>
      <w:r w:rsidRPr="007317E4">
        <w:rPr>
          <w:rFonts w:ascii="Arial Narrow" w:eastAsia="Times New Roman" w:hAnsi="Arial Narrow" w:cs="Times New Roman"/>
          <w:sz w:val="16"/>
          <w:szCs w:val="16"/>
          <w:lang w:eastAsia="ru-RU"/>
        </w:rPr>
        <w:t xml:space="preserve"> по проведению онлайн опроса работников (далее – респонденты) Заказчика (далее - Услуга, Опрос работников), состоящего из количественного исследования бренда Заказчика, как работодателя и ценностного предложения работодателя (EVP) среди работников компании Заказчика, в количестве срезов (дополнительные критерии анализа аудитории Опроса), согласованном Сторонами в Заказе.</w:t>
      </w:r>
    </w:p>
    <w:p w14:paraId="296FC87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5.6.2. Опрос работников может производиться:</w:t>
      </w:r>
    </w:p>
    <w:p w14:paraId="406AD86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без сегментирования;</w:t>
      </w:r>
    </w:p>
    <w:p w14:paraId="5DFC7FF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 сегментированием по срезам: подразделениям/филиалам/целевым аудиториям Заказчика с подготовкой отчета по каждому срезу.</w:t>
      </w:r>
    </w:p>
    <w:p w14:paraId="3AC7234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Вид Опроса работников Стороны согласовывают в Заказе.</w:t>
      </w:r>
    </w:p>
    <w:p w14:paraId="04A1BCE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5.6.3. Заполнение респондентами анкеты Опроса работников (далее- Анкета) производится в онлайн формате.</w:t>
      </w:r>
    </w:p>
    <w:p w14:paraId="4BD9B14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5.6.4. Анкета составляется Исполнителем на основе разработанной им собственной методики исследований исходя из специфики компании Заказчика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направляется Заказчику на утверждение.</w:t>
      </w:r>
    </w:p>
    <w:p w14:paraId="7972E12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5.6.5. Заказчик в течение 3 (трех)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несоблюдения срока утверждения Анкеты со стороны Заказчика – дальнейшие сроки оказания Услуги сдвигаются соразмерно.</w:t>
      </w:r>
    </w:p>
    <w:p w14:paraId="4735B39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5.6.6. Исполнитель направляет Заказчику ссылку на согласованную Анкету в течение 3 (трех) рабочих дней с момент утверждения Анкеты Заказчиком. Заказчик самостоятельно определяет дату отправки ссылки на Анкету и направляет ссылку на Анкету своим работникам. Опрос работников проводится в срок, не превышающий 21 рабочий день (в зависимости от активности респондентов), при этом в случае, если в течение указанного периода достаточного для оказания услуги количества респондентов, заполнивших Анкету, не набирается, Исполнитель, по требованию Заказчика, продлевает период сбора Анкет на необходимый срок без каких-либо претензий со стороны Заказчика.</w:t>
      </w:r>
    </w:p>
    <w:p w14:paraId="7237C1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5.6.7. Отчет по проведенному Опросу работников по одному срезу составляется Исполнителем из расчета  20 (двадцати) рабочих дней с момента истечения срока, указанного в п.5.6.6. Условий, либо с момента достижения достаточного количества респондентов, заполнивших Анкету, с увеличением на  10 рабочих дней – за каждый дополнительный срез в отчете.</w:t>
      </w:r>
    </w:p>
    <w:p w14:paraId="5FFCEDA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5.6.8.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5368F1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5.6.9. Отчет по оказанной Услуге передается Заказчику в формате презентации </w:t>
      </w:r>
      <w:r w:rsidRPr="007317E4">
        <w:rPr>
          <w:rFonts w:ascii="Arial Narrow" w:eastAsia="Times New Roman" w:hAnsi="Arial Narrow" w:cs="Times New Roman"/>
          <w:sz w:val="16"/>
          <w:szCs w:val="16"/>
          <w:lang w:val="en-US" w:eastAsia="ru-RU"/>
        </w:rPr>
        <w:t>PDF</w:t>
      </w:r>
      <w:r w:rsidRPr="007317E4">
        <w:rPr>
          <w:rFonts w:ascii="Arial Narrow" w:eastAsia="Times New Roman" w:hAnsi="Arial Narrow" w:cs="Times New Roman"/>
          <w:sz w:val="16"/>
          <w:szCs w:val="16"/>
          <w:lang w:eastAsia="ru-RU"/>
        </w:rPr>
        <w:t>.</w:t>
      </w:r>
    </w:p>
    <w:p w14:paraId="191B3F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5.6.10. Документы, подтверждающие оказание Услуги, выставляются Исполнителем на дату предоставления Заказчику отчета.</w:t>
      </w:r>
    </w:p>
    <w:p w14:paraId="456A0BB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5.7. УСЛОВИЯ ОКАЗАНИЯ УСЛУГ «ОНЛАЙН ОПРОС СОИСКАТЕЛЕЙ»</w:t>
      </w:r>
    </w:p>
    <w:p w14:paraId="104FFFD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5.7.1. Исполнитель оказывает Заказчику услугу «Онлайн опроса соискателей» (далее – Услуга) путем проведения онлайн опроса соискателей, разместивших свое резюме на сайте hh.ru, в том числе с возможностью привлечения целевой аудитории из социальных сетей.</w:t>
      </w:r>
    </w:p>
    <w:p w14:paraId="6817845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5.7.2. Количество срезов (дополнительные критерии анализа аудитории Опроса)  согласовывается сторонами в Заказе или Договоре, целевая аудитория согласовывается Сторонами дополнительно посредством электронной почты.</w:t>
      </w:r>
    </w:p>
    <w:p w14:paraId="693D139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5.7.3. В целях  оказания услуг Заказчик заполняет бриф полученный от Исполнителя в течение 3(трех) рабочих дней с момента его получения, с обязательным указанием среза/срезов проведения онлайн опроса и целевой аудитории и направляет заполненный бриф Исполнителю.</w:t>
      </w:r>
    </w:p>
    <w:p w14:paraId="67263A3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5.7.4. Исполнитель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осуществляет разработку Анкеты онлайн опроса  на основании критериев, предоставленных Заказчиком в заполненном брифе и направляет ее на согласование Заказчику. Анкета онлайн опроса может содержать не более 17 вопросов.</w:t>
      </w:r>
    </w:p>
    <w:p w14:paraId="4095059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5.7.5. Заказчик в течение 5 (пяти)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несоблюдения срока утверждения Анкеты со стороны Заказчика – дальнейшие сроки оказания Услуги сдвигаются соразмерно.</w:t>
      </w:r>
    </w:p>
    <w:p w14:paraId="300413A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5.7.6. Дату начала проведения онлайн опроса Стороны согласовывают посредством электронной почты.  Онлайн опрос проводится в течение 21 календарного дня. В случае недостаточной активности респондентов, Исполнитель вправе по своему усмотрению продлить срок проведения Опроса.</w:t>
      </w:r>
    </w:p>
    <w:p w14:paraId="27729E1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5.7.7. Исполнитель самостоятельно определяет инструменты проведения опроса, при этом онлайн опрос может проводиться как среди соискателей, разместивших на сайте hh.ru свое резюме так и с возможностью привлечения целевой аудитории из социальных сетей, при этом каналы привлечения целевой аудитории к опросу определяются Исполнителем самостоятельно </w:t>
      </w:r>
    </w:p>
    <w:p w14:paraId="7326FF6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5.7.8. Исполнитель гарантирует не менее 25 заполненных анкет  по одной целевой аудитории.</w:t>
      </w:r>
    </w:p>
    <w:p w14:paraId="3A216E6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5.7.9. Отчет по проведенному онлайн опросу составляется Исполнителем в течение 20 (двадцати) рабочих дней с момента истечения срока, указанного в п.5.7.6. Условий оказания Услуг. Срок подготовки отчета по двум и более срезам увеличивается из расчета 10 рабочих дней на подготовку отчета по каждому срезу онлайн опроса.</w:t>
      </w:r>
    </w:p>
    <w:p w14:paraId="2F95710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5.7.10. Отчет с результатами опроса предоставляются Заказчику в виде отчета в формате PDF. По требованию Заказчика ему может быть представлен массив данных в формате SPSS или Excel за дополнительную плату в обезличенном виде (т.е. без включения в массив данных персональных данных физических лиц, прошедших опрос).</w:t>
      </w:r>
    </w:p>
    <w:p w14:paraId="131D42C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5.7.11.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6497991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5.7.12. Документ, подтверждающие оказание Услуги, выставляется Исполнителем одновременно с (на дату) предоставлением отчета.</w:t>
      </w:r>
    </w:p>
    <w:p w14:paraId="26D90E8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5.8. УСЛОВИЯ ОКАЗАНИЯ УСЛУГИ «ФОКУС-ГРУПП</w:t>
      </w:r>
      <w:r>
        <w:rPr>
          <w:rFonts w:ascii="Arial Narrow" w:eastAsia="Times New Roman" w:hAnsi="Arial Narrow" w:cs="Times New Roman"/>
          <w:b/>
          <w:bCs/>
          <w:sz w:val="16"/>
          <w:szCs w:val="16"/>
          <w:lang w:eastAsia="ru-RU"/>
        </w:rPr>
        <w:t>А</w:t>
      </w:r>
      <w:r w:rsidRPr="007317E4">
        <w:rPr>
          <w:rFonts w:ascii="Arial Narrow" w:eastAsia="Times New Roman" w:hAnsi="Arial Narrow" w:cs="Times New Roman"/>
          <w:b/>
          <w:bCs/>
          <w:sz w:val="16"/>
          <w:szCs w:val="16"/>
          <w:lang w:eastAsia="ru-RU"/>
        </w:rPr>
        <w:t xml:space="preserve"> С СОИСКАТЕЛЯМИ»</w:t>
      </w:r>
    </w:p>
    <w:p w14:paraId="700F1E9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5.8.1. Исполнитель оказывает Заказчику консультационную услугу «</w:t>
      </w:r>
      <w:r>
        <w:rPr>
          <w:rFonts w:ascii="Arial Narrow" w:eastAsia="Times New Roman" w:hAnsi="Arial Narrow" w:cs="Times New Roman"/>
          <w:sz w:val="16"/>
          <w:szCs w:val="16"/>
          <w:lang w:eastAsia="ru-RU"/>
        </w:rPr>
        <w:t>Ф</w:t>
      </w:r>
      <w:r w:rsidRPr="007317E4">
        <w:rPr>
          <w:rFonts w:ascii="Arial Narrow" w:eastAsia="Times New Roman" w:hAnsi="Arial Narrow" w:cs="Times New Roman"/>
          <w:sz w:val="16"/>
          <w:szCs w:val="16"/>
          <w:lang w:eastAsia="ru-RU"/>
        </w:rPr>
        <w:t>окус-групп</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 соискателями» (далее - Услуга, Фокус-группа) в целях изучения Бренда Заказчика, как работодателя путем проведения фокус-групп</w:t>
      </w:r>
      <w:r>
        <w:rPr>
          <w:rFonts w:ascii="Arial Narrow" w:eastAsia="Times New Roman" w:hAnsi="Arial Narrow" w:cs="Times New Roman"/>
          <w:sz w:val="16"/>
          <w:szCs w:val="16"/>
          <w:lang w:eastAsia="ru-RU"/>
        </w:rPr>
        <w:t>ы</w:t>
      </w:r>
      <w:r w:rsidRPr="007317E4">
        <w:rPr>
          <w:rFonts w:ascii="Arial Narrow" w:eastAsia="Times New Roman" w:hAnsi="Arial Narrow" w:cs="Times New Roman"/>
          <w:sz w:val="16"/>
          <w:szCs w:val="16"/>
          <w:lang w:eastAsia="ru-RU"/>
        </w:rPr>
        <w:t xml:space="preserve"> с соискателями из подходящей целевой аудитории в целях разработки EVP Заказчика, как работодателя.</w:t>
      </w:r>
    </w:p>
    <w:p w14:paraId="0F1586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5.8.2. Количество Фокус-групп согласовывается Сторонами в Заказе или непосредственно в Договоре, целевая аудитория проведения Фокус-групп согласовывается Сторонами дополнительно посредством электронной почты.</w:t>
      </w:r>
    </w:p>
    <w:p w14:paraId="47E83C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5.8.3.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3362008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5.8.4. Исполнитель  самостоятельно в течение 20 (двадцати) рабочих дней с момента начала оказания Услуги определяет лиц для участия в Фокус-группе, с учетом дополнительно согласованного с Заказчиком  профиля лиц-участников Фокус-группы, при этом количество таких лиц варьируется от 6 до 8 человек.  </w:t>
      </w:r>
    </w:p>
    <w:p w14:paraId="51BA1A7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5.8.5.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w:t>
      </w:r>
    </w:p>
    <w:p w14:paraId="6B9663F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03866D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5.8.7. Услуга оказывается или по месту нахождения Исполнителя, указанному в Договоре или в месте, согласованном Сторонами дополнительно посредством электронной почты. В случае, если место проведения Фокус-группы, находится за пределами г.Москвы и Московской области, накладные расходы (проезд, проживание, командировочные расходы, расходы Исполнителя на аренду помещения) оплачиваются Заказчиком.</w:t>
      </w:r>
    </w:p>
    <w:p w14:paraId="572C2E7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5.8.8. Срок проведения одной Фокус-группы составляет 10 (десять) рабочих дней с момента определения Исполнителем лиц, участвующих в Фокус-группе. В случае проведения Исполнителем двух и более Фокус-групп, общий срок оказания услуг увеличивается соразмерно.</w:t>
      </w:r>
    </w:p>
    <w:p w14:paraId="54FE95E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5.8.9.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45C93AC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5.8.10. Исполнитель оформляет сводный отчет по итогам Фокус-групп в виде отчета в формате РDF и передает их Заказчику не позднее 20 (двадцати) рабочих дней с момента проведения последней Фокус-группы (если количество Фокус-групп не превышает 10 шт.). Срок подготовки отчета по Фокус-группам, в количестве превышающем 10 штук Стороны согласовывают дополнительно посредством электронной почты.</w:t>
      </w:r>
    </w:p>
    <w:p w14:paraId="53E17E5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5.8.11.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CB8044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5.8.12. Документы, подтверждающие оказание Услуги, выставляются Исполнителем на дату предоставления Заказчику сводного отчета.</w:t>
      </w:r>
    </w:p>
    <w:p w14:paraId="0A89E92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5.9. УСЛОВИЯ ОКАЗАНИЯ УСЛУГИ «ИНТЕРВЬЮ С СОИСКАТЕЛ</w:t>
      </w:r>
      <w:r>
        <w:rPr>
          <w:rFonts w:ascii="Arial Narrow" w:eastAsia="Times New Roman" w:hAnsi="Arial Narrow" w:cs="Times New Roman"/>
          <w:b/>
          <w:bCs/>
          <w:sz w:val="16"/>
          <w:szCs w:val="16"/>
          <w:lang w:eastAsia="ru-RU"/>
        </w:rPr>
        <w:t>ЕМ</w:t>
      </w:r>
      <w:r w:rsidRPr="007317E4">
        <w:rPr>
          <w:rFonts w:ascii="Arial Narrow" w:eastAsia="Times New Roman" w:hAnsi="Arial Narrow" w:cs="Times New Roman"/>
          <w:b/>
          <w:bCs/>
          <w:sz w:val="16"/>
          <w:szCs w:val="16"/>
          <w:lang w:eastAsia="ru-RU"/>
        </w:rPr>
        <w:t>»</w:t>
      </w:r>
    </w:p>
    <w:p w14:paraId="67C11A5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5.9.1. Исполнитель оказывает Заказчику консультационную услугу «</w:t>
      </w:r>
      <w:r>
        <w:rPr>
          <w:rFonts w:ascii="Arial Narrow" w:eastAsia="Times New Roman" w:hAnsi="Arial Narrow" w:cs="Times New Roman"/>
          <w:sz w:val="16"/>
          <w:szCs w:val="16"/>
          <w:lang w:eastAsia="ru-RU"/>
        </w:rPr>
        <w:t>И</w:t>
      </w:r>
      <w:r w:rsidRPr="007317E4">
        <w:rPr>
          <w:rFonts w:ascii="Arial Narrow" w:eastAsia="Times New Roman" w:hAnsi="Arial Narrow" w:cs="Times New Roman"/>
          <w:sz w:val="16"/>
          <w:szCs w:val="16"/>
          <w:lang w:eastAsia="ru-RU"/>
        </w:rPr>
        <w:t>нтервью с соискател</w:t>
      </w:r>
      <w:r>
        <w:rPr>
          <w:rFonts w:ascii="Arial Narrow" w:eastAsia="Times New Roman" w:hAnsi="Arial Narrow" w:cs="Times New Roman"/>
          <w:sz w:val="16"/>
          <w:szCs w:val="16"/>
          <w:lang w:eastAsia="ru-RU"/>
        </w:rPr>
        <w:t>ем</w:t>
      </w:r>
      <w:r w:rsidRPr="007317E4">
        <w:rPr>
          <w:rFonts w:ascii="Arial Narrow" w:eastAsia="Times New Roman" w:hAnsi="Arial Narrow" w:cs="Times New Roman"/>
          <w:sz w:val="16"/>
          <w:szCs w:val="16"/>
          <w:lang w:eastAsia="ru-RU"/>
        </w:rPr>
        <w:t xml:space="preserve">» (далее - Услуга, Интервью) в целях изучения бренда Заказчика, как работодателя путем проведения интервью с соискателем, отвечающим утвержденным критериям целевой аудитории  (далее – ЦА), при этом одно Интервью проводится только с одним респондентом. </w:t>
      </w:r>
    </w:p>
    <w:p w14:paraId="761D1BE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информации о профиле ЦА проведения интервью посредством электронной почты.</w:t>
      </w:r>
    </w:p>
    <w:p w14:paraId="55C5518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5.9.3. Заказчик представляет Исполнителю информацию о профиле ЦА проведения интервью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0DD485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5.9.4. Исполнитель самостоятельно определяет лицо/лиц, подходящих под критерии ЦА определенные Заказчиком, определяет методологию и содержание материалов для интервьюирования. Тема, сценарий и форма проведения (очно или он-лайн) Интервью также определяется Исполнителем самостоятельно.</w:t>
      </w:r>
    </w:p>
    <w:p w14:paraId="2D1EBF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5.9.5. Место и время проведения Интервью Исполнитель определяет самостоятельно. При этом время проведения одного Интервью не может превышать 30 минут. </w:t>
      </w:r>
    </w:p>
    <w:p w14:paraId="0FB1E92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интервьюирования.</w:t>
      </w:r>
    </w:p>
    <w:p w14:paraId="37496AE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5.9.7. Количество Интервью, приобретаемых Заказчиком Стороны согласовывают в соответствующем Заказе или непосредственно в Договоре.</w:t>
      </w:r>
    </w:p>
    <w:p w14:paraId="169730E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5.9.8. Текст Интервью, а также персональные данные лиц, прошедших Интервью являются конфиденциальной информацией и Заказчику не передаются. Также Исполнитель гарантирует неразглашение такой конфиденциальной информации третьим лицам.</w:t>
      </w:r>
    </w:p>
    <w:p w14:paraId="413BF9F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5.9.9.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4F14FB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5.9.10. По итогам Интервью (всех Интервью) Исполнитель оформляет отчет в формате PDF и передает Заказчику. Срок оформления отчета Исполнителем – не менее 20 (Двадцать) рабочих дней с момента проведения последнего Интервью. Срок подготовки отчета по Интервью, в количестве превышающем 10 штук Стороны согласовывают дополнительно посредством электронной почты.</w:t>
      </w:r>
    </w:p>
    <w:p w14:paraId="288C41A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5.9.11. Документы, подтверждающие оказание Услуги, выставляются Исполнителем на дату предоставления Заказчику отчета.</w:t>
      </w:r>
    </w:p>
    <w:p w14:paraId="27BE73A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5.10. УСЛОВИЯ ОКАЗАНИЯ УСЛУГИ «АНАЛИЗ КОНКУРЕНТОВ»</w:t>
      </w:r>
    </w:p>
    <w:p w14:paraId="506800B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5.10.1. Исполнитель оказывает Заказчику услугу по проведению анализа конкурентов Заказчика, путем контент-анализа общедоступных источников информации, включая, но не ограничиваясь: до 3х работных сайтов (Сайт Исполнителя и еще 2 по выбору Заказчика), опубликованных на момент оказания услуги вакансий, официальных групп/сообществ компаний конкурентов Заказчика в социальных сетях, корпоративные сайты конкурентов Заказчика (далее – Услуга, Контент-анализ).</w:t>
      </w:r>
    </w:p>
    <w:p w14:paraId="40F17DD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5.10.2. Исполнитель производит сравнительный анализ наличия единой концепции бренда конкурентов,  транслируемых преимуществ конкурента, как работодателя, используемых конкурентом каналов и инструментов внешних коммуникаций с соискателями.</w:t>
      </w:r>
    </w:p>
    <w:p w14:paraId="0B76AF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5.10.3. Заказчик предоставляет Исполнителю перечень компаний-конкурентов в целях оказания Услуги в течение 2 (двух) рабочих дней с момента получения от Заказчика оплаты согласно соответствующему Заказу и/или Договору или с момента подписания Сторонами соответствующего Заказа и/или Договора, если Стороны согласовали порядок оплаты по факту оказания услуги. Максимальное количество таких компаний-конкурентов не может превышать 10 штук.</w:t>
      </w:r>
    </w:p>
    <w:p w14:paraId="634032A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5.10.4. Исполнитель приступает к оказанию Услуги в течение 2 (двух) рабочих дней с момента получения от Заказчика перечня компаний-конкурентов. </w:t>
      </w:r>
    </w:p>
    <w:p w14:paraId="30E3564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5.10.5. Срок оказания услуги составляет 25  (двадцать пять ) рабочих дней с момента начала оказания услуг. Исполнитель вправе оказать Заказчику Услугу досрочно.</w:t>
      </w:r>
    </w:p>
    <w:p w14:paraId="1C72C5E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5.10.6. Способы и методы проведения анализа определяются Исполнителем самостоятельно без согласования с Заказчиком.</w:t>
      </w:r>
    </w:p>
    <w:p w14:paraId="7A1FFBE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5.10.7. На основе проведенного анализа Исполнитель составляет аналитический отчет в формате PDF (далее – Отчет).</w:t>
      </w:r>
    </w:p>
    <w:p w14:paraId="380F887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5.10.8. Отчет предоставляется Заказчику посредством электронной почты.</w:t>
      </w:r>
    </w:p>
    <w:p w14:paraId="46F3E67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5.10.9.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w:t>
      </w:r>
    </w:p>
    <w:p w14:paraId="15DD793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5.10.10.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6C80E55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5.10.11. Документы, подтверждающие оказание Услуги выставляются Исполнителем на дату предоставления Заказчику Отчета.</w:t>
      </w:r>
    </w:p>
    <w:p w14:paraId="27EBF03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216B0FC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5.11. УСЛОВИЯ ОКАЗАНИЯ УСЛУГИ «РАБОЧАЯ СЕССИЯ ПО РАЗРАБОТКЕ ЦЕННОСТНОГО ПРЕДЛОЖЕНИЯ БРЕНДА РАБОТОДАТЕЛЯ»</w:t>
      </w:r>
    </w:p>
    <w:p w14:paraId="2348F5B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5.11.1. Исполнитель оказывает Заказчику консультационную услугу «Рабочая сессия по разработке ценностного предложения бренда работодателя» (далее - Услуга) путем проведения рабочей сессии (далее - рабочая сессия) с представителями Заказчика, ее последующего анализа и разработки на ее основе ценностного предложения Бренда  Заказчика, как работодателя.</w:t>
      </w:r>
    </w:p>
    <w:p w14:paraId="4106948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5.11.2. Исполнитель осуществляет подготовку необходимых материалов для проведения рабочей сессии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окончания оказания Исполнителем иных консультационных услуг, если такие оказывались, иные сроки могут быть согласованы Сторонами посредством эл. почты. </w:t>
      </w:r>
    </w:p>
    <w:p w14:paraId="347D5B0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5.11.3. Заказчик самостоятельно определяет круг своих представителей для проведения с ними рабочей сессии.</w:t>
      </w:r>
    </w:p>
    <w:p w14:paraId="481A272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5.11.4. Сценарий проведения рабочей сессии, а также все иные необходимые материалы определяются Исполнителем самостоятельно.</w:t>
      </w:r>
    </w:p>
    <w:p w14:paraId="2E5C2C6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5.11.5. Рабочая сессия проводится в режиме онлайн или оффлайн и в таком случае она производится по месту нахождения Заказчика, указанному в Договоре или определенному Заказчиком дополнительно. Длительность рабочей сессии не более 3 (трех) астрономических часов. В случае, если место проведения,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2120383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5.11.6. Дата проведения рабочей сессии согласовывается сторонами дополнительно.</w:t>
      </w:r>
    </w:p>
    <w:p w14:paraId="6C199D2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5.11.7.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w:t>
      </w:r>
    </w:p>
    <w:p w14:paraId="2DAEAEB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2171A2A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5.11.9. Результаты рабочей сессии являются конфиденциальной информацией, Исполнитель гарантирует неразглашение такой конфиденциальной информации третьим лицам.</w:t>
      </w:r>
    </w:p>
    <w:p w14:paraId="1F7AE54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5.11.10. По итогам проведения рабочей сессии Исполнитель составляет отчет в формате Презентации в PDF и передает Заказчику не позднее 15 (пятнадцати) рабочих дней после проведения рабочей сессии. </w:t>
      </w:r>
    </w:p>
    <w:p w14:paraId="48B97B4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5.11.11.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EBB210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5.11.12. Документы, подтверждающие оказание Услуги, выставляются Исполнителем на дату предоставления Заказчику отчета.</w:t>
      </w:r>
    </w:p>
    <w:p w14:paraId="3BEE889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5.12. УСЛОВИЯ ОКАЗАНИЯ УСЛУГИ «РАЗРАБОТКА КОММУНИКАЦИОННОЙ ПЛАТФОРМЫ БРЕНДА РАБОТОДАТЕЛЯ ЗАКАЗЧИКА С ВИЗУАЛЬНОЙ И ВЕРБАЛЬНОЙ КРЕАТИВНОЙ КОНЦЕПЦИЕЙ»</w:t>
      </w:r>
    </w:p>
    <w:p w14:paraId="48FA150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 Исполнитель оказывает Заказчику консультационную услугу «Разработка коммуникационной платформы бренда работодателя с визуальной и вербальной креативной концепцией» (далее – Услуга) путем создания творческого воплощения ценностного предложения бренда работодателя в текстовых и визуальных образах.</w:t>
      </w:r>
    </w:p>
    <w:p w14:paraId="3D051B5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5.12.2.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п.5.12.3. Условий.</w:t>
      </w:r>
    </w:p>
    <w:p w14:paraId="07F686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5.12.3.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179CBC7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заполненный бриф на разработку коммуникационной платформы;</w:t>
      </w:r>
    </w:p>
    <w:p w14:paraId="72F7AC1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(трех);</w:t>
      </w:r>
    </w:p>
    <w:p w14:paraId="229321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017D63B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426761F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1325E5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 ограничения).</w:t>
      </w:r>
    </w:p>
    <w:p w14:paraId="2FD78C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5.12.4. Оказание услуг включает в себя проработку общего видения бренда работодателя, а также создание таргетированного сообщения бренда работодателя на 3 (три) и менее целевых аудиторий. В случае необходимости увеличения количества целевых аудиторий Стороны согласовывают это в Заказе или непосредственно в Договоре, что увеличивает срок оказания услуг пропорционально. Оказание услуг осуществляется  последовательно в следующем порядке: </w:t>
      </w:r>
    </w:p>
    <w:p w14:paraId="7B2C7D9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5.12.4.1. В течение 15 (пятнадцати) рабочих дней с момента получения от Заказчика исходных материалов и информации Исполнитель производит разработку трех Креативных идей передачи образа работодателя и направляет их на согласование Заказчику в виде презентации с описанием смысла Креативных идей, примерами мудбордов и визуализации полученных на основе не уникальных образов для выбора Заказчиком одной креативной идеи для последующей проработки. </w:t>
      </w:r>
    </w:p>
    <w:p w14:paraId="74DA095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5.12.4.2. В течение 10 рабочих дней с момента получения от  Заказчика согласования одной выбранной  Креативной идеи  Исполнитель осуществляет разработку  Креативной концепции путем разработки Вербальной концепции бренда работодателя Заказчика (концепции, определяющей, какие слова и образы будут понятными для Целевой аудитории Заказчика, какая речевая стилистика, характер, тон и окраска речи будут уместными для Целевой аудитории Заказчика), а также Визуальной концепции бренда работодателя Заказчика (концепции, описывающей стиль, характер, цветовое решение, ассоциативность и наполнение визуального контента, определяющей специфику его визуальной составляющей), оформляет в формате PDF и направляет Заказчику на согласование</w:t>
      </w:r>
    </w:p>
    <w:p w14:paraId="6BA5AE4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5.12.4.3. В течение 10 (десяти) рабочих дней с момента получения от Заказчика согласования Креативной концепции Исполнитель производит проработку копирайтинга EVP (ценностного предложения бренда работодателя)  с учетом выбранной концепции, а именно: слоганы, формулировки пунктов ценностного предложения с оформлением результата в виде презентации с произведенным копирайтингом EVP в формате PDF и направляет на согласование Заказчику.</w:t>
      </w:r>
    </w:p>
    <w:p w14:paraId="4E1B482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5.12.4.4. В течение 10 (десяти) рабочих дней с момента получения от Заказчика утверждения копирайтинга EVP Исполнитель дорабатывает концепцию на примерах key-visual иллюстрирующих разработанную концепцию, для компании и отдельных /согласованных целевых аудиторий, с проработкой всех значимых элементов с оформлением формата А4 (горизонтального или вертикального формата, в зависимости от выбранной концепции) и направляет key-visual на согласование Заказчику.</w:t>
      </w:r>
    </w:p>
    <w:p w14:paraId="07AD190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5.12.4.5. В течение 10 рабочих дней с момента согласования key-visual Исполнитель производит создание макетов рекламных материалов (не более </w:t>
      </w:r>
      <w:r>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xml:space="preserve"> видов).  Перечень видов рекламных материалов согласовывается Сторонами посредством электронной почты с адресов, позволяющих идентифицировать отправителя и получателя Сторонами по Договору. Макеты рекламных материалов,  могут быть только одностраничными: баннеры, плакаты, pop-up, скринсейверы, растяжки и т.д. (исключение двухсторонняя листовка, складной буклет A4 формата). Результатом являются готовые послойные макеты в формате psd, .ai. Необходимые макеты согласовываются с Заказчиком дополнительно  посредством электронной почты с адресов, позволяющих идентифицировать отправителя и получателя Сторонами по Договору. Результат создания макетов в виде послойных макетов в формате psd, .ai. направляются Заказчику.</w:t>
      </w:r>
    </w:p>
    <w:p w14:paraId="16A6E9B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5.12.4.6.  В течение 15 (пятнадцати) рабочих дней с момента согласования Заказчиком  key-visual . Исполнитель производит создание набора коммуникационных текстовых материалов (до 10 материалов) путем  разработки базовых текстов инструментов взаимодействия с соискателями, не более 2000 знаков каждый, например: текст о компании для презентационной речи / описания вакансии / job-оффера, скрипт звонка рекрутера кандидату, приглашение на собеседование, отказ после собеседования и т.п.).    направляет Заказчику на согласование.</w:t>
      </w:r>
    </w:p>
    <w:p w14:paraId="1C6174E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5.12.4.7. В течение 10 (десяти) рабочих дней с момента окончания проработки набора коммуникационных текстовых материалов Исполнитель формулирует технические правила применения элементов дизайна концепции и подготавливает итоговую презентацию и направляет Заказчику на согласование.</w:t>
      </w:r>
    </w:p>
    <w:p w14:paraId="61CE0D0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5.12.5. Разработка общих правил коммуникации с целевыми аудиториями в  коммуникационных каналах для большего числа целевых аудиторий и/или увеличение/изменение разрабатываемых рекламных материалов и/или коммуникационных текстов согласовывается и оплачивается Заказчиком дополнительно и пропорционально увеличивает сроки работ.</w:t>
      </w:r>
    </w:p>
    <w:p w14:paraId="38D649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5.12.6. Согласование Заказчиком подготовленных и полученных от Исполнителя материалов согласно п.5.12.4.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3-х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0FCF187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5.12.7. Отсутствие согласования и/или несогласование Заказчиком представленных Исполнителем в порядке п.5.12.4. материалов влечет за собой следующие последствия:</w:t>
      </w:r>
    </w:p>
    <w:p w14:paraId="16EB041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5.12.7.1. В случае если предложенные на согласование Заказчику Креативные идеи (п.5.12.4.1 Условий) не согласовываются Заказчиком, Исполнитель разрабатывает и направляет Заказчику 2 дополнительные Креативные идеи. В случае неготовности Заказчика выбрать 1 креативную идею для последующей доработки из представленных 5-ти (пяти) креативных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5109E0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5.12.7.2. В случае если Заказчик после 3-х раз доработки Исполнителем разработанных материалов согласно пп. 5.12.4.2-5.12.4.4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02E8BE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5.12.7.3. В случае, если Заказчик после 3-х раз доработки Исполнителем разработанных материалов согласно пп. 5.12.4.5-5.12.4.7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35EDF7F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5.12.8. Итогом разработки коммуникационной платформы бренда работодателя Заказчика, с визуальной и вербальной креативной концепцией является Отчет в формате pdf включающий в себя все разработанные Исполнителем материалы согласно пункта 5.12.4, послойные макеты key-visual в формате A4 и 5 штук макетов в формате psd, .ai.</w:t>
      </w:r>
    </w:p>
    <w:p w14:paraId="054E07D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5.12.9. 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дополнительно.</w:t>
      </w:r>
    </w:p>
    <w:p w14:paraId="1D8E7B9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5.12.10.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оказанных Услуг в полном объеме</w:t>
      </w:r>
      <w:r>
        <w:rPr>
          <w:rFonts w:ascii="Arial Narrow" w:eastAsia="Times New Roman" w:hAnsi="Arial Narrow" w:cs="Times New Roman"/>
          <w:sz w:val="16"/>
          <w:szCs w:val="16"/>
          <w:lang w:eastAsia="ru-RU"/>
        </w:rPr>
        <w:t>.</w:t>
      </w:r>
    </w:p>
    <w:p w14:paraId="7E27750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5.12.11.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4AC1FB2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5.12.12.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0ECC6D5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5.12.13.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38AA31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5.12.14. Документы, подтверждающие оказание Услуги, выставляются Исполнителем на дату предоставления Заказчику отчета.</w:t>
      </w:r>
    </w:p>
    <w:p w14:paraId="089F0A4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5.13. УСЛОВИЯ ОКАЗАНИЯ УСЛУГИ «РАЗРАБОТКА КРЕАТИВНОЙ КОНЦЕПЦИИ БРЕНДА ЗАКАЗЧИКА КАК РАБОТОДАТЕЛЯ С ЕЕ ВОПЛОЩЕНИЕМ НА ПРИМЕРЕ МАКЕТОВ БРЕНДИРОВАННОЙ СТРАНИЦЫ»</w:t>
      </w:r>
    </w:p>
    <w:p w14:paraId="5859779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5.13.1. Исполнитель оказывает Заказчику Услугу «Разработка креативной концепции бренда  Заказчика, как работодателя с ее воплощением на примере макетов брендированной страницы компании на hh.ru (далее - Услуга) путем создания творческого воплощения ценностного предложения бренда работодателя в текстовых и визуальных образах с разработкой макета брендированной страницы Заказчика на hh.ru (структура, тексты по разделам, дизайн страницы).</w:t>
      </w:r>
    </w:p>
    <w:p w14:paraId="7B4CDD9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5.13.2.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п.5.13.3. Условий.</w:t>
      </w:r>
    </w:p>
    <w:p w14:paraId="4EDE345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5.13.3.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3D89B3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заполненный бриф на разработку коммуникационной платформы;</w:t>
      </w:r>
    </w:p>
    <w:p w14:paraId="66A90F0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(трех);</w:t>
      </w:r>
    </w:p>
    <w:p w14:paraId="7EB2D29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2D46C50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0F0157E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4196729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 ограничения);</w:t>
      </w:r>
    </w:p>
    <w:p w14:paraId="43B6E8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информация о компании, в целях создания  копирайтинга для брендированной страницы.</w:t>
      </w:r>
    </w:p>
    <w:p w14:paraId="5B0B8B5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5.13.4. Оказание услуг включает в себя проработку общего видения бренда работодателя, а также создание таргетированного сообщения бренда работодателя на 3 (три) и менее целевых аудиторий последовательно в следующем порядке: </w:t>
      </w:r>
    </w:p>
    <w:p w14:paraId="64EDDC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5.13.4.1. В течение 15 (пятнадцати) рабочих дней с момента получения от Заказчика исходных материалов и информации Исполнитель производит разработку двух креативных идей (концепций) передачи образа работодателя и направляет их на согласование Заказчику в виде презентации с описанием смысла концепций, примерами мудбордов и визуализации полученных на основе не уникальных образов для выбора Заказчиком одной креативной идеи для последующей проработки. </w:t>
      </w:r>
    </w:p>
    <w:p w14:paraId="1439AE0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5.13.4.2. В течение 10 (десяти) рабочих дней с момента получения от Заказчика согласования одной выбранной креативной идеи Исполнитель осуществляет описание и обоснование выбранной Заказчиком концепции включая описание ключевых посылов бренда работодателя и обоснование основания и причин работоспособности концепции с оформлением в виде  презентации в формате PDF и направляет Заказчику на согласование.</w:t>
      </w:r>
    </w:p>
    <w:p w14:paraId="03D60FF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5.13.4.3. В течение 10 (десяти) рабочих дней с момента получения от Заказчика согласования обоснования выбранной концепции Исполнитель производит проработку копирайтинга EVP с учетом выбранной концепции (ценностного предложения бренда работодателя) а именно: слоганы, формулировки пунктов ценностного предложения с оформлением результата в виде презентации с произведенным копирайтингом EVP в формате PDF и направляет на согласование Заказчику.</w:t>
      </w:r>
    </w:p>
    <w:p w14:paraId="462E82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5.13.4.4. В течение 5 (пяти) рабочих дней с момента согласования Заказчиком проработанного копирайтинга EVP Исполнитель производит разработку структуры брендированной страницы Заказчика, сбор материалов для основы копирайтинга брендированной страницы Заказчика с запросом дополнительных материалов у Заказчика и оформляет итог разработки в формате  Word c описанием структуры страницы: описание вкладок, предложения по содержанию каждой вкладки, вопросы к Заказчику по наполнению и направляет Заказчику на согласование.</w:t>
      </w:r>
    </w:p>
    <w:p w14:paraId="015A85F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5.13.4.5. В течение 10 (десяти) рабочих дней с момента согласования Заказчиком разработанной Исполнителем структуры брендированной страницы Исполнитель производит проработку копирайтинга брендированной страницы на основе полученной от Заказчика информации и материалов о компании, оформляет результат проработки в формате Word с копирайтингом для брендированной страницы Заказчика и направляет Заказчику на согласование.</w:t>
      </w:r>
    </w:p>
    <w:p w14:paraId="08D257D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5.13.4.6. В течение 10 (десяти) рабочих дней с момента согласования Заказчиком копирайтинга для брендированной страницы Исполнитель доработанную концепцию оформляет на примере    макета брендированной страницы включающей не более 6 (шести) вкладок, с проработкой всех значимых элементов, которые создадут базу для узнавания компании Заказчика, как работодателя и направляет Заказчику на согласование.</w:t>
      </w:r>
    </w:p>
    <w:p w14:paraId="0881417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5.13.5. Согласование Заказчиком подготовленных и полученных от Исполнителя материалов согласно п.5.13.4.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61B8DCC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5.13.6. Отсутствие согласования и/или несогласование Заказчиком представленных Исполнителем в порядке п.5.13.4. материалов влечет за собой следующие последствия:</w:t>
      </w:r>
    </w:p>
    <w:p w14:paraId="0BFA105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5.13.6.1. В случае если предложенные на согласование Заказчику креативные идеи (п.5.13.4.1 Условий) не согласовываются Заказчиком, Исполнитель разрабатывает и направляет Заказчику 1 дополнительную креативную идею. В случае неготовности Заказчика выбрать 1 креативную идею для последующей доработки из представленных 3-х (трех) креативных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13511C7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5.13.6.2. В случае если Заказчик после 2-х раз доработки Исполнителем разработанных материалов согласно пп. 5.13.4.2-5.13.4.5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29BDD2A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5.13.6.3. В случае, если Заказчик после 2-х раз доработки Исполнителем разработанных материалов согласно п. 5.13.4.6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724821B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5.13.7. Итогом услуги по Разработке креативной концепции бренда работодателя Заказчика с ее воплощением на примере макетов брендированной страницы компании на hh.ru представляет собой презентацию креативной концепции в формате pdf (не более 5-ти слайдов), послойный макет брендированной страницы, включающий не более 6 вкладок в формате psd, .ai или в иных послойных форматах.</w:t>
      </w:r>
    </w:p>
    <w:p w14:paraId="5441844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5.13.8. 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стоимость работ не входят следующие пункты, необходимость их использования согласовывается с Заказчиком и оплачивается дополнительно. </w:t>
      </w:r>
    </w:p>
    <w:p w14:paraId="707B7C5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5.13.9.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оказанных Услуг в полном объеме</w:t>
      </w:r>
      <w:r>
        <w:rPr>
          <w:rFonts w:ascii="Arial Narrow" w:eastAsia="Times New Roman" w:hAnsi="Arial Narrow" w:cs="Times New Roman"/>
          <w:sz w:val="16"/>
          <w:szCs w:val="16"/>
          <w:lang w:eastAsia="ru-RU"/>
        </w:rPr>
        <w:t>.</w:t>
      </w:r>
    </w:p>
    <w:p w14:paraId="4C5D0CF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5.13.10.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28C6210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5.13.11.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53EE4BE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7E2E3D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5.13.13. Документы, подтверждающие оказание Услуги, выставляются Исполнителем на дату предоставления Заказчику отчета. </w:t>
      </w:r>
    </w:p>
    <w:p w14:paraId="564C744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5.14. УСЛОВИЯ ОКАЗАНИЯ УСЛУГИ «ФОКУС-ГРУПП</w:t>
      </w:r>
      <w:r>
        <w:rPr>
          <w:rFonts w:ascii="Arial Narrow" w:eastAsia="Times New Roman" w:hAnsi="Arial Narrow" w:cs="Times New Roman"/>
          <w:b/>
          <w:bCs/>
          <w:sz w:val="16"/>
          <w:szCs w:val="16"/>
          <w:lang w:eastAsia="ru-RU"/>
        </w:rPr>
        <w:t>А</w:t>
      </w:r>
      <w:r w:rsidRPr="007317E4">
        <w:rPr>
          <w:rFonts w:ascii="Arial Narrow" w:eastAsia="Times New Roman" w:hAnsi="Arial Narrow" w:cs="Times New Roman"/>
          <w:b/>
          <w:bCs/>
          <w:sz w:val="16"/>
          <w:szCs w:val="16"/>
          <w:lang w:eastAsia="ru-RU"/>
        </w:rPr>
        <w:t xml:space="preserve"> С ПРЕДСТАВИТЕЛЯМИ ЗАКАЗЧИКА ПО ТЕСТИРОВАНИЮ КРЕАТИВНОЙ КОНЦЕПЦИИ БРЕНДА ЗАКАЗЧИКА КАК РАБОТОДАТЕЛЯ»</w:t>
      </w:r>
    </w:p>
    <w:p w14:paraId="4E16475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5.14.1. Исполнитель оказывает Заказчику консультационную услугу «</w:t>
      </w:r>
      <w:r>
        <w:rPr>
          <w:rFonts w:ascii="Arial Narrow" w:eastAsia="Times New Roman" w:hAnsi="Arial Narrow" w:cs="Times New Roman"/>
          <w:sz w:val="16"/>
          <w:szCs w:val="16"/>
          <w:lang w:eastAsia="ru-RU"/>
        </w:rPr>
        <w:t>Ф</w:t>
      </w:r>
      <w:r w:rsidRPr="007317E4">
        <w:rPr>
          <w:rFonts w:ascii="Arial Narrow" w:eastAsia="Times New Roman" w:hAnsi="Arial Narrow" w:cs="Times New Roman"/>
          <w:sz w:val="16"/>
          <w:szCs w:val="16"/>
          <w:lang w:eastAsia="ru-RU"/>
        </w:rPr>
        <w:t>окус-групп</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 представителями Заказчика по тестированию креативной концепции бренда Заказчика, как работодателя» (далее - Услуга, Фокус-группа) в целях тестирования созданной Исполнителем ранее Креативной концепции бренда Заказчика, как работодателя  путем проведения фокус-групп</w:t>
      </w:r>
      <w:r>
        <w:rPr>
          <w:rFonts w:ascii="Arial Narrow" w:eastAsia="Times New Roman" w:hAnsi="Arial Narrow" w:cs="Times New Roman"/>
          <w:sz w:val="16"/>
          <w:szCs w:val="16"/>
          <w:lang w:eastAsia="ru-RU"/>
        </w:rPr>
        <w:t>ы</w:t>
      </w:r>
      <w:r w:rsidRPr="007317E4">
        <w:rPr>
          <w:rFonts w:ascii="Arial Narrow" w:eastAsia="Times New Roman" w:hAnsi="Arial Narrow" w:cs="Times New Roman"/>
          <w:sz w:val="16"/>
          <w:szCs w:val="16"/>
          <w:lang w:eastAsia="ru-RU"/>
        </w:rPr>
        <w:t xml:space="preserve"> с представителями Заказчика.</w:t>
      </w:r>
    </w:p>
    <w:p w14:paraId="47BCF77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списка представителей Заказчика.</w:t>
      </w:r>
    </w:p>
    <w:p w14:paraId="376E053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5.14.3. Заказчик самостоятельно определяет своих работников для проведения с ними Фокус-группы и представляет список таких представителей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Количество участников фокус-группы не должно превышать 8-10 человек.</w:t>
      </w:r>
    </w:p>
    <w:p w14:paraId="12CAF44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5.14.4.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 Время проведения Фокус-группы - не более 60 минут.</w:t>
      </w:r>
    </w:p>
    <w:p w14:paraId="0F0A5E2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1BCBAD0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6FB9C6B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5.14.7. Дата проведения Фокус-группы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4509979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1C09B4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5.14.9. Количество Фокус-групп, приобретаемых Заказчиком стороны согласовывают в соответствующем Заказе или непосредственно в Договоре.</w:t>
      </w:r>
    </w:p>
    <w:p w14:paraId="3B4F3C6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5.14.10.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69CC6DD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5.14.11. Исполнитель оформляет сводный отчет по итогам всех Фокус-групп в формате Презентации  PDF и передает их Заказчику.</w:t>
      </w:r>
    </w:p>
    <w:p w14:paraId="629FB79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5.14.12. Документы, подтверждающие оказание Услуги, выставляются Исполнителем на дату предоставления Заказчику сводного отчета.</w:t>
      </w:r>
    </w:p>
    <w:p w14:paraId="2451E7F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5.15. УСЛОВИЯ ОКАЗАНИЯ УСЛУГ</w:t>
      </w:r>
      <w:r>
        <w:rPr>
          <w:rFonts w:ascii="Arial Narrow" w:eastAsia="Times New Roman" w:hAnsi="Arial Narrow" w:cs="Times New Roman"/>
          <w:b/>
          <w:bCs/>
          <w:sz w:val="16"/>
          <w:szCs w:val="16"/>
          <w:lang w:eastAsia="ru-RU"/>
        </w:rPr>
        <w:t>И</w:t>
      </w:r>
      <w:r w:rsidRPr="007317E4">
        <w:rPr>
          <w:rFonts w:ascii="Arial Narrow" w:eastAsia="Times New Roman" w:hAnsi="Arial Narrow" w:cs="Times New Roman"/>
          <w:b/>
          <w:bCs/>
          <w:sz w:val="16"/>
          <w:szCs w:val="16"/>
          <w:lang w:eastAsia="ru-RU"/>
        </w:rPr>
        <w:t xml:space="preserve">«ОНЛАЙН-ОПРОС СОИСКАТЕЛЕЙ ОБ ОТНОШЕНИИ К РАЗРАБОТАННОМУ КРЕАТИВУ» </w:t>
      </w:r>
    </w:p>
    <w:p w14:paraId="753C50E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5.15.1. Исполнитель оказывает Заказчику услуги по проведению «Онлайн-опроса соискателей об отношении к разработанному креативу» (далее – Услуга) путем проведения онлайн-опроса соискателей, разместивших свое резюме на сайте hh.ru, в том числе с возможностью привлечения целевой аудитории из социальных сетей об отношении в разработанной Исполнителем ранее Креативной концепции HR-бренда Заказчика, как работодателя.</w:t>
      </w:r>
    </w:p>
    <w:p w14:paraId="25F8C93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5.15.2. Исполнитель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осуществляет разработку Анкеты онлайн опроса  и направляет ее на согласование Заказчику. Анкета онлайн опроса может содержать не более 8 вопросов.</w:t>
      </w:r>
    </w:p>
    <w:p w14:paraId="544D3E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5.15.3. Заказчик в течение 5 (пяти)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просрочки срока утверждения Анкеты со стороны Заказчика – дальнейшие сроки оказания Услуги сдвигаются соразмерно.</w:t>
      </w:r>
    </w:p>
    <w:p w14:paraId="3257C28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5.15.4. Дата начала проведения Исполнителем  онлайн опроса согласовывается Сторонами дополнительно посредством электронной почты . Онлайн опрос проводится в течение 15  (пятнадцати) рабочих дней.</w:t>
      </w:r>
    </w:p>
    <w:p w14:paraId="6BCDAD7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5.15.5. Исполнитель самостоятельно определяет инструменты проведения опроса.   </w:t>
      </w:r>
    </w:p>
    <w:p w14:paraId="4C85CAC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5.15.6. Исполнитель гарантирует не более 150 ответов респондентов без выделения целевых аудиторий.</w:t>
      </w:r>
    </w:p>
    <w:p w14:paraId="43C15F5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5.15.7. Отчет по проведенному онлайн опросу составляется Исполнителем в течение 20 (двадцати) рабочих дней с момента истечения срока, указанного в п.5.15.4. Условий оказания Услуг. </w:t>
      </w:r>
    </w:p>
    <w:p w14:paraId="6C73F3D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5.15.8. Отчет с результатами опроса предоставляются Заказчику в формате PDF. По требованию Заказчика и за дополнительную плату ему может быть представлен массив данных в формате SPSS или Excel в обезличенном виде (т.е. без включения в массив персональных данных физических лиц, прошедших опрос).</w:t>
      </w:r>
    </w:p>
    <w:p w14:paraId="375E210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5.15.9.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126AE2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5.15.10. Документы, подтверждающие оказание Услуги по проведению онлайн опроса соискателей, выставляются Исполнителем одновременно (на дату) с предоставлением отчета.</w:t>
      </w:r>
    </w:p>
    <w:p w14:paraId="33F35A5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5.16. УСЛОВИЯ ОКАЗАНИЯ УСЛУГ</w:t>
      </w:r>
      <w:r>
        <w:rPr>
          <w:rFonts w:ascii="Arial Narrow" w:eastAsia="Times New Roman" w:hAnsi="Arial Narrow" w:cs="Times New Roman"/>
          <w:b/>
          <w:bCs/>
          <w:sz w:val="16"/>
          <w:szCs w:val="16"/>
          <w:lang w:eastAsia="ru-RU"/>
        </w:rPr>
        <w:t>И</w:t>
      </w:r>
      <w:r w:rsidRPr="007317E4">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eastAsia="ru-RU"/>
        </w:rPr>
        <w:t>СОЗДАНИ</w:t>
      </w:r>
      <w:r>
        <w:rPr>
          <w:rFonts w:ascii="Arial Narrow" w:eastAsia="Times New Roman" w:hAnsi="Arial Narrow" w:cs="Times New Roman"/>
          <w:b/>
          <w:bCs/>
          <w:sz w:val="16"/>
          <w:szCs w:val="16"/>
          <w:lang w:eastAsia="ru-RU"/>
        </w:rPr>
        <w:t>Е</w:t>
      </w:r>
      <w:r w:rsidRPr="007317E4">
        <w:rPr>
          <w:rFonts w:ascii="Arial Narrow" w:eastAsia="Times New Roman" w:hAnsi="Arial Narrow" w:cs="Times New Roman"/>
          <w:b/>
          <w:bCs/>
          <w:sz w:val="16"/>
          <w:szCs w:val="16"/>
          <w:lang w:eastAsia="ru-RU"/>
        </w:rPr>
        <w:t xml:space="preserve"> КРЕАТИВНОЙ КОНЦЕПЦИИ БРЕНДА ЗАКАЗЧИКА КАК РАБОТОДАТЕЛЯ</w:t>
      </w:r>
      <w:r>
        <w:rPr>
          <w:rFonts w:ascii="Arial Narrow" w:eastAsia="Times New Roman" w:hAnsi="Arial Narrow" w:cs="Times New Roman"/>
          <w:b/>
          <w:bCs/>
          <w:sz w:val="16"/>
          <w:szCs w:val="16"/>
          <w:lang w:eastAsia="ru-RU"/>
        </w:rPr>
        <w:t>»</w:t>
      </w:r>
    </w:p>
    <w:p w14:paraId="19DCBAF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 Исполнитель оказывает Заказчику Услугу по созданию креативной концепции HR-бренда Заказчика (далее - Услуга) путем разработки Креативных (оригинальных) идей концепции HR-бренда Заказчика, а также Вербальной и Визуальной концепции HR-бренда Заказчика.</w:t>
      </w:r>
    </w:p>
    <w:p w14:paraId="43FD013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5C23E43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полностью заполненный бриф (все поля) на разработку креативной концепции;</w:t>
      </w:r>
    </w:p>
    <w:p w14:paraId="67F6A78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 трех);</w:t>
      </w:r>
    </w:p>
    <w:p w14:paraId="7C86FEC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61E8EC5C" w14:textId="1552B634"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r w:rsidR="00F166C6">
        <w:rPr>
          <w:rFonts w:ascii="Arial Narrow" w:eastAsia="Times New Roman" w:hAnsi="Arial Narrow" w:cs="Times New Roman"/>
          <w:sz w:val="16"/>
          <w:szCs w:val="16"/>
          <w:lang w:eastAsia="ru-RU"/>
        </w:rPr>
        <w:t>,</w:t>
      </w:r>
      <w:r w:rsidR="00F166C6" w:rsidRPr="00F166C6">
        <w:t xml:space="preserve"> </w:t>
      </w:r>
      <w:r w:rsidR="00F166C6" w:rsidRPr="00F166C6">
        <w:rPr>
          <w:rFonts w:ascii="Arial Narrow" w:eastAsia="Times New Roman" w:hAnsi="Arial Narrow" w:cs="Times New Roman"/>
          <w:sz w:val="16"/>
          <w:szCs w:val="16"/>
          <w:lang w:eastAsia="ru-RU"/>
        </w:rPr>
        <w:t>при этом такие материалы должны соответствовать Требованиям к материалам размещаемым в рамках Брендирования, расположенным на Сайте по адресу https://hh.ru/article/30686</w:t>
      </w:r>
      <w:r w:rsidRPr="007317E4">
        <w:rPr>
          <w:rFonts w:ascii="Arial Narrow" w:eastAsia="Times New Roman" w:hAnsi="Arial Narrow" w:cs="Times New Roman"/>
          <w:sz w:val="16"/>
          <w:szCs w:val="16"/>
          <w:lang w:eastAsia="ru-RU"/>
        </w:rPr>
        <w:t>;</w:t>
      </w:r>
    </w:p>
    <w:p w14:paraId="3FC07E22" w14:textId="6DAFF8DC"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r w:rsidR="00F166C6">
        <w:rPr>
          <w:rFonts w:ascii="Arial Narrow" w:eastAsia="Times New Roman" w:hAnsi="Arial Narrow" w:cs="Times New Roman"/>
          <w:sz w:val="16"/>
          <w:szCs w:val="16"/>
          <w:lang w:eastAsia="ru-RU"/>
        </w:rPr>
        <w:t xml:space="preserve">, </w:t>
      </w:r>
      <w:r w:rsidR="00F166C6" w:rsidRPr="00F166C6">
        <w:rPr>
          <w:rFonts w:ascii="Arial Narrow" w:eastAsia="Times New Roman" w:hAnsi="Arial Narrow" w:cs="Times New Roman"/>
          <w:sz w:val="16"/>
          <w:szCs w:val="16"/>
          <w:lang w:eastAsia="ru-RU"/>
        </w:rPr>
        <w:t>при этом такие материалы должны соответствовать Требованиям к материалам размещаемым в рамках Брендирования, расположенным на Сайте по адресу https://hh.ru/article/30686</w:t>
      </w:r>
      <w:r w:rsidRPr="007317E4">
        <w:rPr>
          <w:rFonts w:ascii="Arial Narrow" w:eastAsia="Times New Roman" w:hAnsi="Arial Narrow" w:cs="Times New Roman"/>
          <w:sz w:val="16"/>
          <w:szCs w:val="16"/>
          <w:lang w:eastAsia="ru-RU"/>
        </w:rPr>
        <w:t>;</w:t>
      </w:r>
    </w:p>
    <w:p w14:paraId="56B3A9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w:t>
      </w:r>
    </w:p>
    <w:p w14:paraId="45833A6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5665837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5.16.4. В течение 3 (трех) рабочих дней с момента получения запроса о предоставлении иных исходных материалов Заказчик обязуется предоставить соответствующие материалы либо информацию Исполнителю.</w:t>
      </w:r>
    </w:p>
    <w:p w14:paraId="0F70A56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5.16.5. Исполнитель в течение не более 15 (пятнадцати) рабочих дней с момента предоставления Заказчиком исходных материалов создает и направляет посредством электронной почты на согласование Заказчику не более 2 ( двух) вариантов Креативных (оригинальных) идей, способных заинтересовать целевую аудиторию Заказчика для последующей проработки понравившихся Заказчику идей.</w:t>
      </w:r>
    </w:p>
    <w:p w14:paraId="6F87077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5.16.6. Креативные идеи оформляются в формате презентации Power Point. Размер описания и визуализации креативной идеи – не более 2 страниц презентации Power Point.</w:t>
      </w:r>
    </w:p>
    <w:p w14:paraId="2A37056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5.16.7. Заказчик обязан в течение 3 (трех) рабочих дней с момента получения от Исполнителя вариантов Креативных идей выбрать из них 1 (одну)  и сообщить о своем решении Исполнителю посредством электронной почты.</w:t>
      </w:r>
    </w:p>
    <w:p w14:paraId="1BD7F7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5.16.8. В целях согласования и выбора необходимых Креативных идей, стороны дополнительно вправе обсудить предложенные варианты посредством проведения встречи, дата, время проведения которой согласуется сторонами дополнительно.</w:t>
      </w:r>
    </w:p>
    <w:p w14:paraId="4736EA2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5.16.9. В случае если ни один из 3 (трех) вариантов Креативных (оригинальных) идей не выбран Заказчиком, он уведомляет об этом Исполнителя в письменном виде с подробным указанием причин. Исполнитель производит анализ причин отказа Заказчика от предложенных вариантов и в течение 10 (десяти) рабочих дней с момента получения от Заказчика отказа предоставляет еще 2 (два) дополнительных варианта Креативных (оригинальных) идей.</w:t>
      </w:r>
    </w:p>
    <w:p w14:paraId="20C11E2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5.16.10. Если Заказчиком в течение 3 (трех) рабочих дней с момента получения не определен ни один из 2 (двух) дополнительных вариантов Креативных (оригинальных) идей для дальнейшей проработки,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2 (двух) дополнительных Креативных (оригинальных) идей, при этом Исполнитель удерживает 50 % от стоимости Услуги в качестве возмещения произведенных Исполнителем затрат при оказании Услуги.</w:t>
      </w:r>
    </w:p>
    <w:p w14:paraId="2BAE850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5.16.11. В случае, если Заказчиком не определен ни один из предложенных вариантов Креативных (оригинальных) идей, представленных Исполнителем и/или в процессе оказания Услуги выявлена необходимость изменения брифа, Стороны вправе изменить ранее представленный бриф, что является глобальным (принципиальным) изменением исходной информации и материалов, оформляется путем подписания Сторонами соответствующего Заказа и/или дополнительного соглашения к Договору на дополнительную услугу и оплачивается Заказчиком дополнительно.</w:t>
      </w:r>
    </w:p>
    <w:p w14:paraId="6133171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5.16.12. Исполнитель в течение не более 15 (пятнадцати) рабочих дней с момента получения от Заказчика информации о выбранных идеях осуществляет детальную проработку идей и направляет посредством электронной почты на согласование Заказчику. Исполнитель оформляет Креативные идеи в формате презентации Power Point с включением в такую презентацию примеров слоганов, mood board (муд-борд), скетчи, образцы стиля. Размер такой креативной идеи – не более 5 страниц презентации Power Point.</w:t>
      </w:r>
    </w:p>
    <w:p w14:paraId="000ABA1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5.16.13. Заказчик обязан в течение 3 (трех) рабочих дней с момента получения Креативных идей утвердить одну из них посредством направления Исполнителю письма об утверждении либо составить перечень необходимых доработок и направить его Исполнителю.</w:t>
      </w:r>
    </w:p>
    <w:p w14:paraId="3692805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5.16.14. Если Заказчиком не утверждена ни одна из Креативных (оригинальных)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Креативных (оригинальных) идей для утверждения, при этом Исполнитель удерживает 60% от стоимости Услуги в качестве возмещения произведенных Исполнителем затрат при оказании Услуги.</w:t>
      </w:r>
    </w:p>
    <w:p w14:paraId="2D525DF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5.16.15. Стороны согласовывают изменения/дополнения в Креативную идею посредством электронной почты или иным способом, согласованным сторонами дополнительно. Заказчик имеет возможность предоставить изменения/дополнения Исполнителю на доработку не более чем 3 раз.</w:t>
      </w:r>
    </w:p>
    <w:p w14:paraId="4BEC152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5.16.16. Исполнитель после утверждения Заказчиком Креативной идеи осуществляет создание Креативной концепции путем разработки Вербальной концепции бренда Заказчика (концепции, определяющей, какие слова и образы будут понятными для Целевой аудитории Заказчика, какая речевая стилистика, характер, тон и окраска речи — уместными для Целевой аудитории Заказчика), а также Визуальной концепции бренда Заказчика (концепции, описывающей стиль, характер, цветовое решение, ассоциативность и наполнение визуального контента бренда Заказчика, определяющей специфику его визуальной составляющей).</w:t>
      </w:r>
    </w:p>
    <w:p w14:paraId="3AF4C1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5.16.17. Очередность разработки Вербальной и Визуальной концепции бренда Заказчика, указанная в настоящем разделе Условий оказания Услуг, не является утвержденной, может изменяться в зависимости от специфики проекта.</w:t>
      </w:r>
    </w:p>
    <w:p w14:paraId="5ABCA62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5.16.18. Исполнитель в течение не более 15 (пятнадцати) рабочих дней с момента утверждения Креативной идеи осуществляет создание Вербальной концепции бренда Заказчика, а именно создает слоган, уникальные формулировки составляющих EVP для 3-4 (трех-четырех) Целевых аудиторий, согласно утвержденной Креативной идее и направляет Заказчику на утверждение.</w:t>
      </w:r>
    </w:p>
    <w:p w14:paraId="123DF7B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5.16.19. Заказчик обязан в течение 3 (трех) рабочих дней с момента получения Вербальной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Вербальной концепции либо перечня доработок Вербальной концепции, такая концепция считается утвержденной Заказчиком.</w:t>
      </w:r>
    </w:p>
    <w:p w14:paraId="6E55C68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5.16.20. В случае получения Исполнителем перечня необходимых доработок Исполнитель производит необходимые доработки Вербальной концепции в течение 10 (десяти) рабочих дней и направляет Заказчику на утверждение.</w:t>
      </w:r>
    </w:p>
    <w:p w14:paraId="6BAE241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5.16.21. Заказчик имеет возможность предоставления изменений/дополнений Вербальной концепции Исполнителю на доработку не более чем 3 раз.</w:t>
      </w:r>
    </w:p>
    <w:p w14:paraId="12AAD0A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5.16.22. После утверждения Заказчиком Вербальной концепции Исполнитель приступает к созданию Визуальной концепции бренда Заказчика, как работодателя на основании утвержденной ранее Заказчиком Креативной идеи.</w:t>
      </w:r>
    </w:p>
    <w:p w14:paraId="3E12A7B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5.16.23. Исполнитель в течение не более 15 (пятнадцати) рабочих дней с момента утверждения Вербальной концепции разрабатывает и направляет Заказчику Визуальную концепцию на образце плаката вертикального или горизонтального формата в зависимости от утвержденной Креативной идеи (в пропорции А4) как общую, так и для 3-4 (трех-четырех) Целевых аудиторий. В зависимости от задачи, поставленной Заказчиком, концепция может содержать предложения по использованию различных фотоизображений или решения в разной цветовой гамме.</w:t>
      </w:r>
    </w:p>
    <w:p w14:paraId="6CB8577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5.16.24. Заказчик обязан в течение 3 (трех) рабочих дней с момента получения Визуальной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Визуальной концепции либо перечня доработок Визуальной концепции такая концепция считается утвержденной Заказчиком.</w:t>
      </w:r>
    </w:p>
    <w:p w14:paraId="770151F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5.16.25. В случае получения Исполнителем перечня необходимых доработок Исполнитель производит необходимые доработки Визуальной концепции в течение 5 (пяти) рабочих дней и направляет Заказчику на утверждение.</w:t>
      </w:r>
    </w:p>
    <w:p w14:paraId="08B25EC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5.16.26. Заказчик имеет возможность предоставления изменений/дополнений Визуальной концепции Исполнителю на доработку не более чем 2 раза.</w:t>
      </w:r>
    </w:p>
    <w:p w14:paraId="3DEBB1D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5.16.27.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созданную Креативную концепцию бренда Заказчика, как работодателя и ее содержимое в полном объеме</w:t>
      </w:r>
      <w:r>
        <w:rPr>
          <w:rFonts w:ascii="Arial Narrow" w:eastAsia="Times New Roman" w:hAnsi="Arial Narrow" w:cs="Times New Roman"/>
          <w:sz w:val="16"/>
          <w:szCs w:val="16"/>
          <w:lang w:eastAsia="ru-RU"/>
        </w:rPr>
        <w:t>.</w:t>
      </w:r>
    </w:p>
    <w:p w14:paraId="161371D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5.16.28.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Креативную концепцию бренда Заказчика, как работодателя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 xml:space="preserve">тся Заказчику в момент </w:t>
      </w:r>
      <w:r>
        <w:rPr>
          <w:rFonts w:ascii="Arial Narrow" w:eastAsia="Times New Roman" w:hAnsi="Arial Narrow" w:cs="Times New Roman"/>
          <w:sz w:val="16"/>
          <w:szCs w:val="16"/>
          <w:lang w:eastAsia="ru-RU"/>
        </w:rPr>
        <w:t xml:space="preserve">ее </w:t>
      </w:r>
      <w:r w:rsidRPr="007317E4">
        <w:rPr>
          <w:rFonts w:ascii="Arial Narrow" w:eastAsia="Times New Roman" w:hAnsi="Arial Narrow" w:cs="Times New Roman"/>
          <w:sz w:val="16"/>
          <w:szCs w:val="16"/>
          <w:lang w:eastAsia="ru-RU"/>
        </w:rPr>
        <w:t>передачи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0303C11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5.16.29. Итоговый результат разработки креативной концепции представляет собой презентацию в формате Power Point и включает слоган, уникальные формулировки составляющих EVP для 3-4 (трех-четырех) Целевых аудиторий, центральную визуальную концепцию на образце плаката вертикального или горизонтального формата в зависимости от утвержденной Креативной идеи (в пропорции А4), а также для 3-4 (трех-четырех) Целевых аудиторий, исходники в формате indd, ai и/или pdf.</w:t>
      </w:r>
    </w:p>
    <w:p w14:paraId="421363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5.16.30. Стоимость услуг включает в себя стоимость услуг по созданию Креативной концепции HR-бренда, вознаграждения за передаваем</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Креативную концепцию бренда Заказчика, как работодателя, а также стоимость за материальный носитель, в случае передачи Креативной концепции бренда на материальном носителе.</w:t>
      </w:r>
    </w:p>
    <w:p w14:paraId="7CE59E4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5.16.31.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FF5F41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5.16.32. Документы, подтверждающие оказание Услуги, выставляются Исполнителем на дату передачи Креативной концепции бренда Заказчику.</w:t>
      </w:r>
    </w:p>
    <w:p w14:paraId="69A2F3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5.16.34. Исполнитель на основании результата оказания Услуг в рамках настоящего раздела Условий оказания услуг (по созданию Креативной концепции бренда Заказчика, как работодателя) вправе оказать по запросу Заказчика Услугу по созданию Гайд-бука бренда Заказчика и/или Услугу по созданию Макетов бренда Заказчика, как работодателя. Данные услуги могут быть оказаны только в случае наличия и на основе разработанной Исполнителем Креативной концепции HR-бренда Заказчика. Приобретение вышеуказанных отдельных Услуг оформляется Сторонами соответствующим Заказом или Договором.</w:t>
      </w:r>
    </w:p>
    <w:p w14:paraId="2B56C0E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5.17. УСЛОВИЯ ОКАЗАНИЯ УСЛУГ</w:t>
      </w:r>
      <w:r>
        <w:rPr>
          <w:rFonts w:ascii="Arial Narrow" w:eastAsia="Times New Roman" w:hAnsi="Arial Narrow" w:cs="Times New Roman"/>
          <w:b/>
          <w:bCs/>
          <w:sz w:val="16"/>
          <w:szCs w:val="16"/>
          <w:lang w:eastAsia="ru-RU"/>
        </w:rPr>
        <w:t>И «</w:t>
      </w:r>
      <w:r w:rsidRPr="007317E4">
        <w:rPr>
          <w:rFonts w:ascii="Arial Narrow" w:eastAsia="Times New Roman" w:hAnsi="Arial Narrow" w:cs="Times New Roman"/>
          <w:b/>
          <w:bCs/>
          <w:sz w:val="16"/>
          <w:szCs w:val="16"/>
          <w:lang w:eastAsia="ru-RU"/>
        </w:rPr>
        <w:t>СОЗДАНИ</w:t>
      </w:r>
      <w:r>
        <w:rPr>
          <w:rFonts w:ascii="Arial Narrow" w:eastAsia="Times New Roman" w:hAnsi="Arial Narrow" w:cs="Times New Roman"/>
          <w:b/>
          <w:bCs/>
          <w:sz w:val="16"/>
          <w:szCs w:val="16"/>
          <w:lang w:eastAsia="ru-RU"/>
        </w:rPr>
        <w:t>Е</w:t>
      </w:r>
      <w:r w:rsidRPr="007317E4">
        <w:rPr>
          <w:rFonts w:ascii="Arial Narrow" w:eastAsia="Times New Roman" w:hAnsi="Arial Narrow" w:cs="Times New Roman"/>
          <w:b/>
          <w:bCs/>
          <w:sz w:val="16"/>
          <w:szCs w:val="16"/>
          <w:lang w:eastAsia="ru-RU"/>
        </w:rPr>
        <w:t xml:space="preserve"> ГАЙД-БУКА БРЕНДА РАБОТОДАТЕЛЯ</w:t>
      </w:r>
    </w:p>
    <w:p w14:paraId="3A32944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5.17.1. Исполнитель оказывает Заказчику Услугу </w:t>
      </w:r>
      <w:r>
        <w:rPr>
          <w:rFonts w:ascii="Arial Narrow" w:eastAsia="Times New Roman" w:hAnsi="Arial Narrow" w:cs="Times New Roman"/>
          <w:sz w:val="16"/>
          <w:szCs w:val="16"/>
          <w:lang w:eastAsia="ru-RU"/>
        </w:rPr>
        <w:t>С</w:t>
      </w:r>
      <w:r w:rsidRPr="007317E4">
        <w:rPr>
          <w:rFonts w:ascii="Arial Narrow" w:eastAsia="Times New Roman" w:hAnsi="Arial Narrow" w:cs="Times New Roman"/>
          <w:sz w:val="16"/>
          <w:szCs w:val="16"/>
          <w:lang w:eastAsia="ru-RU"/>
        </w:rPr>
        <w:t>оздани</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 xml:space="preserve"> Гайд-бука бренда работодателя (далее - Услуга) путем оформления ранее разработанной Визуальной концепции бренда работодателя  в виде Гайд-бука.</w:t>
      </w:r>
    </w:p>
    <w:p w14:paraId="416EB95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5.17.2. Услуга по созданию Гайд-бука бренда работодателя может быть оказана только в случае наличия и на основе разработанной Исполнителем Креативной концепции бренда работодателя. Приобретение Услуг оформляется Сторонами соответствующим Заказом или Договором.</w:t>
      </w:r>
    </w:p>
    <w:p w14:paraId="4FC900C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5.17.3. Исполнитель в течение 12 (двенадцати)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оформляет Визуальную концепцию бренда работодателя, разработанную Исполнителем для Заказчика в рамках оказания Услуги по созданию Креативной концепции HR-бренда Заказчика, в виде Гайд-бука бренда работодателя  (далее - Гайд-бук) и направляет его Заказчику на утверждение.</w:t>
      </w:r>
    </w:p>
    <w:p w14:paraId="6D2F47F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5.17.4. Гайд-бук бренда работодателя может содержать:</w:t>
      </w:r>
    </w:p>
    <w:p w14:paraId="49E832E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от 1 до 4х вариантов цветовых решений (если применимо в концепции);</w:t>
      </w:r>
    </w:p>
    <w:p w14:paraId="6BF6C5D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образцы композиции в горизонтальном и вертикальном формате (в пропорции А4, не более 2 шт.);</w:t>
      </w:r>
    </w:p>
    <w:p w14:paraId="7510290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образцы иллюстраций для разной целевой аудитории (если это уместно в концепции, до 4х видов аудитории, не более 1 шт для каждой аудитории.)</w:t>
      </w:r>
    </w:p>
    <w:p w14:paraId="0803220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шрифтовое решение: основной шрифт, дополнительный шрифт, заголовки/подзаголовки, интервалы межстрочные и между заголовками, выделение значимой информации текста (жирный/курсив/цвет/цветная подложка), оформление списков, оформление таблиц;</w:t>
      </w:r>
    </w:p>
    <w:p w14:paraId="7B3C2AD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образцы использования изображений: край/поля, обтекание текстом, рамки и др.;</w:t>
      </w:r>
    </w:p>
    <w:p w14:paraId="4E44A0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образцы оригинальных графических элементов концепции (если применимо в концепции).</w:t>
      </w:r>
    </w:p>
    <w:p w14:paraId="39C658F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образцы использования концепции на разных носителях (по согласованию с Заказчиком, если применимо в концепции), но не более 3 шт.</w:t>
      </w:r>
    </w:p>
    <w:p w14:paraId="094F5E3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5.17.5. Заказчик обязан в течение 3 (трех) рабочих дней с момента получения от Исполнителя Гайд-бука либо утвердить его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Гайд-бука либо перечня доработки, такой Гайд-бук считается утвержденным Заказчиком.</w:t>
      </w:r>
    </w:p>
    <w:p w14:paraId="44DE01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5.17.6. В случае получения Исполнителем перечня необходимых доработок, Исполнитель производит необходимые доработки Гайд-бука в течение 3 (трех) рабочих дней и направляет Заказчику на утверждение.</w:t>
      </w:r>
    </w:p>
    <w:p w14:paraId="13F51AA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5.17.7. Заказчик имеет возможность направить Гайд-бук Исполнителю на доработку не более 1 (одного) раза.</w:t>
      </w:r>
    </w:p>
    <w:p w14:paraId="3D0D647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5.17.8. В случае, если Заказчик выражает необходимость изменения Гайд-бука после произведения Исполнителем доработки в порядке п.5.17.6.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45D33E1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5.17.9.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созданный Гайд-бук бренда работодателя и его содержимое в полном объеме</w:t>
      </w:r>
      <w:r>
        <w:rPr>
          <w:rFonts w:ascii="Arial Narrow" w:eastAsia="Times New Roman" w:hAnsi="Arial Narrow" w:cs="Times New Roman"/>
          <w:sz w:val="16"/>
          <w:szCs w:val="16"/>
          <w:lang w:eastAsia="ru-RU"/>
        </w:rPr>
        <w:t>.</w:t>
      </w:r>
    </w:p>
    <w:p w14:paraId="54018F3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5.17.10.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5ADFCD7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5.17.11. Стоимость услуг включает в себя стоимость услуг по созданию Гайд-бука бренда работодателя, вознаграждение за передаваем</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созданный Гайд-бук бренда работодателя, а также стоимость за материальный носитель, в случае передачи Гайд-бука бренда работодателя на материальном носителе.</w:t>
      </w:r>
    </w:p>
    <w:p w14:paraId="56D9B5E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923514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5.17.13. Документы, подтверждающие оказание Услуги, выставляются Исполнителем на дату передачи Гайд-бука бренда работодателя.</w:t>
      </w:r>
    </w:p>
    <w:p w14:paraId="5AF2EBA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5.18. УСЛОВИЯ ОКАЗАНИЯ УСЛУГ</w:t>
      </w:r>
      <w:r>
        <w:rPr>
          <w:rFonts w:ascii="Arial Narrow" w:eastAsia="Times New Roman" w:hAnsi="Arial Narrow" w:cs="Times New Roman"/>
          <w:b/>
          <w:bCs/>
          <w:sz w:val="16"/>
          <w:szCs w:val="16"/>
          <w:lang w:eastAsia="ru-RU"/>
        </w:rPr>
        <w:t xml:space="preserve">И </w:t>
      </w:r>
      <w:r w:rsidRPr="007317E4">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eastAsia="ru-RU"/>
        </w:rPr>
        <w:t>СОЗДАНИ</w:t>
      </w:r>
      <w:r>
        <w:rPr>
          <w:rFonts w:ascii="Arial Narrow" w:eastAsia="Times New Roman" w:hAnsi="Arial Narrow" w:cs="Times New Roman"/>
          <w:b/>
          <w:bCs/>
          <w:sz w:val="16"/>
          <w:szCs w:val="16"/>
          <w:lang w:eastAsia="ru-RU"/>
        </w:rPr>
        <w:t>Е</w:t>
      </w:r>
      <w:r w:rsidRPr="007317E4">
        <w:rPr>
          <w:rFonts w:ascii="Arial Narrow" w:eastAsia="Times New Roman" w:hAnsi="Arial Narrow" w:cs="Times New Roman"/>
          <w:b/>
          <w:bCs/>
          <w:sz w:val="16"/>
          <w:szCs w:val="16"/>
          <w:lang w:eastAsia="ru-RU"/>
        </w:rPr>
        <w:t xml:space="preserve"> МАКЕТОВ БРЕНДА ЗАКАЗЧИКА КАК РАБОТОДАТЕЛЯ</w:t>
      </w:r>
      <w:r>
        <w:rPr>
          <w:rFonts w:ascii="Arial Narrow" w:eastAsia="Times New Roman" w:hAnsi="Arial Narrow" w:cs="Times New Roman"/>
          <w:b/>
          <w:bCs/>
          <w:sz w:val="16"/>
          <w:szCs w:val="16"/>
          <w:lang w:eastAsia="ru-RU"/>
        </w:rPr>
        <w:t>»</w:t>
      </w:r>
    </w:p>
    <w:p w14:paraId="34469F0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5.18.1. Исполнитель оказывает Заказчику Услугу по созданию Макетов бренда Заказчика, как работодателя (далее - Услуга) путем разработки образцов макетов рекламных материалов бренда Заказчика, как работодателя.</w:t>
      </w:r>
    </w:p>
    <w:p w14:paraId="144F04E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5.18.2. Услуга по созданию Макетов бренда Заказчика может быть оказана только в случае наличия и на основе разработанной Исполнителем Креативной концепции бренда Заказчика. Приобретение Услуг оформляется Сторонами соответствующим Заказом или Договором.</w:t>
      </w:r>
    </w:p>
    <w:p w14:paraId="367C62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5.18.3. Исполнитель в течение не более 15 (пятнадцати)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подготавливает не более трех макетов образцов рекламных материалов для адаптации к печатной рекламе, наружным носителям и другим рекламным материалам на основе разработанной Исполнителем ранее Креативной концепции HR-бренда Заказчика.</w:t>
      </w:r>
    </w:p>
    <w:p w14:paraId="5CCDF6D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5.18.4. Заказчик обязан в течение 3 (трех) рабочих дней с момента получения образцов макетов либо утвердить их посредством направления Исполнителю письма об утверждении, либо составить перечень необходимых доработок и направить его Исполнителю. Направление макетов на доработку возможно не более 1 (одного) раза. В случае не поступления от Заказчика в указанный срок письма об утверждении макетов, такие макеты считаются утвержденными и принятыми Заказчиком.</w:t>
      </w:r>
    </w:p>
    <w:p w14:paraId="64826D7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5.18.5. В случае получения Исполнителем перечня необходимых доработок, Исполнитель производит необходимые доработки в течение не более 15 (пятнадцати) рабочих дней и направляет Заказчику на окончательное утверждение. В случае не поступления от Заказчика в течение 3 (трех) рабочих дней с момента получения от Исполнителя доработанных макетов письма об утверждении доработанных макетов, такие макеты считаются утвержденными и принятыми Заказчиком.</w:t>
      </w:r>
    </w:p>
    <w:p w14:paraId="7AAD66C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5.18.6. В случае, если Заказчик выражает необходимость изменения Макетов бренда после произведения Исполнителем доработки в порядке п.5.18.5.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694C111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5.18.7.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созданные макеты в полном объеме</w:t>
      </w:r>
      <w:r>
        <w:rPr>
          <w:rFonts w:ascii="Arial Narrow" w:eastAsia="Times New Roman" w:hAnsi="Arial Narrow" w:cs="Times New Roman"/>
          <w:sz w:val="16"/>
          <w:szCs w:val="16"/>
          <w:lang w:eastAsia="ru-RU"/>
        </w:rPr>
        <w:t>.</w:t>
      </w:r>
    </w:p>
    <w:p w14:paraId="26389FD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5.18.8. Стоимость услуг включает в себя стоимость создания макетов образцов рекламных материалов, вознаграждения за передаваем</w:t>
      </w:r>
      <w:r>
        <w:rPr>
          <w:rFonts w:ascii="Arial Narrow" w:eastAsia="Times New Roman" w:hAnsi="Arial Narrow" w:cs="Times New Roman"/>
          <w:sz w:val="16"/>
          <w:szCs w:val="16"/>
          <w:lang w:eastAsia="ru-RU"/>
        </w:rPr>
        <w:t xml:space="preserve">ое </w:t>
      </w:r>
      <w:r w:rsidRPr="007317E4">
        <w:rPr>
          <w:rFonts w:ascii="Arial Narrow" w:eastAsia="Times New Roman" w:hAnsi="Arial Narrow" w:cs="Times New Roman"/>
          <w:sz w:val="16"/>
          <w:szCs w:val="16"/>
          <w:lang w:eastAsia="ru-RU"/>
        </w:rPr>
        <w:t>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макеты образцов рекламных материалов, а также стоимость за материальный носитель, в случае передачи макетов на материальном носителе.</w:t>
      </w:r>
    </w:p>
    <w:p w14:paraId="6559821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5.18.9.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35E10EB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5.18.10.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5FE523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5.18.11. Документы, подтверждающие оказание Услуги, выставляются Исполнителем на дату передачи макетов образцов рекламных материалов Заказчику.</w:t>
      </w:r>
    </w:p>
    <w:p w14:paraId="58A478E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5.19. УСЛОВИЯ ОКАЗАНИЯ УСЛУГ</w:t>
      </w:r>
      <w:r>
        <w:rPr>
          <w:rFonts w:ascii="Arial Narrow" w:eastAsia="Times New Roman" w:hAnsi="Arial Narrow" w:cs="Times New Roman"/>
          <w:b/>
          <w:bCs/>
          <w:sz w:val="16"/>
          <w:szCs w:val="16"/>
          <w:lang w:eastAsia="ru-RU"/>
        </w:rPr>
        <w:t>И</w:t>
      </w:r>
      <w:r w:rsidRPr="007317E4">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AD0B83">
        <w:rPr>
          <w:rFonts w:ascii="Arial Narrow" w:eastAsia="Times New Roman" w:hAnsi="Arial Narrow" w:cs="Times New Roman"/>
          <w:b/>
          <w:bCs/>
          <w:sz w:val="16"/>
          <w:szCs w:val="16"/>
          <w:lang w:eastAsia="ru-RU"/>
        </w:rPr>
        <w:t>РАЗРАБОТКА СТРАТЕГИИ ПРОДВИЖЕНИЯ БРЕНДА РАБОТОДАТЕЛЯ ЗАКАЗЧИКА</w:t>
      </w:r>
      <w:r>
        <w:rPr>
          <w:rFonts w:ascii="Arial Narrow" w:eastAsia="Times New Roman" w:hAnsi="Arial Narrow" w:cs="Times New Roman"/>
          <w:b/>
          <w:bCs/>
          <w:sz w:val="16"/>
          <w:szCs w:val="16"/>
          <w:lang w:eastAsia="ru-RU"/>
        </w:rPr>
        <w:t xml:space="preserve">» </w:t>
      </w:r>
    </w:p>
    <w:p w14:paraId="38BFBC0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5.19.1. Исполнитель в течение 30 (тридцати) рабочих дней с момента исполнения Заказчиком обязанности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составляет план продвижения HR-бренда Заказчика (далее – </w:t>
      </w:r>
      <w:r>
        <w:rPr>
          <w:rFonts w:ascii="Arial Narrow" w:eastAsia="Times New Roman" w:hAnsi="Arial Narrow" w:cs="Times New Roman"/>
          <w:sz w:val="16"/>
          <w:szCs w:val="16"/>
          <w:lang w:eastAsia="ru-RU"/>
        </w:rPr>
        <w:t>Стратегия</w:t>
      </w:r>
      <w:r w:rsidRPr="007317E4">
        <w:rPr>
          <w:rFonts w:ascii="Arial Narrow" w:eastAsia="Times New Roman" w:hAnsi="Arial Narrow" w:cs="Times New Roman"/>
          <w:sz w:val="16"/>
          <w:szCs w:val="16"/>
          <w:lang w:eastAsia="ru-RU"/>
        </w:rPr>
        <w:t>).</w:t>
      </w:r>
    </w:p>
    <w:p w14:paraId="2E9CCD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5.19.2. </w:t>
      </w:r>
      <w:r>
        <w:rPr>
          <w:rFonts w:ascii="Arial Narrow" w:eastAsia="Times New Roman" w:hAnsi="Arial Narrow" w:cs="Times New Roman"/>
          <w:sz w:val="16"/>
          <w:szCs w:val="16"/>
          <w:lang w:eastAsia="ru-RU"/>
        </w:rPr>
        <w:t>Стратегия</w:t>
      </w:r>
      <w:r w:rsidRPr="007317E4">
        <w:rPr>
          <w:rFonts w:ascii="Arial Narrow" w:eastAsia="Times New Roman" w:hAnsi="Arial Narrow" w:cs="Times New Roman"/>
          <w:sz w:val="16"/>
          <w:szCs w:val="16"/>
          <w:lang w:eastAsia="ru-RU"/>
        </w:rPr>
        <w:t xml:space="preserve"> включает в себя:</w:t>
      </w:r>
    </w:p>
    <w:p w14:paraId="509118D4" w14:textId="77777777" w:rsidR="00D223B9" w:rsidRPr="00AD0B83"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D0B83">
        <w:rPr>
          <w:rFonts w:ascii="Arial Narrow" w:eastAsia="Times New Roman" w:hAnsi="Arial Narrow" w:cs="Times New Roman"/>
          <w:sz w:val="16"/>
          <w:szCs w:val="16"/>
          <w:lang w:eastAsia="ru-RU"/>
        </w:rPr>
        <w:t>5.19.2.1. общий подход к HR-коммуникациям: рекомендации по использованию ключевых сообщений, точки контакта с соискателями;</w:t>
      </w:r>
    </w:p>
    <w:p w14:paraId="69725C8C" w14:textId="77777777" w:rsidR="00D223B9" w:rsidRPr="00AD0B83"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D0B83">
        <w:rPr>
          <w:rFonts w:ascii="Arial Narrow" w:eastAsia="Times New Roman" w:hAnsi="Arial Narrow" w:cs="Times New Roman"/>
          <w:sz w:val="16"/>
          <w:szCs w:val="16"/>
          <w:lang w:eastAsia="ru-RU"/>
        </w:rPr>
        <w:t>5.19.2.2. внутренние и внешние каналы коммуникаций, наиболее подходящие для трансляции ценностного предложения работодателя Заказчика для каждой целевой аудитории;</w:t>
      </w:r>
    </w:p>
    <w:p w14:paraId="635557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D0B83">
        <w:rPr>
          <w:rFonts w:ascii="Arial Narrow" w:eastAsia="Times New Roman" w:hAnsi="Arial Narrow" w:cs="Times New Roman"/>
          <w:sz w:val="16"/>
          <w:szCs w:val="16"/>
          <w:lang w:eastAsia="ru-RU"/>
        </w:rPr>
        <w:t>5.19.2.2. план активностей, с перечнем рекомендуемых инструментов коммуникаций (примерный перечень, без детального расчёта стоимости)</w:t>
      </w:r>
      <w:r>
        <w:rPr>
          <w:rFonts w:ascii="Arial Narrow" w:eastAsia="Times New Roman" w:hAnsi="Arial Narrow" w:cs="Times New Roman"/>
          <w:sz w:val="16"/>
          <w:szCs w:val="16"/>
          <w:lang w:eastAsia="ru-RU"/>
        </w:rPr>
        <w:t>.</w:t>
      </w:r>
    </w:p>
    <w:p w14:paraId="5C06DD8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5.19.3. По окончании услуг Исполнитель передает Заказчику, способом согласованным сторонами дополнительно, подготовленн</w:t>
      </w:r>
      <w:r>
        <w:rPr>
          <w:rFonts w:ascii="Arial Narrow" w:eastAsia="Times New Roman" w:hAnsi="Arial Narrow" w:cs="Times New Roman"/>
          <w:sz w:val="16"/>
          <w:szCs w:val="16"/>
          <w:lang w:eastAsia="ru-RU"/>
        </w:rPr>
        <w:t xml:space="preserve">ую Стратегию </w:t>
      </w:r>
      <w:r w:rsidRPr="007317E4">
        <w:rPr>
          <w:rFonts w:ascii="Arial Narrow" w:eastAsia="Times New Roman" w:hAnsi="Arial Narrow" w:cs="Times New Roman"/>
          <w:sz w:val="16"/>
          <w:szCs w:val="16"/>
          <w:lang w:eastAsia="ru-RU"/>
        </w:rPr>
        <w:t xml:space="preserve"> в виде отчета в электронном виде в формате </w:t>
      </w:r>
      <w:r w:rsidRPr="00AD0B83">
        <w:rPr>
          <w:rFonts w:ascii="Arial Narrow" w:eastAsia="Times New Roman" w:hAnsi="Arial Narrow" w:cs="Times New Roman"/>
          <w:sz w:val="16"/>
          <w:szCs w:val="16"/>
          <w:lang w:eastAsia="ru-RU"/>
        </w:rPr>
        <w:t>презентации .pdf</w:t>
      </w:r>
      <w:r>
        <w:rPr>
          <w:rFonts w:ascii="Arial Narrow" w:eastAsia="Times New Roman" w:hAnsi="Arial Narrow" w:cs="Times New Roman"/>
          <w:sz w:val="16"/>
          <w:szCs w:val="16"/>
          <w:lang w:eastAsia="ru-RU"/>
        </w:rPr>
        <w:t xml:space="preserve">. </w:t>
      </w:r>
    </w:p>
    <w:p w14:paraId="0E6CD54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5.19.4.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 </w:t>
      </w:r>
    </w:p>
    <w:p w14:paraId="003F448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5.19.5. Документы, подтверждающие оказание услуг выставляются на дату передачи Заказчику </w:t>
      </w:r>
      <w:r>
        <w:rPr>
          <w:rFonts w:ascii="Arial Narrow" w:eastAsia="Times New Roman" w:hAnsi="Arial Narrow" w:cs="Times New Roman"/>
          <w:sz w:val="16"/>
          <w:szCs w:val="16"/>
          <w:lang w:eastAsia="ru-RU"/>
        </w:rPr>
        <w:t>Стратегии</w:t>
      </w:r>
      <w:r w:rsidRPr="007317E4">
        <w:rPr>
          <w:rFonts w:ascii="Arial Narrow" w:eastAsia="Times New Roman" w:hAnsi="Arial Narrow" w:cs="Times New Roman"/>
          <w:sz w:val="16"/>
          <w:szCs w:val="16"/>
          <w:lang w:eastAsia="ru-RU"/>
        </w:rPr>
        <w:t>.</w:t>
      </w:r>
    </w:p>
    <w:p w14:paraId="16350EA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5.20. УСЛОВИЯ ОКАЗАНИЯ УСЛУГ</w:t>
      </w:r>
      <w:r>
        <w:rPr>
          <w:rFonts w:ascii="Arial Narrow" w:eastAsia="Times New Roman" w:hAnsi="Arial Narrow" w:cs="Times New Roman"/>
          <w:b/>
          <w:bCs/>
          <w:sz w:val="16"/>
          <w:szCs w:val="16"/>
          <w:lang w:eastAsia="ru-RU"/>
        </w:rPr>
        <w:t>И</w:t>
      </w:r>
      <w:r w:rsidRPr="007317E4">
        <w:rPr>
          <w:rFonts w:ascii="Arial Narrow" w:eastAsia="Times New Roman" w:hAnsi="Arial Narrow" w:cs="Times New Roman"/>
          <w:b/>
          <w:bCs/>
          <w:sz w:val="16"/>
          <w:szCs w:val="16"/>
          <w:lang w:eastAsia="ru-RU"/>
        </w:rPr>
        <w:t xml:space="preserve"> «ЖИЗНЬ В КОМПАНИИ»</w:t>
      </w:r>
    </w:p>
    <w:p w14:paraId="0C7F7F6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 В соответствии с настоящим разделом Условий Исполнитель оказывает Заказчику услугу «Жизнь в компании» путем интервьюирования представителя Заказчика, согласования интервью с Заказчиком и размещения его на Сайте, если иной порядок не согласован сторонами дополнительно.</w:t>
      </w:r>
    </w:p>
    <w:p w14:paraId="124646E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5.20.2. Тип, региональный критерий, срок размещения интервью согласовывается сторонами в заказе либо в Договоре.</w:t>
      </w:r>
    </w:p>
    <w:p w14:paraId="2D1A93F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5.20.3. Заказчик имеет возможность приобрести в соответствии с Тарифами Исполнителя следующие типы интервью: «Базовый», «Двойной пакет», Тройной пакет»: «Базовый» - одно интервью, «Двойной пакет» - два интервью, «Тройной пакет» - три интервью.</w:t>
      </w:r>
    </w:p>
    <w:p w14:paraId="6FAC4A4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5.20.4. ФИО и количество представителей Заказчика, уполномоченных на участие в интервью, согласовывается Сторонами посредством электронной почты.</w:t>
      </w:r>
    </w:p>
    <w:p w14:paraId="3FAA4B0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5.20.5. Исполнитель проводит интервьюирование представителя Заказчика о кадровой политике Заказчика в согласованный с Заказчиком срок.</w:t>
      </w:r>
    </w:p>
    <w:p w14:paraId="030D1F1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5.20.6. В течение 14 (четырнадцати) рабочих дней Исполнитель на основании проведенного интервьюирования готовит проект текста публикации и предоставляет его Заказчику по электронной почте. По согласованию с Исполнителем в текст  может быть добавлен видеоролик о компании, созданный Исполнителем в рамках п. 5.27 Условий оказания услуг. Заказчик обязуется согласовать проект текста публикации и предоставить согласованный проект Исполнителю не позднее чем через 14 (четырнадцать) календарных дней с момента получения проекта от Исполнителя. В случае если Заказчик вносит изменения в проект текста публикации  Исполнителя, то Заказчик обязуется согласовать их с Исполнителем в течение 5 (пяти) рабочих дней.</w:t>
      </w:r>
    </w:p>
    <w:p w14:paraId="296E7D2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5.20.7. В течение 5 (пяти) рабочих дней от даты окончательного согласования текста публикации Исполнитель производит размещение текста публикации на специальной странице Сайта "Жизнь в компании" в разделе "Проекты" . Исполнитель устанавливает гиперссылку на текст публикации на следующих страницах: «Результат поиска вакансий», «Вакансии Заказчика», «Описание компании Заказчика».</w:t>
      </w:r>
    </w:p>
    <w:p w14:paraId="0EC3820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5.20.8. При приобретении Заказчиком пакета Услуг, в соответствии с Тарифами Исполнителя, интервьюирование и согласование каждого проекта текста публикации в Пакете производится согласно п. 5.20.4.- 5.20.7. настоящих Условий. Активация и размещение на Сайте пакета интервью производится единовременно, при этом срок размещения пакета Услуг отсчитывается с момента Активации.</w:t>
      </w:r>
    </w:p>
    <w:p w14:paraId="7D5F4C7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5.20.9. В случае, если Заказчик отказывается от оказания услуги до момента размещения текста публикации на специальной странице Сайта, но после интервьюирования Исполнителем представителя Заказчика о кадровой политике Заказчика, то Исполнитель удерживает 60% от стоимости Услуги в качестве возмещения произведенных Исполнителем затрат при оказании Услуги.</w:t>
      </w:r>
    </w:p>
    <w:p w14:paraId="4C060F0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5.20.10. Исполнитель по согласованию с Заказчиком вправе самостоятельно предоставить для размещения на Сайте готовый проект «Жизнь в компании».</w:t>
      </w:r>
    </w:p>
    <w:p w14:paraId="1F7A912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5.20.11. Исполнитель имеет право отказать Заказчику в размещении текста публикации «Жизнь в компании» в случае, если содержащаяся в тексте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3C202FD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5.20.12. В период нахождения текста публикации «Жизнь в компании» на Сайте Заказчик может по согласованию с Исполнителем вносить изменения и дополнения в текст, связанные исключительно с заменой фактической информации (изменение названия компании, проектов, имени спикеров и т.д.) и не затрагивающие смысловую и стилистическую составляющую текста, не требующие частичной или полной переработки контента, проведения повторного интервью. Вышеупомянутые изменения вносятся в текст на Сайте Исполнителем на основании заявки, присланной Заказчиком (представителем Заказчика) по факсу и/или электронной почте, в течение 3 (трех) рабочих дней после поступления заявки.</w:t>
      </w:r>
    </w:p>
    <w:p w14:paraId="39D7D8F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5.20.13. Возможность использования ссылок на публикацию на Сайте действует в течение количества дней размещения интервью на Сайте и указывается в Заказе, по истечении данного срока текст публикации «Жизнь в компании» с Сайта удаляется.</w:t>
      </w:r>
    </w:p>
    <w:p w14:paraId="28AB6CB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5.20.14. Моментом окончания оказания услуг считается дата снятия текста публикации «Жизнь в компании» с Сайта либо в случае отказа Заказчика от услуги до размещения текста публикации «Жизнь в компании» – момент получения отказа от Заказчика.</w:t>
      </w:r>
    </w:p>
    <w:p w14:paraId="5376CBC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5.20.15.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F7356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5.20.16. Документы, подтверждающие оказание услуг, выставляются ежемесячно последним числом отчетного месяца и/или в последний день оказания услуги.</w:t>
      </w:r>
    </w:p>
    <w:p w14:paraId="56D2C6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5.21. УСЛОВИЯ ОКАЗАНИЯ УСЛУГИ «РАЗМЕЩЕНИЕ СТАТЬИ ОБ IT-ПРОЕКТЕ ЗАКАЗЧИКА, АНОНС СТАТЬИ В СОИСКАТЕЛЬСТКОЙ РАССЫЛКЕ »</w:t>
      </w:r>
    </w:p>
    <w:p w14:paraId="6F06DDE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 Исполнитель оказывает Заказчику услугу в соответствии с настоящим разделом Условий оказания услуг путем создания, верстки и размещение статьи об IT-проекте Заказчика на сайте https://hh.ru в разделе «Статьи. ИТ-проекты », разовый анонс статьи в еженедельной соискательской рассылке (1 выход рассылки) в день публикации статьи на Сайте.</w:t>
      </w:r>
    </w:p>
    <w:p w14:paraId="757C27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5.21.2. Заказчик в течение 5 (пяти) рабочих дней с момента произведения Заказчиком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передает Исполнителю заполненный бриф иные исходные материалы по запросу Исполнителя.</w:t>
      </w:r>
    </w:p>
    <w:p w14:paraId="36FAF34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5454D99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562B6E8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5.21.5. Исполнитель на основании предоставленного брифа осуществляет подготовку Статьи/анонса Статьи в течение 30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5B3C55F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5.21.6. Статья/анонс Статьи должны отвечать следующим требованиям:</w:t>
      </w:r>
    </w:p>
    <w:p w14:paraId="34BA90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нормам русского языка;</w:t>
      </w:r>
    </w:p>
    <w:p w14:paraId="743A68C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 нарушать действующее законодательство;</w:t>
      </w:r>
    </w:p>
    <w:p w14:paraId="7FD1ED2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представленному Заказчиком брифу;</w:t>
      </w:r>
    </w:p>
    <w:p w14:paraId="3385171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Объем Статьи не более 10 000 символов с пробелами, заголовок Статьи – не более 50 символов с пробелами, анонс Статьи не более 50 символов с пробелами.</w:t>
      </w:r>
    </w:p>
    <w:p w14:paraId="13D3A04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5.21.7. Заказчик обязуется согласовать проект Статьи/анонса Статьи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Исполнителю свои замечания. В случае не предоставления возражений проект Статьи/анонса Статьи считается согласованным Заказчиком.</w:t>
      </w:r>
    </w:p>
    <w:p w14:paraId="38B986B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на окончательное согласование Заказчику.</w:t>
      </w:r>
    </w:p>
    <w:p w14:paraId="4072AF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 считается согласованным Заказчиком.</w:t>
      </w:r>
    </w:p>
    <w:p w14:paraId="0AB7BCE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5.21.10. В течение 14 (четырнадцати) рабочих дней от даты окончательного согласования проекта Статьи Исполнитель производит верстку и публикацию Статьи на сайте https://hh.ru в разделе «Статьи. ИТ-проекты», разовый анонс Статьи (1 выход рассылки) в еженедельной соискательской рассылке Исполнителя (с таргетингом по профобласти «Информационные технологии. Интернет. Телеком).</w:t>
      </w:r>
    </w:p>
    <w:p w14:paraId="45D7869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5.21.11. Публикация Статьи может быть перенесена в архив, но не ранее чем через 30 дней с момента опубликования на Сайте. Заказчик имеет возможность дополнительно приобрести услугу по публикации Статьи из архива в соответствии с Тарифами Исполнителя.</w:t>
      </w:r>
    </w:p>
    <w:p w14:paraId="78526AE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5.21.12. В случае, если Заказчик отказывается от оказания услуги до момента публикации Статьи/анонса Статьи, но после подготовки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0CDBEDE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5.21.13. Исполнитель имеет право отказать Заказчику в публикации Статьи/ 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6C432DA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5.21.14. Исполнитель в рамках настоящего раздела условий оказания услуг не передает Заказчику </w:t>
      </w:r>
      <w:r>
        <w:rPr>
          <w:rFonts w:ascii="Arial Narrow" w:eastAsia="Times New Roman" w:hAnsi="Arial Narrow" w:cs="Times New Roman"/>
          <w:sz w:val="16"/>
          <w:szCs w:val="16"/>
          <w:lang w:eastAsia="ru-RU"/>
        </w:rPr>
        <w:t>исключительное право</w:t>
      </w:r>
      <w:r w:rsidRPr="007317E4">
        <w:rPr>
          <w:rFonts w:ascii="Arial Narrow" w:eastAsia="Times New Roman" w:hAnsi="Arial Narrow" w:cs="Times New Roman"/>
          <w:sz w:val="16"/>
          <w:szCs w:val="16"/>
          <w:lang w:eastAsia="ru-RU"/>
        </w:rPr>
        <w:t xml:space="preserve"> на созданные объекты интеллектуальной собственности. Статья/анонс Статьи могут использоваться Заказчиком только для целей их публикации Исполнителем на сайте https://hh.ru.</w:t>
      </w:r>
    </w:p>
    <w:p w14:paraId="683B655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5.21.15. Материалы и информация, предоставленные Заказчиком Исполнителю для распространения в соответствии с настоящим пунктом 5.20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49AB963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5.21.16.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производятся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6AFA7F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5.21.17.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2BCC31C2" w14:textId="77777777" w:rsidR="00D223B9" w:rsidRPr="007317E4" w:rsidRDefault="00D223B9" w:rsidP="00D223B9">
      <w:pPr>
        <w:pStyle w:val="a3"/>
        <w:numPr>
          <w:ilvl w:val="1"/>
          <w:numId w:val="20"/>
        </w:numPr>
        <w:spacing w:afterAutospacing="1"/>
        <w:contextualSpacing/>
        <w:jc w:val="both"/>
        <w:rPr>
          <w:rFonts w:ascii="Arial Narrow" w:hAnsi="Arial Narrow"/>
          <w:b/>
          <w:bCs/>
          <w:lang w:eastAsia="ru-RU"/>
        </w:rPr>
      </w:pPr>
      <w:r w:rsidRPr="007317E4">
        <w:rPr>
          <w:rFonts w:ascii="Arial Narrow" w:hAnsi="Arial Narrow"/>
          <w:b/>
          <w:bCs/>
          <w:lang w:eastAsia="ru-RU"/>
        </w:rPr>
        <w:t xml:space="preserve">УСЛОВИЯ ОКАЗАНИЯ УСЛУГИ «РАЗРАБОТКА МАКЕТОВ БРЕНДИРОВАННОЙ СТРАНИЦЫ» </w:t>
      </w:r>
    </w:p>
    <w:p w14:paraId="539DB6B1"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 xml:space="preserve">Исполнитель оказывает Заказчику Услугу «Разработка макетов брендированной страницы (далее - Услуга) путем проработки структуры и дизайна брендированной страницы, создания текстов для размещения на брендированной странице (копирайтинг), создание макетов и подготовки макетов для возможности дальнейшего размещения макетов на Сайте Исполнителя. Тип брендированной страницы </w:t>
      </w:r>
      <w:r w:rsidRPr="00CD78FB">
        <w:rPr>
          <w:rFonts w:ascii="Arial Narrow" w:hAnsi="Arial Narrow"/>
          <w:lang w:eastAsia="ru-RU"/>
        </w:rPr>
        <w:t>(Оптимал до 5 подстраниц/Оптимал более 5 подстраниц/Профессионал/Эксклюзив)</w:t>
      </w:r>
      <w:r>
        <w:rPr>
          <w:rFonts w:ascii="Arial Narrow" w:hAnsi="Arial Narrow"/>
          <w:lang w:eastAsia="ru-RU"/>
        </w:rPr>
        <w:t xml:space="preserve"> </w:t>
      </w:r>
      <w:r w:rsidRPr="007317E4">
        <w:rPr>
          <w:rFonts w:ascii="Arial Narrow" w:hAnsi="Arial Narrow"/>
          <w:lang w:eastAsia="ru-RU"/>
        </w:rPr>
        <w:t>Стороны согласовывают в Заказе или непосредственно в договоре.</w:t>
      </w:r>
    </w:p>
    <w:p w14:paraId="64768E9F"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п.5.22.3. Условий.</w:t>
      </w:r>
    </w:p>
    <w:p w14:paraId="334A604D"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475D2B1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заполненный бриф на разработку макетов брендированной страницы;</w:t>
      </w:r>
    </w:p>
    <w:p w14:paraId="5C4ABEE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сформулированное ценностное предложение компании (EVP) (при наличии);</w:t>
      </w:r>
    </w:p>
    <w:p w14:paraId="3A8ADB4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7C0AABB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406BBB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информация о компании, в целях создания  копирайтинга для брендированной страницы.</w:t>
      </w:r>
    </w:p>
    <w:p w14:paraId="000E3D85"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 xml:space="preserve">Оказание услуг включает в себя разработку макетов брендированной страницы с их  наполнением, последовательно в следующем порядке: </w:t>
      </w:r>
    </w:p>
    <w:p w14:paraId="3D5AD475" w14:textId="77777777" w:rsidR="00D223B9" w:rsidRPr="007317E4" w:rsidRDefault="00D223B9" w:rsidP="00D223B9">
      <w:pPr>
        <w:pStyle w:val="a3"/>
        <w:numPr>
          <w:ilvl w:val="3"/>
          <w:numId w:val="20"/>
        </w:numPr>
        <w:spacing w:afterAutospacing="1"/>
        <w:contextualSpacing/>
        <w:jc w:val="both"/>
        <w:rPr>
          <w:rFonts w:ascii="Arial Narrow" w:hAnsi="Arial Narrow"/>
          <w:lang w:eastAsia="ru-RU"/>
        </w:rPr>
      </w:pPr>
      <w:r w:rsidRPr="007317E4">
        <w:rPr>
          <w:rFonts w:ascii="Arial Narrow" w:hAnsi="Arial Narrow"/>
          <w:lang w:eastAsia="ru-RU"/>
        </w:rPr>
        <w:t xml:space="preserve">В течение 10 (десяти) рабочих дней с момента получения от Заказчика исходных материалов и информации Исполнитель производит создание структуры брендированной страницы Заказчика с описанием вкладок, разделов, предложений по наполнению разделов (без текстов) и направляет его на согласование Заказчику в формате Word с описанием структуры брендированной страницы. </w:t>
      </w:r>
    </w:p>
    <w:p w14:paraId="60956EBC" w14:textId="77777777" w:rsidR="00D223B9" w:rsidRDefault="00D223B9" w:rsidP="00D223B9">
      <w:pPr>
        <w:pStyle w:val="a3"/>
        <w:numPr>
          <w:ilvl w:val="3"/>
          <w:numId w:val="20"/>
        </w:numPr>
        <w:spacing w:afterAutospacing="1"/>
        <w:contextualSpacing/>
        <w:jc w:val="both"/>
        <w:rPr>
          <w:rFonts w:ascii="Arial Narrow" w:hAnsi="Arial Narrow"/>
          <w:lang w:eastAsia="ru-RU"/>
        </w:rPr>
      </w:pPr>
      <w:r w:rsidRPr="00CD78FB">
        <w:rPr>
          <w:rFonts w:ascii="Arial Narrow" w:hAnsi="Arial Narrow"/>
          <w:lang w:eastAsia="ru-RU"/>
        </w:rPr>
        <w:t>В течение 15 (пятнадцати) рабочих дней с момента получения от Заказчика согласования структуры брендированной страницы Заказчика Исполнитель производит создание копирайтинга (текстов) всех вкладок Брендированной страницы, оформляет в формате Word и направляет на согласование Заказчику. В рамках создания копирайтинга может быть проведен один опрос сотрудников Заказчика, состоящий не более чем из 4 (четырех) вопросов о компании Заказчика, с целью использования полученных результатов опроса на брендированной странице. После согласования Заказчиком копирайтинга брендированной страницы внесение существенных правок в структуру, вкладки и блоки брендированной страницы невозможны.</w:t>
      </w:r>
      <w:r>
        <w:rPr>
          <w:rFonts w:ascii="Arial Narrow" w:hAnsi="Arial Narrow"/>
          <w:lang w:eastAsia="ru-RU"/>
        </w:rPr>
        <w:t xml:space="preserve"> </w:t>
      </w:r>
    </w:p>
    <w:p w14:paraId="5FC60ECB" w14:textId="77777777" w:rsidR="00D223B9" w:rsidRPr="007317E4" w:rsidRDefault="00D223B9" w:rsidP="00D223B9">
      <w:pPr>
        <w:pStyle w:val="a3"/>
        <w:numPr>
          <w:ilvl w:val="3"/>
          <w:numId w:val="20"/>
        </w:numPr>
        <w:spacing w:afterAutospacing="1"/>
        <w:contextualSpacing/>
        <w:jc w:val="both"/>
        <w:rPr>
          <w:rFonts w:ascii="Arial Narrow" w:hAnsi="Arial Narrow"/>
          <w:lang w:eastAsia="ru-RU"/>
        </w:rPr>
      </w:pPr>
      <w:r w:rsidRPr="007317E4">
        <w:rPr>
          <w:rFonts w:ascii="Arial Narrow" w:hAnsi="Arial Narrow"/>
          <w:lang w:eastAsia="ru-RU"/>
        </w:rPr>
        <w:t>В течение 10 (десяти) рабочих дней с момента получения от Заказчика согласования структуры брендированной страницы производит проработку двух вариантов дизайна брендированной страницы на примере одной вкладки страницы на основании предоставленных материалов клиентом и направляет Заказчику два варианта дизайна для согласования стилистики визуализации страницы.</w:t>
      </w:r>
    </w:p>
    <w:p w14:paraId="4C325C2F" w14:textId="77777777" w:rsidR="00D223B9" w:rsidRPr="007317E4" w:rsidRDefault="00D223B9" w:rsidP="00D223B9">
      <w:pPr>
        <w:pStyle w:val="a3"/>
        <w:numPr>
          <w:ilvl w:val="3"/>
          <w:numId w:val="20"/>
        </w:numPr>
        <w:spacing w:after="100" w:afterAutospacing="1"/>
        <w:contextualSpacing/>
        <w:rPr>
          <w:rFonts w:ascii="Arial Narrow" w:hAnsi="Arial Narrow"/>
          <w:lang w:eastAsia="ru-RU"/>
        </w:rPr>
      </w:pPr>
      <w:r w:rsidRPr="007317E4">
        <w:rPr>
          <w:rFonts w:ascii="Arial Narrow" w:hAnsi="Arial Narrow"/>
          <w:lang w:eastAsia="ru-RU"/>
        </w:rPr>
        <w:t>В течение 10 (десяти) рабочих дней с момента согласования Заказчиком копирайтинга брендированной страницы Исполнитель производит создание макетов всех вкладок брендированной страницы и направляет Заказчику на согласование.</w:t>
      </w:r>
    </w:p>
    <w:p w14:paraId="43075A21" w14:textId="77777777" w:rsidR="00D223B9" w:rsidRPr="007317E4" w:rsidRDefault="00D223B9" w:rsidP="00D223B9">
      <w:pPr>
        <w:pStyle w:val="a3"/>
        <w:numPr>
          <w:ilvl w:val="3"/>
          <w:numId w:val="20"/>
        </w:numPr>
        <w:spacing w:after="100" w:afterAutospacing="1"/>
        <w:contextualSpacing/>
        <w:rPr>
          <w:rFonts w:ascii="Arial Narrow" w:hAnsi="Arial Narrow"/>
          <w:lang w:eastAsia="ru-RU"/>
        </w:rPr>
      </w:pPr>
      <w:r w:rsidRPr="007317E4">
        <w:rPr>
          <w:rFonts w:ascii="Arial Narrow" w:hAnsi="Arial Narrow"/>
          <w:lang w:eastAsia="ru-RU"/>
        </w:rPr>
        <w:t xml:space="preserve">В течение 5 (пяти) рабочих дней с момента согласования Заказчиком созданных макетов всех вкладок брендированной страницы Исполнитель производит подготовку макетов брендированной страницы для верстки в формате psd, .ai или в иных послойных форматах, брендированной страницы и направляет Заказчику. </w:t>
      </w:r>
    </w:p>
    <w:p w14:paraId="0C1982C7"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Согласование Заказчиком подготовленных и полученных от Исполнителя материалов согласно п.5.22.4.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49BAB727"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Отсутствие согласования и/или несогласование Заказчиком представленных Исполнителем в порядке п.5.22.4. материалов влечет за собой следующие последствия:</w:t>
      </w:r>
    </w:p>
    <w:p w14:paraId="1B11291D" w14:textId="77777777" w:rsidR="00D223B9" w:rsidRPr="007317E4" w:rsidRDefault="00D223B9" w:rsidP="00D223B9">
      <w:pPr>
        <w:pStyle w:val="a3"/>
        <w:numPr>
          <w:ilvl w:val="3"/>
          <w:numId w:val="20"/>
        </w:numPr>
        <w:spacing w:afterAutospacing="1"/>
        <w:contextualSpacing/>
        <w:jc w:val="both"/>
        <w:rPr>
          <w:rFonts w:ascii="Arial Narrow" w:hAnsi="Arial Narrow"/>
          <w:lang w:eastAsia="ru-RU"/>
        </w:rPr>
      </w:pPr>
      <w:r w:rsidRPr="007317E4">
        <w:rPr>
          <w:rFonts w:ascii="Arial Narrow" w:hAnsi="Arial Narrow"/>
          <w:lang w:eastAsia="ru-RU"/>
        </w:rPr>
        <w:t>В случае если предложенные на согласование Заказчику варианты дизайна брендированной страницы (п.5.22.4.2 Условий) не согласовываются Заказчиком Исполнитель разрабатывает и направляет Заказчику 1 дополнительный вариант дизайна. В случае неготовности Заказчика выбрать 1 вариант дизайна брендированной страницы для последующей доработки из представленных 3-х (трех) вариантов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7C62FE1F" w14:textId="77777777" w:rsidR="00D223B9" w:rsidRPr="007317E4" w:rsidRDefault="00D223B9" w:rsidP="00D223B9">
      <w:pPr>
        <w:pStyle w:val="a3"/>
        <w:numPr>
          <w:ilvl w:val="3"/>
          <w:numId w:val="20"/>
        </w:numPr>
        <w:spacing w:afterAutospacing="1"/>
        <w:contextualSpacing/>
        <w:jc w:val="both"/>
        <w:rPr>
          <w:rFonts w:ascii="Arial Narrow" w:hAnsi="Arial Narrow"/>
          <w:lang w:eastAsia="ru-RU"/>
        </w:rPr>
      </w:pPr>
      <w:r w:rsidRPr="007317E4">
        <w:rPr>
          <w:rFonts w:ascii="Arial Narrow" w:hAnsi="Arial Narrow"/>
          <w:lang w:eastAsia="ru-RU"/>
        </w:rPr>
        <w:t>В случае если Заказчик после 2-х раз доработки Исполнителем созданного копирайтинга согласно пп. 5.22.4.3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7CBBDB20" w14:textId="77777777" w:rsidR="00D223B9" w:rsidRPr="007317E4" w:rsidRDefault="00D223B9" w:rsidP="00D223B9">
      <w:pPr>
        <w:pStyle w:val="a3"/>
        <w:numPr>
          <w:ilvl w:val="3"/>
          <w:numId w:val="20"/>
        </w:numPr>
        <w:spacing w:afterAutospacing="1"/>
        <w:contextualSpacing/>
        <w:jc w:val="both"/>
        <w:rPr>
          <w:rFonts w:ascii="Arial Narrow" w:hAnsi="Arial Narrow"/>
          <w:lang w:eastAsia="ru-RU"/>
        </w:rPr>
      </w:pPr>
      <w:r w:rsidRPr="007317E4">
        <w:rPr>
          <w:rFonts w:ascii="Arial Narrow" w:hAnsi="Arial Narrow"/>
          <w:lang w:eastAsia="ru-RU"/>
        </w:rPr>
        <w:t>В случае, если Заказчик после 2-х раз доработки Исполнителем разработанных материалов согласно п. 5.22.4.4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4DD2622B"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 xml:space="preserve">Итогом оказания Услуги «Разработка макетов брендированной страницы» является послойный макет брендированной страницы, включающий не более </w:t>
      </w:r>
      <w:r w:rsidRPr="00CD78FB">
        <w:rPr>
          <w:rFonts w:ascii="Arial Narrow" w:hAnsi="Arial Narrow"/>
          <w:lang w:eastAsia="ru-RU"/>
        </w:rPr>
        <w:t xml:space="preserve">5 (если применимо) или </w:t>
      </w:r>
      <w:r w:rsidRPr="007317E4">
        <w:rPr>
          <w:rFonts w:ascii="Arial Narrow" w:hAnsi="Arial Narrow"/>
          <w:lang w:eastAsia="ru-RU"/>
        </w:rPr>
        <w:t>10 вкладок в формате psd, .ai или в иных послойных форматах готовый к размещению на сайте Исполнителя.</w:t>
      </w:r>
    </w:p>
    <w:p w14:paraId="1B0CFC17"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Размещение макета брендированной страницы Заказчика на Сайте Исполнителя является самостоятельной услугой и приобретается Заказчиком отдельно.</w:t>
      </w:r>
    </w:p>
    <w:p w14:paraId="5C2FCA7B"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дополнительно.</w:t>
      </w:r>
    </w:p>
    <w:p w14:paraId="3077BF81"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Предоставленные Заказчиком в порядке п.5.22.3 Условий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 В противном случае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7CFA8423" w14:textId="77777777" w:rsidR="00D223B9" w:rsidRPr="007317E4" w:rsidRDefault="00D223B9" w:rsidP="00D223B9">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 xml:space="preserve">Заказчик подтверждает и гарантирует наличие всех необходимых прав и согласий на предоставленные Исполнителю материалы и информацию согласно п.9.1. настоящих Условий. </w:t>
      </w:r>
    </w:p>
    <w:p w14:paraId="31AC2F7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5.22.12.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оказанных Услуг в полном объеме</w:t>
      </w:r>
      <w:r>
        <w:rPr>
          <w:rFonts w:ascii="Arial Narrow" w:eastAsia="Times New Roman" w:hAnsi="Arial Narrow" w:cs="Times New Roman"/>
          <w:sz w:val="16"/>
          <w:szCs w:val="16"/>
          <w:lang w:eastAsia="ru-RU"/>
        </w:rPr>
        <w:t>.</w:t>
      </w:r>
    </w:p>
    <w:p w14:paraId="35A5F91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5.22.13.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3B50DF4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5.22.14.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2892D2C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3AC0AC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5.22.16. Документы, подтверждающие оказание Услуги, выставляются Исполнителем на дату предоставления Заказчику макета брендированной страницы.</w:t>
      </w:r>
    </w:p>
    <w:p w14:paraId="1A267E3D" w14:textId="77777777" w:rsidR="00D223B9" w:rsidRPr="007317E4" w:rsidRDefault="00D223B9" w:rsidP="00D223B9">
      <w:pPr>
        <w:pStyle w:val="a3"/>
        <w:numPr>
          <w:ilvl w:val="1"/>
          <w:numId w:val="20"/>
        </w:numPr>
        <w:spacing w:afterAutospacing="1"/>
        <w:contextualSpacing/>
        <w:jc w:val="both"/>
        <w:rPr>
          <w:rFonts w:ascii="Arial Narrow" w:eastAsia="Times New Roman" w:hAnsi="Arial Narrow" w:cs="Times New Roman"/>
          <w:lang w:eastAsia="ru-RU"/>
        </w:rPr>
      </w:pPr>
      <w:r w:rsidRPr="007317E4">
        <w:rPr>
          <w:rFonts w:ascii="Arial Narrow" w:eastAsia="Times New Roman" w:hAnsi="Arial Narrow" w:cs="Times New Roman"/>
          <w:lang w:eastAsia="ru-RU"/>
        </w:rPr>
        <w:t>УСЛОВИЯ ОКАЗАНИЯ УСЛУГИ «РАЗРАБОТКА МАКЕТОВ БРЕНДИРОВАННОЙ СТРАНИЦЫ   С СОЗДАНИЕМ КРЕАТИВНОЙ ИДЕИ ВИЗУАЛИЗАЦИИ БРЕНДА РАБОТОДАТЕЛЯ »</w:t>
      </w:r>
      <w:r>
        <w:rPr>
          <w:rFonts w:ascii="Arial Narrow" w:eastAsia="Times New Roman" w:hAnsi="Arial Narrow" w:cs="Times New Roman"/>
          <w:lang w:eastAsia="ru-RU"/>
        </w:rPr>
        <w:t xml:space="preserve"> (УСЛУГА ИСКЛЮЧЕНА С 23.03.2022 ГОДА)</w:t>
      </w:r>
    </w:p>
    <w:p w14:paraId="51C5ACF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278A8D6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5.24. УСЛОВИЯ ОКАЗАНИЯ УСЛУГИ «ПАРТНЁРСКИЙ ПОСТ</w:t>
      </w:r>
      <w:r w:rsidRPr="007317E4">
        <w:rPr>
          <w:rStyle w:val="a9"/>
          <w:rFonts w:ascii="Arial Narrow" w:hAnsi="Arial Narrow" w:cs="Arial"/>
          <w:color w:val="333333"/>
          <w:sz w:val="16"/>
          <w:szCs w:val="16"/>
          <w:bdr w:val="none" w:sz="0" w:space="0" w:color="auto" w:frame="1"/>
        </w:rPr>
        <w:t>»</w:t>
      </w:r>
    </w:p>
    <w:p w14:paraId="095E747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 Исполнитель оказывает Заказчику услугу «Партнёрский пост» путем подготовки, верстки и опубликования поста о Заказчике (далее -Пост) в сообществах HeadHunter в социальных сетях: https://vk.com, </w:t>
      </w:r>
      <w:r w:rsidRPr="007317E4" w:rsidDel="00790A0C">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(далее – Сообщества).</w:t>
      </w:r>
      <w:r>
        <w:rPr>
          <w:rFonts w:ascii="Arial Narrow" w:eastAsia="Times New Roman" w:hAnsi="Arial Narrow" w:cs="Times New Roman"/>
          <w:sz w:val="16"/>
          <w:szCs w:val="16"/>
          <w:lang w:eastAsia="ru-RU"/>
        </w:rPr>
        <w:t xml:space="preserve"> </w:t>
      </w:r>
      <w:r w:rsidRPr="00AA561F">
        <w:rPr>
          <w:rFonts w:ascii="Arial Narrow" w:eastAsia="Times New Roman" w:hAnsi="Arial Narrow" w:cs="Times New Roman"/>
          <w:sz w:val="16"/>
          <w:szCs w:val="16"/>
          <w:lang w:eastAsia="ru-RU"/>
        </w:rPr>
        <w:t xml:space="preserve">Заказчик имеет возможность приобрести следующие </w:t>
      </w:r>
      <w:r>
        <w:rPr>
          <w:rFonts w:ascii="Arial Narrow" w:eastAsia="Times New Roman" w:hAnsi="Arial Narrow" w:cs="Times New Roman"/>
          <w:sz w:val="16"/>
          <w:szCs w:val="16"/>
          <w:lang w:eastAsia="ru-RU"/>
        </w:rPr>
        <w:t xml:space="preserve">пакеты </w:t>
      </w:r>
      <w:r w:rsidRPr="00AA561F">
        <w:rPr>
          <w:rFonts w:ascii="Arial Narrow" w:eastAsia="Times New Roman" w:hAnsi="Arial Narrow" w:cs="Times New Roman"/>
          <w:sz w:val="16"/>
          <w:szCs w:val="16"/>
          <w:lang w:eastAsia="ru-RU"/>
        </w:rPr>
        <w:t xml:space="preserve">в соответствии с Тарифами Исполнителя: «Базовый», «Двойной», </w:t>
      </w:r>
      <w:r>
        <w:rPr>
          <w:rFonts w:ascii="Arial Narrow" w:eastAsia="Times New Roman" w:hAnsi="Arial Narrow" w:cs="Times New Roman"/>
          <w:sz w:val="16"/>
          <w:szCs w:val="16"/>
          <w:lang w:eastAsia="ru-RU"/>
        </w:rPr>
        <w:t>«</w:t>
      </w:r>
      <w:r w:rsidRPr="00AA561F">
        <w:rPr>
          <w:rFonts w:ascii="Arial Narrow" w:eastAsia="Times New Roman" w:hAnsi="Arial Narrow" w:cs="Times New Roman"/>
          <w:sz w:val="16"/>
          <w:szCs w:val="16"/>
          <w:lang w:eastAsia="ru-RU"/>
        </w:rPr>
        <w:t>Тройной</w:t>
      </w:r>
      <w:r>
        <w:rPr>
          <w:rFonts w:ascii="Arial Narrow" w:eastAsia="Times New Roman" w:hAnsi="Arial Narrow" w:cs="Times New Roman"/>
          <w:sz w:val="16"/>
          <w:szCs w:val="16"/>
          <w:lang w:eastAsia="ru-RU"/>
        </w:rPr>
        <w:t>», при этом</w:t>
      </w:r>
      <w:r w:rsidRPr="00AA561F">
        <w:rPr>
          <w:rFonts w:ascii="Arial Narrow" w:eastAsia="Times New Roman" w:hAnsi="Arial Narrow" w:cs="Times New Roman"/>
          <w:sz w:val="16"/>
          <w:szCs w:val="16"/>
          <w:lang w:eastAsia="ru-RU"/>
        </w:rPr>
        <w:t xml:space="preserve"> «Базовый» — од</w:t>
      </w:r>
      <w:r>
        <w:rPr>
          <w:rFonts w:ascii="Arial Narrow" w:eastAsia="Times New Roman" w:hAnsi="Arial Narrow" w:cs="Times New Roman"/>
          <w:sz w:val="16"/>
          <w:szCs w:val="16"/>
          <w:lang w:eastAsia="ru-RU"/>
        </w:rPr>
        <w:t>ин самостоятельный Пост</w:t>
      </w:r>
      <w:r w:rsidRPr="00AA561F">
        <w:rPr>
          <w:rFonts w:ascii="Arial Narrow" w:eastAsia="Times New Roman" w:hAnsi="Arial Narrow" w:cs="Times New Roman"/>
          <w:sz w:val="16"/>
          <w:szCs w:val="16"/>
          <w:lang w:eastAsia="ru-RU"/>
        </w:rPr>
        <w:t xml:space="preserve">, «Двойной» — два </w:t>
      </w:r>
      <w:r>
        <w:rPr>
          <w:rFonts w:ascii="Arial Narrow" w:eastAsia="Times New Roman" w:hAnsi="Arial Narrow" w:cs="Times New Roman"/>
          <w:sz w:val="16"/>
          <w:szCs w:val="16"/>
          <w:lang w:eastAsia="ru-RU"/>
        </w:rPr>
        <w:t>самостоятельных Поста</w:t>
      </w:r>
      <w:r w:rsidRPr="00AA561F">
        <w:rPr>
          <w:rFonts w:ascii="Arial Narrow" w:eastAsia="Times New Roman" w:hAnsi="Arial Narrow" w:cs="Times New Roman"/>
          <w:sz w:val="16"/>
          <w:szCs w:val="16"/>
          <w:lang w:eastAsia="ru-RU"/>
        </w:rPr>
        <w:t xml:space="preserve">, «Тройной» — три </w:t>
      </w:r>
      <w:r>
        <w:rPr>
          <w:rFonts w:ascii="Arial Narrow" w:eastAsia="Times New Roman" w:hAnsi="Arial Narrow" w:cs="Times New Roman"/>
          <w:sz w:val="16"/>
          <w:szCs w:val="16"/>
          <w:lang w:eastAsia="ru-RU"/>
        </w:rPr>
        <w:t>самостоятельных Поста. Пакет Стороны согласовывают в Заказе и/или Договоре.</w:t>
      </w:r>
    </w:p>
    <w:p w14:paraId="07A5E15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5.24.2. Исполнитель в течение 2 (двух) рабочих дней с момента произведения Заказчиком оплаты услуг, направляет Заказчику посредством электронной почты форму брифа для заполнения.</w:t>
      </w:r>
    </w:p>
    <w:p w14:paraId="01C30C6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5.24.3. Заказчик в течение 5 (пяти) рабочих дней с момента получения формы брифа, передает Исполнителю заполненный бриф и иные исходные материалы по запросу Исполнителя.</w:t>
      </w:r>
    </w:p>
    <w:p w14:paraId="32C02C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5.24.4. Исполнитель в течение 5 (пяти)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1180BCD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5.24.5. В случае, если цели и задачи Заказчика, а также требования Заказчика по контенту Поста не соответствуют наполнению Сообществ, не соответствуют интересами пользователей Сообществ, Исполнитель вправе отказаться от оказания услуг и произвести Заказчику возврат стоимости оплаченных им услуг.</w:t>
      </w:r>
    </w:p>
    <w:p w14:paraId="12D8F90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5.24.6. Исполнитель на основании предоставленного брифа осуществляет подготовку Поста в течение 15 (пятнадцати) рабочих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28D5ECC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5.24.7. Пост должен отвечать следующим требованиям:</w:t>
      </w:r>
    </w:p>
    <w:p w14:paraId="31E9CF2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нормам русского языка;</w:t>
      </w:r>
    </w:p>
    <w:p w14:paraId="71BD203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 нарушать действующее законодательство;</w:t>
      </w:r>
    </w:p>
    <w:p w14:paraId="7F8929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представленному Заказчиком брифу;</w:t>
      </w:r>
    </w:p>
    <w:p w14:paraId="4BFF9B1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5.24.8. - Объем Поста не более 3000 символов с пробелами, заголовок Поста – не более 120 символов с пробелами, допустимо размещение изображений (не более - 10 шт.), интервью (не более 1 шт).</w:t>
      </w:r>
    </w:p>
    <w:p w14:paraId="27ECC4E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5.24.9. Предоставленные исходные материалы (в том числе изображения, информация и пр.) не должны содержать рекламу, побуждающую посетителей Сообщества к приобретению товаров и/или услуг Заказчика, указание на статус, заслуги Заказчика, присвоенные на мероприятиях/сайтах компаний, предоставляющих сервисы (услуги), аналогичные Сайту.</w:t>
      </w:r>
    </w:p>
    <w:p w14:paraId="414A90B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5.24.10. Исполнитель имеет право отказать Заказчику в опубликовании Поста в Сообществах в случае, если представленные Заказчиком материалы и/или информация не соответствуют тематике Сообществ и/или являются противозаконной, угрожающей, оскорбительной, клеветнической, заведомо ложной, грубой, непристойной, вредят другим посетителям Сообществ, нарушают их права, указывают на статус, заслуги Заказчика, присвоенные на мероприятиях/сайтах компаний, предоставляющих сервисы (услуги), аналогичные Сайту Исполнителя.</w:t>
      </w:r>
    </w:p>
    <w:p w14:paraId="649E51D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5.24.11. Заказчик обязуется согласовать проект Поста не позднее чем через 3 (три) календарных дня с момента его получения от Исполнителя. В случае если у Заказчика есть замечания по проекту Поста в тот же срок направить Исполнителю свои замечания. В случае не предоставления возражений проект Поста считается утвержденным и согласованным Заказчиком.</w:t>
      </w:r>
    </w:p>
    <w:p w14:paraId="28B64F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5.24.12. В случае получения Исполнителем замечаний Заказчика, Исполнитель в течение 7 (семи) рабочих дней осуществляет доработку Поста согласно представленным Заказчиком замечаниям и направляет Заказчику на окончательное согласование. Заказчик обязуется согласовать проект Поста не позднее чем через 3 (три) календарных дня с момента его получения от Исполнителя. В случае неполучения Исполнителем согласования проекта Поста, проект Поста считается утвержденным и согласованным Заказчиком.</w:t>
      </w:r>
    </w:p>
    <w:p w14:paraId="751B0D3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5.24.13. В течение 14 (четырнадцати) рабочих дней от даты окончательного согласования проекта Поста Исполнитель производит верстку, опубликование Поста в Сообществах пометкой – хэштег #партнерскийпост и направление Заказчику посредством электронной почты ссылки на Пост.</w:t>
      </w:r>
    </w:p>
    <w:p w14:paraId="29D5E1E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5.24.14. Публикация Поста присутствует в Сообществах в течение 365 календарных дней с момента опубликования, после чего может быль удалена Исполнителем, при этом Заказчик вправе потребовать досрочного удаления Поста в Сообществах.</w:t>
      </w:r>
    </w:p>
    <w:p w14:paraId="0D47168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5.24.15. После опубликования Поста в Сообществах услуга считается оказанной и возврат за нее денежных средств не производится.</w:t>
      </w:r>
    </w:p>
    <w:p w14:paraId="7B38362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5.24.16. В случае, если Заказчик отказывается от оказания услуги до момента опубликования Поста в Сообществах, но после создания Исполнителем проекта Поста, то Исполнитель удерживает 60% от стоимости Услуги в качестве возмещения произведенных Исполнителем затрат при оказании Услуги.</w:t>
      </w:r>
    </w:p>
    <w:p w14:paraId="36831CD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5.24.17. Заказчик вправе размещать на своей странице на сайтах в сети интернет, а также распространять ссылку на Пост в сети интернет. Исполнитель в рамках настоящего раздела условий оказания услуг не передает Заказчику </w:t>
      </w:r>
      <w:r>
        <w:rPr>
          <w:rFonts w:ascii="Arial Narrow" w:eastAsia="Times New Roman" w:hAnsi="Arial Narrow" w:cs="Times New Roman"/>
          <w:sz w:val="16"/>
          <w:szCs w:val="16"/>
          <w:lang w:eastAsia="ru-RU"/>
        </w:rPr>
        <w:t>исключительное право</w:t>
      </w:r>
      <w:r w:rsidRPr="007317E4">
        <w:rPr>
          <w:rFonts w:ascii="Arial Narrow" w:eastAsia="Times New Roman" w:hAnsi="Arial Narrow" w:cs="Times New Roman"/>
          <w:sz w:val="16"/>
          <w:szCs w:val="16"/>
          <w:lang w:eastAsia="ru-RU"/>
        </w:rPr>
        <w:t xml:space="preserve"> на созданные объекты интеллектуальной собственности. Пост может использоваться только для целей их размещения Исполнителем в Сообществах.</w:t>
      </w:r>
    </w:p>
    <w:p w14:paraId="5EF70CE5"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5.24.18. </w:t>
      </w:r>
      <w:r w:rsidRPr="00F02285">
        <w:rPr>
          <w:rFonts w:ascii="Arial Narrow" w:eastAsia="Times New Roman" w:hAnsi="Arial Narrow" w:cs="Times New Roman"/>
          <w:sz w:val="16"/>
          <w:szCs w:val="16"/>
          <w:lang w:eastAsia="ru-RU"/>
        </w:rPr>
        <w:t>При приобретении Заказчиком пакета Услуг в соответствии с Тарифами Исполнителя, подготовка и согласование каждого проекта самостоятельного Поста в Пакете производится согласно п. 5.24.2.- 5.24.13. настоящих Условий. Активация и размещение на Сайте каждого самостоятельного Поста производится согласно п. 5.24.13. Условий.</w:t>
      </w:r>
    </w:p>
    <w:p w14:paraId="46B6996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5.24.19. </w:t>
      </w:r>
      <w:r w:rsidRPr="007317E4">
        <w:rPr>
          <w:rFonts w:ascii="Arial Narrow" w:eastAsia="Times New Roman" w:hAnsi="Arial Narrow" w:cs="Times New Roman"/>
          <w:sz w:val="16"/>
          <w:szCs w:val="16"/>
          <w:lang w:eastAsia="ru-RU"/>
        </w:rPr>
        <w:t xml:space="preserve">Документы, подтверждающие оказание Услуги, выставляются Исполнителем на дату опубликования </w:t>
      </w:r>
      <w:r w:rsidRPr="00F02285">
        <w:rPr>
          <w:rFonts w:ascii="Arial Narrow" w:eastAsia="Times New Roman" w:hAnsi="Arial Narrow" w:cs="Times New Roman"/>
          <w:sz w:val="16"/>
          <w:szCs w:val="16"/>
          <w:lang w:eastAsia="ru-RU"/>
        </w:rPr>
        <w:t xml:space="preserve">каждого самостоятельного </w:t>
      </w:r>
      <w:r w:rsidRPr="007317E4">
        <w:rPr>
          <w:rFonts w:ascii="Arial Narrow" w:eastAsia="Times New Roman" w:hAnsi="Arial Narrow" w:cs="Times New Roman"/>
          <w:sz w:val="16"/>
          <w:szCs w:val="16"/>
          <w:lang w:eastAsia="ru-RU"/>
        </w:rPr>
        <w:t xml:space="preserve">Поста и предоставления Заказчику посредством электронной почты ссылки на </w:t>
      </w:r>
      <w:r>
        <w:rPr>
          <w:rFonts w:ascii="Arial Narrow" w:eastAsia="Times New Roman" w:hAnsi="Arial Narrow" w:cs="Times New Roman"/>
          <w:sz w:val="16"/>
          <w:szCs w:val="16"/>
          <w:lang w:eastAsia="ru-RU"/>
        </w:rPr>
        <w:t xml:space="preserve">такой </w:t>
      </w:r>
      <w:r w:rsidRPr="007317E4">
        <w:rPr>
          <w:rFonts w:ascii="Arial Narrow" w:eastAsia="Times New Roman" w:hAnsi="Arial Narrow" w:cs="Times New Roman"/>
          <w:sz w:val="16"/>
          <w:szCs w:val="16"/>
          <w:lang w:eastAsia="ru-RU"/>
        </w:rPr>
        <w:t>Пост.</w:t>
      </w:r>
    </w:p>
    <w:p w14:paraId="66274FE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5.25. УСЛОВИЯ ОКАЗАНИЯ УСЛУГ</w:t>
      </w:r>
      <w:r>
        <w:rPr>
          <w:rFonts w:ascii="Arial Narrow" w:eastAsia="Times New Roman" w:hAnsi="Arial Narrow" w:cs="Times New Roman"/>
          <w:b/>
          <w:bCs/>
          <w:sz w:val="16"/>
          <w:szCs w:val="16"/>
          <w:lang w:eastAsia="ru-RU"/>
        </w:rPr>
        <w:t>И «</w:t>
      </w:r>
      <w:r w:rsidRPr="007317E4">
        <w:rPr>
          <w:rFonts w:ascii="Arial Narrow" w:eastAsia="Times New Roman" w:hAnsi="Arial Narrow" w:cs="Times New Roman"/>
          <w:b/>
          <w:bCs/>
          <w:sz w:val="16"/>
          <w:szCs w:val="16"/>
          <w:lang w:eastAsia="ru-RU"/>
        </w:rPr>
        <w:t>КОНСУЛЬТАЦИ</w:t>
      </w:r>
      <w:r>
        <w:rPr>
          <w:rFonts w:ascii="Arial Narrow" w:eastAsia="Times New Roman" w:hAnsi="Arial Narrow" w:cs="Times New Roman"/>
          <w:b/>
          <w:bCs/>
          <w:sz w:val="16"/>
          <w:szCs w:val="16"/>
          <w:lang w:eastAsia="ru-RU"/>
        </w:rPr>
        <w:t>Я</w:t>
      </w:r>
      <w:r w:rsidRPr="007317E4">
        <w:rPr>
          <w:rFonts w:ascii="Arial Narrow" w:eastAsia="Times New Roman" w:hAnsi="Arial Narrow" w:cs="Times New Roman"/>
          <w:b/>
          <w:bCs/>
          <w:sz w:val="16"/>
          <w:szCs w:val="16"/>
          <w:lang w:eastAsia="ru-RU"/>
        </w:rPr>
        <w:t>-ТРЕНИНГ</w:t>
      </w:r>
      <w:r>
        <w:rPr>
          <w:rFonts w:ascii="Arial Narrow" w:eastAsia="Times New Roman" w:hAnsi="Arial Narrow" w:cs="Times New Roman"/>
          <w:b/>
          <w:bCs/>
          <w:sz w:val="16"/>
          <w:szCs w:val="16"/>
          <w:lang w:eastAsia="ru-RU"/>
        </w:rPr>
        <w:t>»</w:t>
      </w:r>
    </w:p>
    <w:p w14:paraId="0D30D15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5.25.1. Тема тренинга, продолжительность, дата, место проведения тренинга, количество участвующих представителей Заказчика указывается Заказчиком в Заказе или непосредственно в Договоре.</w:t>
      </w:r>
    </w:p>
    <w:p w14:paraId="24DCE07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5.25.2. Дата тренинга может быть изменена Исполнителем в одностороннем порядке, с предупреждением Заказчика не позднее, чем за 3 (Три) дня до даты тренинга. В случае если Заказчик не согласен с измененной датой тренинга, Исполнитель обязуется на основании соответствующего письма Заказчика в течение 5 (Пяти) банковских дней вернуть Заказчику 100% суммы, уплаченной Заказчиком авансом.</w:t>
      </w:r>
    </w:p>
    <w:p w14:paraId="489AE1A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5.25.3. Исполнитель обеспечивает помещение для проведения консультаций, демонстрационное и иное необходимое, оборудование, раздаточный и методический материал, необходимый для исполнения своих обязательств по настоящему Договору. Исполнитель обеспечивает перерывы в проведении консультации-тренинга на кофе-брейк.</w:t>
      </w:r>
    </w:p>
    <w:p w14:paraId="78CEDF7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5.25.4. Исполнитель возвращает уплаченную Заказчиком сумму по настоящему Договору в полном объеме, если Заказчик письменно уведомляет Исполнителя об отказе от участия в консультации-тренинге за 5 (Пять) рабочих дней до начала его проведения. Исполнитель возвращает 50 % оплаченной Заказчиком суммы по настоящему Договору, если Заказчик письменно уведомляет Исполнителя об отказе от участия в консультации-тренинге позднее, чем за 5 (Пять) рабочих дней до начала его проведения, исключая день проведения.</w:t>
      </w:r>
    </w:p>
    <w:p w14:paraId="33609DD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5.25.5. Документы, подтверждающие оказание Услуг выставляются Исполнителем на дату окончания тренинга.</w:t>
      </w:r>
    </w:p>
    <w:p w14:paraId="1C95376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5.26. УСЛОВИЯ ОКАЗАНИЯ УСЛУГ ПО ПРОВЕДЕНИЮ И РАЗМЕЩЕНИЮ ИНТЕРВЬЮ С ПРЕДСТАВИТЕЛЯМИ ЗАКАЗЧИКА ПО ВЫБРАННОЙ ТЕМАТИКЕ («ТЕМАТИЧЕСКОЕ ИНТЕРВЬЮ») (УСЛУГА ИСКЛЮЧЕНА  С 01.01.2021 ГОДА)</w:t>
      </w:r>
    </w:p>
    <w:p w14:paraId="237A1CA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5.27. УСЛОВИЯ ОКАЗАНИЯ УСЛУГИ  </w:t>
      </w:r>
      <w:r>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eastAsia="ru-RU"/>
        </w:rPr>
        <w:t>СОЗДАНИ</w:t>
      </w:r>
      <w:r>
        <w:rPr>
          <w:rFonts w:ascii="Arial Narrow" w:eastAsia="Times New Roman" w:hAnsi="Arial Narrow" w:cs="Times New Roman"/>
          <w:b/>
          <w:bCs/>
          <w:sz w:val="16"/>
          <w:szCs w:val="16"/>
          <w:lang w:eastAsia="ru-RU"/>
        </w:rPr>
        <w:t>Е</w:t>
      </w:r>
      <w:r w:rsidRPr="007317E4">
        <w:rPr>
          <w:rFonts w:ascii="Arial Narrow" w:eastAsia="Times New Roman" w:hAnsi="Arial Narrow" w:cs="Times New Roman"/>
          <w:b/>
          <w:bCs/>
          <w:sz w:val="16"/>
          <w:szCs w:val="16"/>
          <w:lang w:eastAsia="ru-RU"/>
        </w:rPr>
        <w:t xml:space="preserve"> АУДИОВИЗУАЛЬНОГО ПРОИЗВЕДЕНИЯ (ВИДЕОРОЛИК)</w:t>
      </w:r>
      <w:r>
        <w:rPr>
          <w:rFonts w:ascii="Arial Narrow" w:eastAsia="Times New Roman" w:hAnsi="Arial Narrow" w:cs="Times New Roman"/>
          <w:b/>
          <w:bCs/>
          <w:sz w:val="16"/>
          <w:szCs w:val="16"/>
          <w:lang w:eastAsia="ru-RU"/>
        </w:rPr>
        <w:t>»</w:t>
      </w:r>
    </w:p>
    <w:p w14:paraId="1EAA87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 Исполнитель оказывает Заказчику услугу по созданию аудиовизуального произведения (далее - Видеоролик) путем проведения видеосъемки, монтажа, цвето- и звукокоррекции исходного отснятого материала.</w:t>
      </w:r>
    </w:p>
    <w:p w14:paraId="0F2A140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5.27.2. Тема видеоролика, хронометраж, место, время проведения видеосъемки, указываются в соответствующем Заказе.</w:t>
      </w:r>
    </w:p>
    <w:p w14:paraId="5C4F30F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5.27.3. Исполнитель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производит подготовку сценария для видеоролика (далее – Сценарий) и направляет его на утверждение Заказчику.</w:t>
      </w:r>
    </w:p>
    <w:p w14:paraId="6516B7E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5.27.4. Заказчик обязан в течение 5 (пяти) рабочих дней с момента получения Сценария либо утвердить его путем направления Исполнителю письма об утверждении Сценария посредством электронной почты с адреса, позволяющего идентифицировать Заказчика, либо составить перечень необходимых доработок (Исполнитель принимает не более 3 правок) и направить его Исполнителю. В случае не поступления от Заказчика в указанный срок письма об утверждении, либо перечня доработки Сценарий считается утвержденным Заказчиком.</w:t>
      </w:r>
    </w:p>
    <w:p w14:paraId="3399943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5.27.5. Доработка Сценария возможна не более 3-х раз, согласование Сценария после каждой доработки производится в порядке п.5.27.4. настоящих Условий.</w:t>
      </w:r>
    </w:p>
    <w:p w14:paraId="25D7315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5.27.6. Не позднее 25 (двадцати пяти) рабочих дней с момента проведения видеосъемки и предоставления необходимых для монтажа видеоролика фотографий Заказчиком, Исполнитель производит монтаж, цвето- и звукокоррекцию исходного отснятого материала и направляет смонтированный видеоролик на согласование Заказчику. Заказчик обязан в течение 3 (трех) рабочих дней с момента получения смонтированного видеоролика либо утвердить его путем направления Исполнителю письма об утверждении посредством электронной почты с адреса, позволяющего идентифицировать Заказчика,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либо перечня доработки, смонтированный видеоролик считается утвержденным Заказчиком Доработка смонтированного видеоролика возможна не более 3-х раз, согласование после каждой доработки производится в вышеуказанном порядке. .В случае не поступления от Заказчика в вышеуказанный срок письма об утверждении либо перечня доработки смонтированный видеоролик считается утвержденным Заказчиком, а услуга по созданию видеоролика – оказанной Исполнителем Заказчику в полном объеме.</w:t>
      </w:r>
    </w:p>
    <w:p w14:paraId="4B8D5F2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5.27.7. Результатом оказания услуг в соответствии с настоящим разделом является Видеоролик, выполненный на основе созданных по месту съемок видеозаписей и соответствующий требованиям, указанным в соответствующем Заказе, а также нижеследующим требованиям:</w:t>
      </w:r>
    </w:p>
    <w:p w14:paraId="0989298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звук: глубина квантования 24 бита;</w:t>
      </w:r>
    </w:p>
    <w:p w14:paraId="6E09D96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частота дискретизации 48 КГц;</w:t>
      </w:r>
    </w:p>
    <w:p w14:paraId="0AE656A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формат записи исходного аудио в формате WAV;</w:t>
      </w:r>
      <w:r w:rsidRPr="007317E4">
        <w:rPr>
          <w:rFonts w:ascii="Arial Narrow" w:eastAsia="Times New Roman" w:hAnsi="Arial Narrow" w:cs="Times New Roman"/>
          <w:sz w:val="16"/>
          <w:szCs w:val="16"/>
          <w:lang w:eastAsia="ru-RU"/>
        </w:rPr>
        <w:br/>
        <w:t>- разрешение HD (1920х1080);</w:t>
      </w:r>
    </w:p>
    <w:p w14:paraId="41981A4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Расширение видеофайла: .mp4.</w:t>
      </w:r>
    </w:p>
    <w:p w14:paraId="0334805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5.27.8. В случае, если Заказчик отказывается от оказания услуги до момента ее полного оказания, но после проведения видеосъемок, то Исполнитель удерживает 60% от стоимости Услуги в качестве возмещения произведенных Исполнителем затрат при оказании Услуги.</w:t>
      </w:r>
    </w:p>
    <w:p w14:paraId="102D4B9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w:t>
      </w:r>
      <w:r>
        <w:rPr>
          <w:rFonts w:ascii="Arial Narrow" w:eastAsia="Times New Roman" w:hAnsi="Arial Narrow" w:cs="Times New Roman"/>
          <w:sz w:val="16"/>
          <w:szCs w:val="16"/>
          <w:lang w:eastAsia="ru-RU"/>
        </w:rPr>
        <w:t>9</w:t>
      </w:r>
      <w:r w:rsidRPr="007317E4">
        <w:rPr>
          <w:rFonts w:ascii="Arial Narrow" w:eastAsia="Times New Roman" w:hAnsi="Arial Narrow" w:cs="Times New Roman"/>
          <w:sz w:val="16"/>
          <w:szCs w:val="16"/>
          <w:lang w:eastAsia="ru-RU"/>
        </w:rPr>
        <w:t>.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Видеоролик переда</w:t>
      </w:r>
      <w:r>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Заказчику Видеоролика с подписанием Акта об оказании услуг</w:t>
      </w:r>
      <w:r>
        <w:rPr>
          <w:rFonts w:ascii="Arial Narrow" w:eastAsia="Times New Roman" w:hAnsi="Arial Narrow" w:cs="Times New Roman"/>
          <w:sz w:val="16"/>
          <w:szCs w:val="16"/>
          <w:lang w:eastAsia="ru-RU"/>
        </w:rPr>
        <w:t xml:space="preserve">. Стоимость исключительного права составляет 10% от стоимости услуги. </w:t>
      </w:r>
      <w:r w:rsidRPr="007317E4">
        <w:rPr>
          <w:rFonts w:ascii="Arial Narrow" w:eastAsia="Times New Roman" w:hAnsi="Arial Narrow" w:cs="Times New Roman"/>
          <w:sz w:val="16"/>
          <w:szCs w:val="16"/>
          <w:lang w:eastAsia="ru-RU"/>
        </w:rPr>
        <w:t xml:space="preserve"> Видеоролик передается Заказчику одним из указанных способов: на материальном носителе – компакт диск либо посредством электронной почты или выгрузки в Интернет по согласованию сторон.</w:t>
      </w:r>
    </w:p>
    <w:p w14:paraId="34B90D7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Pr>
          <w:rFonts w:ascii="Arial Narrow" w:eastAsia="Times New Roman" w:hAnsi="Arial Narrow" w:cs="Times New Roman"/>
          <w:sz w:val="16"/>
          <w:szCs w:val="16"/>
          <w:lang w:eastAsia="ru-RU"/>
        </w:rPr>
        <w:t>0</w:t>
      </w:r>
      <w:r w:rsidRPr="007317E4">
        <w:rPr>
          <w:rFonts w:ascii="Arial Narrow" w:eastAsia="Times New Roman" w:hAnsi="Arial Narrow" w:cs="Times New Roman"/>
          <w:sz w:val="16"/>
          <w:szCs w:val="16"/>
          <w:lang w:eastAsia="ru-RU"/>
        </w:rPr>
        <w:t>. Стоимость услуг включает в себя стоимость услуг по созданию Видеоролика, стоимость вознаграждения за передаваем</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исключительн</w:t>
      </w:r>
      <w:r>
        <w:rPr>
          <w:rFonts w:ascii="Arial Narrow" w:eastAsia="Times New Roman" w:hAnsi="Arial Narrow" w:cs="Times New Roman"/>
          <w:sz w:val="16"/>
          <w:szCs w:val="16"/>
          <w:lang w:eastAsia="ru-RU"/>
        </w:rPr>
        <w:t xml:space="preserve">ое </w:t>
      </w:r>
      <w:r w:rsidRPr="007317E4">
        <w:rPr>
          <w:rFonts w:ascii="Arial Narrow" w:eastAsia="Times New Roman" w:hAnsi="Arial Narrow" w:cs="Times New Roman"/>
          <w:sz w:val="16"/>
          <w:szCs w:val="16"/>
          <w:lang w:eastAsia="ru-RU"/>
        </w:rPr>
        <w:t>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Видеоролик, а также стоимость материального носителя, в случае передачи видеоролика на материальном носителе.</w:t>
      </w:r>
    </w:p>
    <w:p w14:paraId="3A4553A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Pr>
          <w:rFonts w:ascii="Arial Narrow" w:eastAsia="Times New Roman" w:hAnsi="Arial Narrow" w:cs="Times New Roman"/>
          <w:sz w:val="16"/>
          <w:szCs w:val="16"/>
          <w:lang w:eastAsia="ru-RU"/>
        </w:rPr>
        <w:t>1</w:t>
      </w:r>
      <w:r w:rsidRPr="007317E4">
        <w:rPr>
          <w:rFonts w:ascii="Arial Narrow" w:eastAsia="Times New Roman" w:hAnsi="Arial Narrow" w:cs="Times New Roman"/>
          <w:sz w:val="16"/>
          <w:szCs w:val="16"/>
          <w:lang w:eastAsia="ru-RU"/>
        </w:rPr>
        <w:t>. Исполнитель в рамках создания Видеоролика по запросу Заказчика и по согласованию сторон может оказать Заказчику следующие дополнительные услуги: по дикторской озвучке, подбору дополнительной музыки, инфографики, анимации, 3D-оформлении, написанию рекламных и презентационных текстов (копирайтинг и спичрайтинг), в этом случае Стороны отражают наименование таких дополнительных услуг и их стоимость в Заказе. При этом текст для дикторской озвучки и базовая информация для копирайтинга предоставляется Заказчиком в течение 3 (трех) рабочих дней после подписания Сторонами соответствующего Заказа.</w:t>
      </w:r>
    </w:p>
    <w:p w14:paraId="10A7494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7CB3A65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Заказчик согласен и признает, что Исполнитель вправе использовать видеоролик в составе собственного портфолио вне зависимости от факта передачи Заказчику исключительн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на видеоролик.</w:t>
      </w:r>
    </w:p>
    <w:p w14:paraId="130197F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Заказе/Договоре, либо с использованием адресов почты, достоверно позволяющих определить, что адресатами являются Стороны по Договору.</w:t>
      </w:r>
    </w:p>
    <w:p w14:paraId="3F2F033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Документы, подтверждающие оказание Услуги, выставляются Исполнителем на дату окончания оказания Услуги.</w:t>
      </w:r>
    </w:p>
    <w:p w14:paraId="099C43A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5.28. УСЛОВИЯ ОКАЗАНИЯ УСЛУГИ «ФОТОРЕПОРТАЖ КОМПАНИИ»</w:t>
      </w:r>
    </w:p>
    <w:p w14:paraId="4ADD421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5.28.1. Настоящая Услуга не оказывается Заказчику с Типом регистрации группы В.</w:t>
      </w:r>
    </w:p>
    <w:p w14:paraId="253DBBC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5.28.2. Исполнитель оказывает Заказчику услугу «Фоторепортаж компании» путем проведения фотосессии в компании Заказчика в целях получения  фотографий (не более 15 штук) о компании Заказчика (далее – Фоторепортаж).</w:t>
      </w:r>
    </w:p>
    <w:p w14:paraId="4C58D2E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5.28.3. Заказчик в течение 7 (семи) рабочих дней с момента подписания Сторонами Заказа передает Исполнителю заполненный бриф и описание сценария Фоторепортажа.</w:t>
      </w:r>
    </w:p>
    <w:p w14:paraId="06A0929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5.28.4. Исполнитель проводит фотосессию в согласованный с Заказчиком срок.</w:t>
      </w:r>
    </w:p>
    <w:p w14:paraId="592438B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5.28.5. В течение 5 (пяти) рабочих дней Исполнитель готовит проект Фоторепортажа и предоставляет его Заказчику по электронной почте на согласование. Заказчик обязуется согласовать проект Фоторепортажа и предоставить согласованный проект Фоторепортажа Исполнителю не позднее чем через 3 (три) календарных дня с момента его получения от Исполнителя. В случае если Заказчик вносит изменения в проект Фоторепортажа, то Заказчик обязуется согласовать их с Исполнителем в течение 3 (трех) рабочих дней.</w:t>
      </w:r>
    </w:p>
    <w:p w14:paraId="5DA0B57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5.28.6. По окончании услуг Исполнитель передает (отчуждает) Заказчику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оказанных Услуг в полном объем</w:t>
      </w:r>
      <w:r>
        <w:rPr>
          <w:rFonts w:ascii="Arial Narrow" w:eastAsia="Times New Roman" w:hAnsi="Arial Narrow" w:cs="Times New Roman"/>
          <w:sz w:val="16"/>
          <w:szCs w:val="16"/>
          <w:lang w:eastAsia="ru-RU"/>
        </w:rPr>
        <w:t>е.</w:t>
      </w:r>
    </w:p>
    <w:p w14:paraId="795EB97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5.28.7. </w:t>
      </w:r>
      <w:r w:rsidRPr="0081360A">
        <w:rPr>
          <w:rFonts w:ascii="Arial Narrow" w:eastAsia="Times New Roman" w:hAnsi="Arial Narrow" w:cs="Times New Roman"/>
          <w:sz w:val="16"/>
          <w:szCs w:val="16"/>
          <w:lang w:eastAsia="ru-RU"/>
        </w:rPr>
        <w:t>Исключительное право на результат оказания Услуг передается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исключительного права составляет 10% от стоимости оказанной услуги и включена в стоимость оказания услуги.</w:t>
      </w:r>
    </w:p>
    <w:p w14:paraId="41FF357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5.28.8. Моментом окончания оказания услуг считается дата передачи Заказчику фотографий компании Заказчика.</w:t>
      </w:r>
    </w:p>
    <w:p w14:paraId="76B3320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5.28.9. Документы, подтверждающие оказание услуг выставляются на дату передачи фотографий Заказчику.</w:t>
      </w:r>
      <w:r w:rsidRPr="007317E4">
        <w:rPr>
          <w:rFonts w:ascii="Arial Narrow" w:eastAsia="Times New Roman" w:hAnsi="Arial Narrow" w:cs="Times New Roman"/>
          <w:sz w:val="16"/>
          <w:szCs w:val="16"/>
          <w:lang w:eastAsia="ru-RU"/>
        </w:rPr>
        <w:br/>
      </w:r>
    </w:p>
    <w:p w14:paraId="5392426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5.29. УСЛОВИЯ ОКАЗАНИЯ УСЛУГ</w:t>
      </w:r>
      <w:r>
        <w:rPr>
          <w:rFonts w:ascii="Arial Narrow" w:eastAsia="Times New Roman" w:hAnsi="Arial Narrow" w:cs="Times New Roman"/>
          <w:b/>
          <w:bCs/>
          <w:sz w:val="16"/>
          <w:szCs w:val="16"/>
          <w:lang w:eastAsia="ru-RU"/>
        </w:rPr>
        <w:t xml:space="preserve">И </w:t>
      </w:r>
      <w:r w:rsidRPr="007317E4">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eastAsia="ru-RU"/>
        </w:rPr>
        <w:t>МОНИТОРИНГ БРЕНДА ЗАКАЗЧИКА КАК РАБОТОДАТЕЛЯ В СОЦИАЛЬНЫХ СЕТЯХ</w:t>
      </w:r>
      <w:r>
        <w:rPr>
          <w:rFonts w:ascii="Arial Narrow" w:eastAsia="Times New Roman" w:hAnsi="Arial Narrow" w:cs="Times New Roman"/>
          <w:b/>
          <w:bCs/>
          <w:sz w:val="16"/>
          <w:szCs w:val="16"/>
          <w:lang w:eastAsia="ru-RU"/>
        </w:rPr>
        <w:t>»</w:t>
      </w:r>
    </w:p>
    <w:p w14:paraId="2D0A54F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5.29.1. Исполнитель оказывает Заказчику Услуги путем проведения мониторинга упоминаний бренда Заказчика, как работодателя, в сети Интернет включая, но ограничиваясь: все социальные сети, блогосфера и иные ресурсы с упоминанием бренда Заказчика (далее по тексту – Мониторинг).</w:t>
      </w:r>
    </w:p>
    <w:p w14:paraId="00696E2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5.29.2.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бриф содержащий потребности Заказчика.</w:t>
      </w:r>
    </w:p>
    <w:p w14:paraId="67B2B3E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5.29.3. Мониторинг проводится в течение 20 (двадцати) рабочих дней с момента получения от Заказчика заполненного брифа с разбивкой сообщений по тональности (негативные, позитивные, нейтральные сообщения) и тематике (не более 5 тематик). Тематики Мониторинга,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ключевые слова/фразы мониторинга и период мониторинга определяются Исполнителем самостоятельно на основании брифа Заказчика без каких-либо претензий Заказчика.</w:t>
      </w:r>
    </w:p>
    <w:p w14:paraId="4DAC0B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5.29.4. По итогам Мониторинга Исполнитель составляет отчет для Заказчика.</w:t>
      </w:r>
    </w:p>
    <w:p w14:paraId="5C4B5F0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5.29.5. Отчет по итогам Мониторинга предоставляются Заказчику в электронном виде посредством направления по электронной почте в течение 3-х рабочих дней с момента окончания проведения Мониторинга.</w:t>
      </w:r>
    </w:p>
    <w:p w14:paraId="528A463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5.29.6. Документы, подтверждающие оказание Услуг, выставляются Исполнителем на дату предоставления Заказчику отчета по итогам Мониторинга.</w:t>
      </w:r>
    </w:p>
    <w:p w14:paraId="1DB3C92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5.30. УСЛОВИЯ ОКАЗАНИЯ УСЛУГ ПО ПРОДВИЖЕНИЮ БРЕНДА ЗАКАЗЧИКА, КАК РАБОТОДАТЕЛЯ, В СОЦИАЛЬНЫХ СЕТЯХ (УСЛУГА ИСКЛЮЧЕНА С 01.01.2021 ГОДА)</w:t>
      </w:r>
    </w:p>
    <w:p w14:paraId="1538A09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3876201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5.31. УСЛОВИЯ ОКАЗАНИЯ УСЛУГИ  </w:t>
      </w:r>
      <w:r>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eastAsia="ru-RU"/>
        </w:rPr>
        <w:t>ПРОВЕДЕНИ</w:t>
      </w:r>
      <w:r>
        <w:rPr>
          <w:rFonts w:ascii="Arial Narrow" w:eastAsia="Times New Roman" w:hAnsi="Arial Narrow" w:cs="Times New Roman"/>
          <w:b/>
          <w:bCs/>
          <w:sz w:val="16"/>
          <w:szCs w:val="16"/>
          <w:lang w:eastAsia="ru-RU"/>
        </w:rPr>
        <w:t>Е</w:t>
      </w:r>
      <w:r w:rsidRPr="007317E4">
        <w:rPr>
          <w:rFonts w:ascii="Arial Narrow" w:eastAsia="Times New Roman" w:hAnsi="Arial Narrow" w:cs="Times New Roman"/>
          <w:b/>
          <w:bCs/>
          <w:sz w:val="16"/>
          <w:szCs w:val="16"/>
          <w:lang w:eastAsia="ru-RU"/>
        </w:rPr>
        <w:t xml:space="preserve"> ДЛЯ ЗАКАЗЧИКА МАСТЕР-КЛАССА</w:t>
      </w:r>
      <w:r>
        <w:rPr>
          <w:rFonts w:ascii="Arial Narrow" w:eastAsia="Times New Roman" w:hAnsi="Arial Narrow" w:cs="Times New Roman"/>
          <w:b/>
          <w:bCs/>
          <w:sz w:val="16"/>
          <w:szCs w:val="16"/>
          <w:lang w:eastAsia="ru-RU"/>
        </w:rPr>
        <w:t>»</w:t>
      </w:r>
    </w:p>
    <w:p w14:paraId="26B90A2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5.31.1. Исполнитель оказывает Заказчику консультационную услугу по проведению мастер-класса по теме, согласовываемой Сторонами в Заказе или непосредственно в Договоре (далее - Мастер-класс).</w:t>
      </w:r>
    </w:p>
    <w:p w14:paraId="23C6B20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5.31.2. Мастер-класс проводится силами Исполнителя для топ-менеджмента Заказчика.</w:t>
      </w:r>
    </w:p>
    <w:p w14:paraId="18A7FA0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5.31.3. Мастер-класс проводится с 10.00 до 17.00 в помещении, предоставленном Заказчиком.</w:t>
      </w:r>
    </w:p>
    <w:p w14:paraId="7F2EB4D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5.31.4. Дата проведения Мастер-класса согласовывается Сторонами посредством электронной почты с адресов, позволяющих идентифицировать отправителя и получателя Сторонами по Договору. В случае изменения даты проведения Мастер-класса Сторона-инициатор изменения уведомляет другую Сторону не позднее 2 рабочих дней до даты проведения Мастер-класса посредством электронной почты с адресов, позволяющих идентифицировать отправителя и получателя Сторонами по Договору.</w:t>
      </w:r>
    </w:p>
    <w:p w14:paraId="3DDC19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5.31.5. Документы, подтверждающие оказание Услуги, выставляются Исполнителем на дату проведения Мастер-класса.</w:t>
      </w:r>
    </w:p>
    <w:p w14:paraId="3FC1D6B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5.32. УСЛОВИЯ ОКАЗАНИЯ УСЛУГ</w:t>
      </w:r>
      <w:r>
        <w:rPr>
          <w:rFonts w:ascii="Arial Narrow" w:eastAsia="Times New Roman" w:hAnsi="Arial Narrow" w:cs="Times New Roman"/>
          <w:b/>
          <w:bCs/>
          <w:sz w:val="16"/>
          <w:szCs w:val="16"/>
          <w:lang w:eastAsia="ru-RU"/>
        </w:rPr>
        <w:t>И «</w:t>
      </w:r>
      <w:r w:rsidRPr="007317E4">
        <w:rPr>
          <w:rFonts w:ascii="Arial Narrow" w:eastAsia="Times New Roman" w:hAnsi="Arial Narrow" w:cs="Times New Roman"/>
          <w:b/>
          <w:bCs/>
          <w:sz w:val="16"/>
          <w:szCs w:val="16"/>
          <w:lang w:eastAsia="ru-RU"/>
        </w:rPr>
        <w:t>ВЕБИНАР</w:t>
      </w:r>
      <w:r>
        <w:rPr>
          <w:rFonts w:ascii="Arial Narrow" w:eastAsia="Times New Roman" w:hAnsi="Arial Narrow" w:cs="Times New Roman"/>
          <w:b/>
          <w:bCs/>
          <w:sz w:val="16"/>
          <w:szCs w:val="16"/>
          <w:lang w:eastAsia="ru-RU"/>
        </w:rPr>
        <w:t>»</w:t>
      </w:r>
    </w:p>
    <w:p w14:paraId="0A56E6E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5.32.1. Исполнитель оказывает Заказчику услугу Вебинар (далее – Услуга, Вебинар) путем проведения для Заказчика семинара в режиме on-line длительностью от 1 (одного) до 2 (двух) астрономических часов с ограничением количества участвующих представителей Заказчика до 500 человек.</w:t>
      </w:r>
    </w:p>
    <w:p w14:paraId="42E3E24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5.32.2. Наименование Вебинара Стороны согласовывают в Заказе или непосредственно в Договоре.</w:t>
      </w:r>
    </w:p>
    <w:p w14:paraId="3B6CEC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5.32.3. Дата проведения Вебинара согласовывается Сторонами посредством электронной почты с адресов, позволяющих идентифицировать отправителя и получателя Сторонами по Договору. В случае изменения даты проведения Вебинара Сторона-инициатор изменения уведомляет другую Сторону не позднее 2 рабочих дней до даты проведения Вебинара посредством электронной почты с адресов, позволяющих идентифицировать отправителя и получателя Сторонами по Договору.</w:t>
      </w:r>
    </w:p>
    <w:p w14:paraId="5CAF418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5.32.4. До проведения Вебинара Заказчик обязан обеспечить своих участвующих представителей необходимыми техническими средствами, позволяющими им получать Услугу.</w:t>
      </w:r>
    </w:p>
    <w:p w14:paraId="4A7133A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5.32.5. Участвующие в Вебинаре представители Заказчика обязаны зарегистрироваться в системе Исполнителя за 2 (два) рабочих дня до проведения соответствующего блока Вебинара в целях получения от Исполнителя логина и пароля для дальнейшего получения Услуги.</w:t>
      </w:r>
    </w:p>
    <w:p w14:paraId="73D676A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5.32.6. Для получения Услуги участвующие в Вебинаре представители Заказчика обязаны с использованием полученных логина и пароля подключиться к системе Исполнителя за 10 (десять) минут до назначенного времени проведения соответствующего Вебинара.</w:t>
      </w:r>
    </w:p>
    <w:p w14:paraId="0594178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5.32.7. Документы, подтверждающие оказание Услуг, выставляются Исполнителем на дату окончания оказания Услуг.</w:t>
      </w:r>
    </w:p>
    <w:p w14:paraId="1D585F5B" w14:textId="77777777" w:rsidR="00D223B9"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p>
    <w:p w14:paraId="624EE572"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684CBB">
        <w:rPr>
          <w:rFonts w:ascii="Arial Narrow" w:eastAsia="Times New Roman" w:hAnsi="Arial Narrow" w:cs="Times New Roman"/>
          <w:b/>
          <w:bCs/>
          <w:sz w:val="16"/>
          <w:szCs w:val="16"/>
          <w:lang w:eastAsia="ru-RU"/>
        </w:rPr>
        <w:t xml:space="preserve">5.33. УСЛОВИЯ ОКАЗАНИЯ УСЛУГИ «РАЗРАБОТКА И РАЗМЕЩЕНИЕ СПЕЦПРОЕКТА ПО ПРОДВИЖЕНИЮ БРЕНДА РАБОТОДАТЕЛЯ» </w:t>
      </w:r>
    </w:p>
    <w:p w14:paraId="07C539E2"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5.33.1. Исполнитель оказывает Заказчику Услугу «Разработка и размещение спецпроекта по продвижению бренда работодателя» (далее – Услуга, Спецпроект) состоящую из двух этапов: Этап 1 - Разработка спецпроекта по продвижению бренда работодателя; Этап 2 - Размещение спецпроекта по продвижению бренда работодателя. Услуга оказывается путем создания макета страницы, продвигающей бренд работодателя Заказчика (далее – Макет) и размещения ее в сети интернет на поддомене сайта hh.ru в течение 30 календарных дней. Тип страницы согласовывается Сторонами в Заказе или непосредственно в Договоре.</w:t>
      </w:r>
    </w:p>
    <w:p w14:paraId="344A430F"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5.33.2. Для выполнения Этапа 1 в течение 10 (десяти) рабочих дней с момента исполнения Заказчиком своих обязательств по оплате Услуг, либо с момента подписания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1FFB5385"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Описание уровней страниц Спецпроекта (если применимо);</w:t>
      </w:r>
    </w:p>
    <w:p w14:paraId="07BFCA38"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Техническое задание;</w:t>
      </w:r>
    </w:p>
    <w:p w14:paraId="63BD82F5"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Логотип компании Заказчика — в формате .eps;</w:t>
      </w:r>
    </w:p>
    <w:p w14:paraId="7855EF2E"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Описание целевой группы соискателей;</w:t>
      </w:r>
    </w:p>
    <w:p w14:paraId="13C5B36C"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Руководство по использованию стиля и элементы стиля Заказчика;</w:t>
      </w:r>
    </w:p>
    <w:p w14:paraId="2280E584"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Изображения для размещения на странице Спецпроекта (не более 20 штук) — в форматах .gif,.jpg,.png.</w:t>
      </w:r>
    </w:p>
    <w:p w14:paraId="45F1C408"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xml:space="preserve"> 5.33.3. Предоставленные исходные материалы не должны содержать рекламы, побуждающей посетителя Сайта к приобретению продуктов или услуг Заказчика, а также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В случае если предоставленные исходные материалы Заказчика содержат вышеуказанную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66FA40E5"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5.33.4.  Заказчик обязуется согласовывать все получаемые от Исполнителя промежуточные результаты оказания Услуги в течение 3 (трех) рабочих дней с момента получения. Промежуточным результатом оказания Услуги считается любой разработанный Исполнителем вариант требующий согласования Заказчиком. В случае неисполнения Заказчиком указанного обязательства сроки оказания Услуги могут сдвигаться соразмерно без какой-либо ответственности Исполнителя.</w:t>
      </w:r>
    </w:p>
    <w:p w14:paraId="299870CD"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xml:space="preserve">5.33.5.  В течение 10 (десяти) рабочих дней с момента получения исходной информации Исполнитель разрабатывает креативную идею Спецпроекта в 2 вариантах и направляет на согласование Заказчику. В случае отказа Заказчика в согласовании представленных 2 вариантов креативной идеи Исполнитель разрабатывает дополнительный вариант креативной идеи и направляет на согласование Заказчику. В случае отказа Заказчика в согласовании представленного дополнительного варианта креативной идеи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20% от стоимости Этапа 1 в качестве возмещения произведенных Исполнителем затрат при оказании Услуги.. </w:t>
      </w:r>
    </w:p>
    <w:p w14:paraId="582C399E"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5.33.6. В течение 5 (пяти) рабочих дней с момента согласования Заказчиком одного из вариантов креативной идеи Исполнитель прорабатывает и описывает механику и текстовое наполнение Спецпроекта и направляет Заказчику на согласование в виде файла в формате Word.  Заказчик вправе вернуть описание механики и текстового наполнения на доработку не более 2 раз. Доработка производится Исполнителем в течение 3 (трех) рабочих дней. В случае отказа Заказчика в согласовании представленной механики и текстового наполнения Спецпроекта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40 % от стоимости Этапа 1 в качестве возмещения произведенных Исполнителем затрат при оказании Услуги.</w:t>
      </w:r>
    </w:p>
    <w:p w14:paraId="33AB57BD"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5.33.7. В течение не позднее 30 (тридцати) рабочих дней с момента согласования Заказчиком механики и текстового наполнения Спецпроекта Исполнитель разрабатывает Макет Спецпроекта и направляет его на согласование Заказчику. Заказчик вправе вернуть Макет на доработку не более 2 раз. Доработка производится Исполнителем в течение 5 (пяти) рабочих дней. В случае отказа Заказчика в согласовании представленного Макета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Этапа 1 в качестве возмещения произведенных Исполнителем затрат при оказании Услуги.</w:t>
      </w:r>
    </w:p>
    <w:p w14:paraId="4F51B25E"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5.33.8 В зависимости от типа страницы, Макет Спецпроекта может содержать:</w:t>
      </w:r>
    </w:p>
    <w:p w14:paraId="0C34AFA5"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одну страницу с контентом, минимальную механику взаимодействия с пользователями сети интернет – для страницы типа «Стандарт»;</w:t>
      </w:r>
    </w:p>
    <w:p w14:paraId="5C430B35"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не более 5 (пяти) страниц контента, возможность размещения теста (не более 5 вопросов), более сложная механика взаимодействия с пользователями сети интернет с одноступенчатой логикой взаимодействия – для страницы типа «Оптимал»;</w:t>
      </w:r>
    </w:p>
    <w:p w14:paraId="1311C7EC"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более 5 (пяти) страниц контента с разработкой сложной креативной идеи (игровые механики/конкурсы/видео и т.п.), возможность создания вариативных сценариев, многоступенчатое взаимодействие с пользователями сети интернет – для страницы типа «Эксклюзив».</w:t>
      </w:r>
    </w:p>
    <w:p w14:paraId="2C2F7024"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xml:space="preserve">5.33.9. Исполнитель в течение 7 (семи) рабочих дней с момента согласования Заказчиком Макета подготавливает исходные материалы для верстки. Верстка Макета происходит согласно Требованиям к ПО, размещенным на сайте на странице https://hh.ru/article/176. Верстка Макета Спецпроекта любого вида на Сайте производится Исполнителем в течение 20 (двадцати) рабочих дней с момента подготовки Исполнителем исходных материалов для верстки. </w:t>
      </w:r>
    </w:p>
    <w:p w14:paraId="32EDF2E4"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5.33.10. Размещение Спецпроекта (Этап 2) осуществляется на поддомене сайта hh.ru после верстки Макета на Сайте на срок 30 календарных дней с возможностью получать от Исполнителя техническую поддержку, обеспечивающую нормальное функционирование страницы, и по запросу Заказчика аналитику статистики посещаемости страницы Спецпроекта, количества совершенных целевых действий пользователями сети интернет  в формате Excel, но не чаще чем 1 раз в 7 дней. Дату начала размещения Спецпроекта Стороны согласовывают посредством электронной почты с использованием адресов, позволяющих достоверно определить, что адресатами являются Стороны по Договору.</w:t>
      </w:r>
    </w:p>
    <w:p w14:paraId="6D8BD830"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xml:space="preserve">5.33.11. В случае реализации в Спецпроекте возможности для Заказчика проведения розыгрышей/акций/прочих активностей вся ответственность перед третьими лицами лежит на Заказчике, Исполнитель отвечает только в части технической и информационной реализации. </w:t>
      </w:r>
    </w:p>
    <w:p w14:paraId="28F18E98"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xml:space="preserve">5.33.12. В случае, если в Спецпроекте планируется размещение инструмента, позволяющего производить сбор персональной информации Пользователей, Исполнитель обязуется разместить на странице ссылку на Согласие на обработку персональных данных Пользователя по форме, согласованной с Заказчиком. </w:t>
      </w:r>
    </w:p>
    <w:p w14:paraId="55F81916"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5.33.13.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29E73FDA"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27896663"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передать собранные персональные данные Заказчику (далее — «Поручение»).</w:t>
      </w:r>
    </w:p>
    <w:p w14:paraId="5D29B5C9"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5.33.14. Возможность проведения розыгрышей/акций/прочих активностей в Спецпроекте доступно только для типа страницы «Оптимал», «Эксклюзив», для типа страницы «Стандарт» такой возможности не предусмотрено.</w:t>
      </w:r>
    </w:p>
    <w:p w14:paraId="242FC759"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 xml:space="preserve">5.33.15. Заказчику передаются неисключительные права на результат оказания Услуг, стоимость которых входит в стоимость таких услуг Исполнителя и составляет 10 % от стоимости Этапа 1 при этом Исполнитель вправе использовать разработанную им креативную идею, механику и/или текстовое наполнение в других проектах Исполнителя. Исключительные права на предоставленные Заказчиком исходные материалы не передаются Исполнителю и принадлежат Заказчику. </w:t>
      </w:r>
    </w:p>
    <w:p w14:paraId="57FF6750" w14:textId="77777777" w:rsidR="00D223B9" w:rsidRPr="00684CBB"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684CBB">
        <w:rPr>
          <w:rFonts w:ascii="Arial Narrow" w:eastAsia="Times New Roman" w:hAnsi="Arial Narrow" w:cs="Times New Roman"/>
          <w:sz w:val="16"/>
          <w:szCs w:val="16"/>
          <w:lang w:eastAsia="ru-RU"/>
        </w:rPr>
        <w:t>5.33.16. Заказчик вправе отказаться от исполнения договора при условии оплаты Исполнителю всех фактически понесенных им расходов при оказании услуг, в т.ч. указанные в п.5.33.5., 5.33.6., 5.33.7. Условий.</w:t>
      </w:r>
    </w:p>
    <w:p w14:paraId="7C2B5AE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684CBB">
        <w:rPr>
          <w:rFonts w:ascii="Arial Narrow" w:eastAsia="Times New Roman" w:hAnsi="Arial Narrow" w:cs="Times New Roman"/>
          <w:sz w:val="16"/>
          <w:szCs w:val="16"/>
          <w:lang w:eastAsia="ru-RU"/>
        </w:rPr>
        <w:t>5.33.17. Документы, подтверждающие оказание Услуги, выставляются Исполнителем в следующем порядке: по окончанию работ Этапа 1  на дату окончания  верстки Макета на Сайте, по окончанию работ Этапа 2 - ежемесячно, последним числом отчетного месяца, либо в день окончания оказания Услуг.</w:t>
      </w:r>
    </w:p>
    <w:p w14:paraId="264C21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51A9FDB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5.34. УСЛОВИЯ ОКАЗАНИЯ УСЛУГИ «КОНСАЛТИНГ ПО РАЗРАБОТКЕ КАРЬЕРНОГО САЙТА РАБОТОДАТЕЛЯ»</w:t>
      </w:r>
    </w:p>
    <w:p w14:paraId="0177A0D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 Исполнитель оказывает Заказчику услугу «Консалтинг по разработке карьерного сайта работодателя» путем составления плана Карьерного сайта Заказчика с последующим написанием необходимых текстов (далее – Контента) для предполагаемого сайта или Брендированной страницы Заказчика, направленных на привлечение и поиск персонала (далее – Карьерный сайт), а также составления Отчета Заказчику с рекомендациями по функционалу Карьерного сайта (далее – Отчет).</w:t>
      </w:r>
    </w:p>
    <w:p w14:paraId="65620A8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5.34.2.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7D3AE69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заполненный бриф на разработку структуры и текстов </w:t>
      </w:r>
    </w:p>
    <w:p w14:paraId="57ADE6D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целевых аудиторий работников и/или соискателей (не более 4 шт.);</w:t>
      </w:r>
    </w:p>
    <w:p w14:paraId="457E46E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сформулированное ценностное предложение компании (EVP);</w:t>
      </w:r>
    </w:p>
    <w:p w14:paraId="1872387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70EC604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37366F1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требования к содержанию креативной концепции</w:t>
      </w:r>
    </w:p>
    <w:p w14:paraId="3E50A36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(идея, образы, обязательные элементы, стиль).</w:t>
      </w:r>
    </w:p>
    <w:p w14:paraId="36990B9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285E9F0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5.34.4. Заказчик в течение 3 (трех) рабочих дней с момента получения запроса о предоставлении иных исходных материалов обязуется предоставить соответствующие материалы либо информацию Исполнителю.</w:t>
      </w:r>
    </w:p>
    <w:p w14:paraId="5106F2E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5.34.5. В зависимости от сложности структуры Карьерного сайта такой сайт может состоять из одной страницы либо содержать дополнительно внутренние вкладки. Количество таких вкладок согласовывается Сторонами дополнительно в Заказе и не может превышать 10 вкладок.</w:t>
      </w:r>
    </w:p>
    <w:p w14:paraId="12A2812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5.34.6. Количество знаков в проекте Контента состоящего из одной страницы Карьерного сайта не может превышать 2000 знаков. В случае если Карьерный сайт предполагает наличие внутренних вкладок, количество знаков каждой внутренней страницы не должно превышать 2000 знаков.</w:t>
      </w:r>
    </w:p>
    <w:p w14:paraId="7F42B10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5.34.7. В случае необходимости, которую Исполнитель определяет самостоятельно, Исполнитель проводит три интервьюирования представителя Заказчика. ФИО и количество представителя(-ей) Заказчика, уполномоченных на участие в интервьюировании, дата и время проведения, способ интервьюирования согласовываются сторонами дополнительно посредством электронной почты.</w:t>
      </w:r>
    </w:p>
    <w:p w14:paraId="3C8F3CC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5.34.8. Исполнитель в течение 10 (десяти) рабочих дней с момента предоставления Заказчиком исходных материалов подготавливает и направляет посредством электронной почты на согласование Заказчику не более 3-х вариантов дизайн-шаблонов заглавной страницы сайта с копирайтингом EVP, оформленные в формате презентации </w:t>
      </w:r>
      <w:hyperlink r:id="rId66" w:tgtFrame="_blank" w:history="1">
        <w:r w:rsidRPr="007317E4">
          <w:rPr>
            <w:rFonts w:ascii="Arial Narrow" w:eastAsia="Times New Roman" w:hAnsi="Arial Narrow" w:cs="Times New Roman"/>
            <w:sz w:val="16"/>
            <w:szCs w:val="16"/>
            <w:lang w:eastAsia="ru-RU"/>
          </w:rPr>
          <w:t>Power Point</w:t>
        </w:r>
      </w:hyperlink>
      <w:r w:rsidRPr="007317E4">
        <w:rPr>
          <w:rFonts w:ascii="Arial Narrow" w:eastAsia="Times New Roman" w:hAnsi="Arial Narrow" w:cs="Times New Roman"/>
          <w:sz w:val="16"/>
          <w:szCs w:val="16"/>
          <w:lang w:eastAsia="ru-RU"/>
        </w:rPr>
        <w:t>. Размер описания и визуализации креативной идеи – не более 1 страницы презентации </w:t>
      </w:r>
      <w:hyperlink r:id="rId67" w:tgtFrame="_blank" w:history="1">
        <w:r w:rsidRPr="007317E4">
          <w:rPr>
            <w:rFonts w:ascii="Arial Narrow" w:eastAsia="Times New Roman" w:hAnsi="Arial Narrow" w:cs="Times New Roman"/>
            <w:sz w:val="16"/>
            <w:szCs w:val="16"/>
            <w:lang w:eastAsia="ru-RU"/>
          </w:rPr>
          <w:t>Power Point</w:t>
        </w:r>
      </w:hyperlink>
      <w:r w:rsidRPr="007317E4">
        <w:rPr>
          <w:rFonts w:ascii="Arial Narrow" w:eastAsia="Times New Roman" w:hAnsi="Arial Narrow" w:cs="Times New Roman"/>
          <w:sz w:val="16"/>
          <w:szCs w:val="16"/>
          <w:lang w:eastAsia="ru-RU"/>
        </w:rPr>
        <w:t>. Заказчик в течение 5 (пяти) рабочих дней с момента получения от Исполнителя дизайн-шаблонов обязан выбрать один из вариантов, который в дальнейшем дорабатывается Исполнителем путем наполнения Контентом. Если Заказчик не выбирает ни один из предложенных вариантов, то Стороны считают, что Заказчик отказался от получения Услуги и соответствующий Договор считается расторгнутым и/или Заказ – аннулированным по инициативе Заказчика и Исполнитель удерживает 60% от стоимости Услуги в качестве возмещения произведенных Исполнителем затрат при оказании Услуги.</w:t>
      </w:r>
    </w:p>
    <w:p w14:paraId="5E1B7E4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5.34.9. В течение 10 (десяти) рабочих дней с момента предоставления исходных материалов и проведения интервьюирования представителей Заказчика, Исполнитель подготавливает план Карьерного сайта, проект Контента и предоставляет его на утверждение Заказчику по электронной почте.</w:t>
      </w:r>
    </w:p>
    <w:p w14:paraId="5FC8376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5.34.10. Заказчик обязан в течение 5 (пяти) рабочих дней с момента получения от Исполнителя проекта Контента либо утвердить его путем направления Исполнителю посредством электронной почты письма об утверждении проекта Контента,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проекта Контента либо перечня доработок проект Контента считается утвержденным Заказчиком.</w:t>
      </w:r>
    </w:p>
    <w:p w14:paraId="1F02E49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5.34.11. В случае поступления от Заказчика перечня необходимых доработок в указанный в пп. 5.34.10. срок Исполнитель производит необходимые доработки проекта Контента в течение 5 (пяти) рабочих дней и направляет его Заказчику на утверждение.</w:t>
      </w:r>
    </w:p>
    <w:p w14:paraId="4D08D4E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5.34.12. Заказчик имеет возможность вносить изменения в проект Контента согласно перечня доработок Заказчика не более трех раз. Внесение изменений в Проект Контента после его утверждения Заказчиком оплачивается дополнительно.</w:t>
      </w:r>
    </w:p>
    <w:p w14:paraId="66DC0CB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5.34.13. Окончательное утверждение проекта Контента производится Заказчиком в срок не более чем 3 (три) месяца с момента первого предоставления Заказчику Проекта Контента на утверждение. Заказчик в течение 5 (пяти) рабочих дней с момента получения от Исполнителя версии Проекта Контента уведомляет Исполнителя путем направления Исполнителю посредством электронной почты письма об утверждении. В случае не поступления от Заказчика письма об утверждении Контента в указанный срок, либо в случае превышения указанного срока для утверждения Проекта Контента Проект Контента считается утвержденным Заказчиком.</w:t>
      </w:r>
    </w:p>
    <w:p w14:paraId="22E092D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5.34.14. В течение 5 (пяти) рабочих дней с момента утверждения Заказчиком проекта Контента Исполнитель передает Заказчику созданный Контент (структуру и тексты) для предполагаемого Карьерного сайта, а также подготовленный Отчет в электронном виде посредством электронной почты или иным способом, согласованным сторонами дополнительно.</w:t>
      </w:r>
    </w:p>
    <w:p w14:paraId="1C6CF03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5.34.15. Исполнитель передает (отчуждает) Заказчику исключительн</w:t>
      </w:r>
      <w:r>
        <w:rPr>
          <w:rFonts w:ascii="Arial Narrow" w:eastAsia="Times New Roman" w:hAnsi="Arial Narrow" w:cs="Times New Roman"/>
          <w:sz w:val="16"/>
          <w:szCs w:val="16"/>
          <w:lang w:eastAsia="ru-RU"/>
        </w:rPr>
        <w:t xml:space="preserve">ое </w:t>
      </w:r>
      <w:r w:rsidRPr="007317E4">
        <w:rPr>
          <w:rFonts w:ascii="Arial Narrow" w:eastAsia="Times New Roman" w:hAnsi="Arial Narrow" w:cs="Times New Roman"/>
          <w:sz w:val="16"/>
          <w:szCs w:val="16"/>
          <w:lang w:eastAsia="ru-RU"/>
        </w:rPr>
        <w:t>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Контент и его содержимое в полном объеме</w:t>
      </w:r>
      <w:r>
        <w:rPr>
          <w:rFonts w:ascii="Arial Narrow" w:eastAsia="Times New Roman" w:hAnsi="Arial Narrow" w:cs="Times New Roman"/>
          <w:sz w:val="16"/>
          <w:szCs w:val="16"/>
          <w:lang w:eastAsia="ru-RU"/>
        </w:rPr>
        <w:t>.</w:t>
      </w:r>
    </w:p>
    <w:p w14:paraId="1A48E9E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5.34.16. Исключительн</w:t>
      </w:r>
      <w:r>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Контент, план Карьерного сайта передаются Заказчику в момент передачи </w:t>
      </w:r>
      <w:r>
        <w:rPr>
          <w:rFonts w:ascii="Arial Narrow" w:eastAsia="Times New Roman" w:hAnsi="Arial Narrow" w:cs="Times New Roman"/>
          <w:sz w:val="16"/>
          <w:szCs w:val="16"/>
          <w:lang w:eastAsia="ru-RU"/>
        </w:rPr>
        <w:t>их</w:t>
      </w:r>
      <w:r w:rsidRPr="007317E4">
        <w:rPr>
          <w:rFonts w:ascii="Arial Narrow" w:eastAsia="Times New Roman" w:hAnsi="Arial Narrow" w:cs="Times New Roman"/>
          <w:sz w:val="16"/>
          <w:szCs w:val="16"/>
          <w:lang w:eastAsia="ru-RU"/>
        </w:rPr>
        <w:t xml:space="preserve"> Заказчику с подписанием Акта об оказании услуг.</w:t>
      </w:r>
    </w:p>
    <w:p w14:paraId="7A419D3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5.34.17. Стоимость услуг включает в себя, в том числе, вознаграждение за </w:t>
      </w:r>
      <w:r>
        <w:rPr>
          <w:rFonts w:ascii="Arial Narrow" w:eastAsia="Times New Roman" w:hAnsi="Arial Narrow" w:cs="Times New Roman"/>
          <w:sz w:val="16"/>
          <w:szCs w:val="16"/>
          <w:lang w:eastAsia="ru-RU"/>
        </w:rPr>
        <w:t>отчуждение исключительного права (составляет 10% от стоимости оказанной услуги)</w:t>
      </w:r>
      <w:r w:rsidRPr="007317E4">
        <w:rPr>
          <w:rFonts w:ascii="Arial Narrow" w:eastAsia="Times New Roman" w:hAnsi="Arial Narrow" w:cs="Times New Roman"/>
          <w:sz w:val="16"/>
          <w:szCs w:val="16"/>
          <w:lang w:eastAsia="ru-RU"/>
        </w:rPr>
        <w:t xml:space="preserve"> и </w:t>
      </w:r>
      <w:r>
        <w:rPr>
          <w:rFonts w:ascii="Arial Narrow" w:eastAsia="Times New Roman" w:hAnsi="Arial Narrow" w:cs="Times New Roman"/>
          <w:sz w:val="16"/>
          <w:szCs w:val="16"/>
          <w:lang w:eastAsia="ru-RU"/>
        </w:rPr>
        <w:t xml:space="preserve">стоимость </w:t>
      </w:r>
      <w:r w:rsidRPr="007317E4">
        <w:rPr>
          <w:rFonts w:ascii="Arial Narrow" w:eastAsia="Times New Roman" w:hAnsi="Arial Narrow" w:cs="Times New Roman"/>
          <w:sz w:val="16"/>
          <w:szCs w:val="16"/>
          <w:lang w:eastAsia="ru-RU"/>
        </w:rPr>
        <w:t>материальн</w:t>
      </w:r>
      <w:r>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носител</w:t>
      </w:r>
      <w:r>
        <w:rPr>
          <w:rFonts w:ascii="Arial Narrow" w:eastAsia="Times New Roman" w:hAnsi="Arial Narrow" w:cs="Times New Roman"/>
          <w:sz w:val="16"/>
          <w:szCs w:val="16"/>
          <w:lang w:eastAsia="ru-RU"/>
        </w:rPr>
        <w:t>я,</w:t>
      </w:r>
      <w:r w:rsidRPr="007317E4">
        <w:rPr>
          <w:rFonts w:ascii="Arial Narrow" w:eastAsia="Times New Roman" w:hAnsi="Arial Narrow" w:cs="Times New Roman"/>
          <w:sz w:val="16"/>
          <w:szCs w:val="16"/>
          <w:lang w:eastAsia="ru-RU"/>
        </w:rPr>
        <w:t xml:space="preserve"> в случае передачи материалов на материальном носителе</w:t>
      </w:r>
      <w:r>
        <w:rPr>
          <w:rFonts w:ascii="Arial Narrow" w:eastAsia="Times New Roman" w:hAnsi="Arial Narrow" w:cs="Times New Roman"/>
          <w:sz w:val="16"/>
          <w:szCs w:val="16"/>
          <w:lang w:eastAsia="ru-RU"/>
        </w:rPr>
        <w:t>.</w:t>
      </w:r>
    </w:p>
    <w:p w14:paraId="4239AC4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5.34.18. Заказчик вправе отказаться от исполнения договора при условии оплаты Исполнителю всех фактически понесенных им расходов при оказании услуг.</w:t>
      </w:r>
    </w:p>
    <w:p w14:paraId="3992594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5.34.19.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E78224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sz w:val="16"/>
          <w:szCs w:val="16"/>
          <w:lang w:eastAsia="ru-RU"/>
        </w:rPr>
        <w:t>5.34.20. Документы, подтверждающие оказание Услуги, выставляются Исполнителем на дату передачи Заказчику созданного Контента для Карьерного сайта, плана Карьерного сайта и Отчета с рекомендациями.</w:t>
      </w:r>
    </w:p>
    <w:p w14:paraId="21C7F90D"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67590">
        <w:rPr>
          <w:rFonts w:ascii="Arial Narrow" w:eastAsia="Times New Roman" w:hAnsi="Arial Narrow" w:cs="Times New Roman"/>
          <w:b/>
          <w:bCs/>
          <w:sz w:val="16"/>
          <w:szCs w:val="16"/>
          <w:lang w:eastAsia="ru-RU"/>
        </w:rPr>
        <w:t>5.35. УСЛОВИЯ ОКАЗАНИЯ УСЛУГИ «АДМИНИСТРИРОВАНИЕ РЕКЛАМНОЙ КАМПАНИИ ЗАКАЗЧИКА»</w:t>
      </w:r>
    </w:p>
    <w:p w14:paraId="0FAA39D9"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 xml:space="preserve">5.35.1. Исполнитель оказывает Заказчику Услугу «Администрирование рекламной кампании Заказчика» (далее — Администрирование, Услуга)  путем </w:t>
      </w:r>
      <w:r w:rsidRPr="00471680">
        <w:rPr>
          <w:rFonts w:ascii="Arial Narrow" w:eastAsia="Times New Roman" w:hAnsi="Arial Narrow" w:cs="Times New Roman"/>
          <w:sz w:val="16"/>
          <w:szCs w:val="16"/>
          <w:lang w:eastAsia="ru-RU"/>
        </w:rPr>
        <w:t>предоставления отчета о результативности рекламной кампании Заказчика.</w:t>
      </w:r>
      <w:r>
        <w:rPr>
          <w:rFonts w:ascii="Arial Narrow" w:eastAsia="Times New Roman" w:hAnsi="Arial Narrow" w:cs="Times New Roman"/>
          <w:sz w:val="16"/>
          <w:szCs w:val="16"/>
          <w:lang w:eastAsia="ru-RU"/>
        </w:rPr>
        <w:t xml:space="preserve"> </w:t>
      </w:r>
    </w:p>
    <w:p w14:paraId="1079F04F"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5.35.2. </w:t>
      </w:r>
      <w:r w:rsidRPr="00471680">
        <w:rPr>
          <w:rFonts w:ascii="Arial Narrow" w:eastAsia="Times New Roman" w:hAnsi="Arial Narrow" w:cs="Times New Roman"/>
          <w:sz w:val="16"/>
          <w:szCs w:val="16"/>
          <w:lang w:eastAsia="ru-RU"/>
        </w:rPr>
        <w:t>Стоимость Услуги формируется в виде процентов от стоимости рекламной кампании, определяется на основании Тарифов Исполнителя и согласовывается Сторонами в Заказе или непосредственно в Договоре.</w:t>
      </w:r>
    </w:p>
    <w:p w14:paraId="3104BC33"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5.35.3. </w:t>
      </w:r>
      <w:r w:rsidRPr="00471680">
        <w:rPr>
          <w:rFonts w:ascii="Arial Narrow" w:eastAsia="Times New Roman" w:hAnsi="Arial Narrow" w:cs="Times New Roman"/>
          <w:sz w:val="16"/>
          <w:szCs w:val="16"/>
          <w:lang w:eastAsia="ru-RU"/>
        </w:rPr>
        <w:t xml:space="preserve">В целях предоставления отчета Исполнитель осуществляет </w:t>
      </w:r>
      <w:r>
        <w:rPr>
          <w:rFonts w:ascii="Arial Narrow" w:eastAsia="Times New Roman" w:hAnsi="Arial Narrow" w:cs="Times New Roman"/>
          <w:sz w:val="16"/>
          <w:szCs w:val="16"/>
          <w:lang w:eastAsia="ru-RU"/>
        </w:rPr>
        <w:t xml:space="preserve"> </w:t>
      </w:r>
      <w:r w:rsidRPr="00267590">
        <w:rPr>
          <w:rFonts w:ascii="Arial Narrow" w:eastAsia="Times New Roman" w:hAnsi="Arial Narrow" w:cs="Times New Roman"/>
          <w:sz w:val="16"/>
          <w:szCs w:val="16"/>
          <w:lang w:eastAsia="ru-RU"/>
        </w:rPr>
        <w:t>отслеживани</w:t>
      </w:r>
      <w:r>
        <w:rPr>
          <w:rFonts w:ascii="Arial Narrow" w:eastAsia="Times New Roman" w:hAnsi="Arial Narrow" w:cs="Times New Roman"/>
          <w:sz w:val="16"/>
          <w:szCs w:val="16"/>
          <w:lang w:eastAsia="ru-RU"/>
        </w:rPr>
        <w:t>е</w:t>
      </w:r>
      <w:r w:rsidRPr="00267590">
        <w:rPr>
          <w:rFonts w:ascii="Arial Narrow" w:eastAsia="Times New Roman" w:hAnsi="Arial Narrow" w:cs="Times New Roman"/>
          <w:sz w:val="16"/>
          <w:szCs w:val="16"/>
          <w:lang w:eastAsia="ru-RU"/>
        </w:rPr>
        <w:t xml:space="preserve"> своевременной подготовки и размещения всех рекламных материалов в рамках рекламной кампании Заказчика на сайте Hh.ru в целях продвижения страницы с размещенным на ней Спецпроектом Заказчика по продвижению бренда работодателя.</w:t>
      </w:r>
    </w:p>
    <w:p w14:paraId="1DB4BE88"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4</w:t>
      </w:r>
      <w:r w:rsidRPr="00267590">
        <w:rPr>
          <w:rFonts w:ascii="Arial Narrow" w:eastAsia="Times New Roman" w:hAnsi="Arial Narrow" w:cs="Times New Roman"/>
          <w:sz w:val="16"/>
          <w:szCs w:val="16"/>
          <w:lang w:eastAsia="ru-RU"/>
        </w:rPr>
        <w:t>. Услуга может быть оказана Заказчику только при условии одновременного приобретения Заказчиком услуги, указанной в  п. 5.33 Условий и услуг, указанных в разделе 4 Условий направленных на продвижение результата услуги, указанной в п.5.33. Условий.</w:t>
      </w:r>
    </w:p>
    <w:p w14:paraId="39FE1E41"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5</w:t>
      </w:r>
      <w:r w:rsidRPr="00267590">
        <w:rPr>
          <w:rFonts w:ascii="Arial Narrow" w:eastAsia="Times New Roman" w:hAnsi="Arial Narrow" w:cs="Times New Roman"/>
          <w:sz w:val="16"/>
          <w:szCs w:val="16"/>
          <w:lang w:eastAsia="ru-RU"/>
        </w:rPr>
        <w:t>. Исполнитель приступает к оказанию услуг не позднее, чем за 10 (десять) рабочих дней до даты начала размещения первого рекламного материала в рамках рекламной кампании, продвигающей результат оказания услуги</w:t>
      </w:r>
      <w:r>
        <w:rPr>
          <w:rFonts w:ascii="Arial Narrow" w:eastAsia="Times New Roman" w:hAnsi="Arial Narrow" w:cs="Times New Roman"/>
          <w:sz w:val="16"/>
          <w:szCs w:val="16"/>
          <w:lang w:eastAsia="ru-RU"/>
        </w:rPr>
        <w:t xml:space="preserve"> </w:t>
      </w:r>
      <w:r w:rsidRPr="00267590">
        <w:rPr>
          <w:rFonts w:ascii="Arial Narrow" w:eastAsia="Times New Roman" w:hAnsi="Arial Narrow" w:cs="Times New Roman"/>
          <w:sz w:val="16"/>
          <w:szCs w:val="16"/>
          <w:lang w:eastAsia="ru-RU"/>
        </w:rPr>
        <w:t xml:space="preserve">п.5.33. Условий. </w:t>
      </w:r>
    </w:p>
    <w:p w14:paraId="64DB7BF4"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6</w:t>
      </w:r>
      <w:r w:rsidRPr="00267590">
        <w:rPr>
          <w:rFonts w:ascii="Arial Narrow" w:eastAsia="Times New Roman" w:hAnsi="Arial Narrow" w:cs="Times New Roman"/>
          <w:sz w:val="16"/>
          <w:szCs w:val="16"/>
          <w:lang w:eastAsia="ru-RU"/>
        </w:rPr>
        <w:t>. Исполнитель на основании материалов, ранее полученных от Заказчика в рамках оказания услуги по п.5.33. Условий, подготавливает тексты для всех форматов размещения рекламных материалов, входящих в состав рекламной кампании, и направляет Заказчику на согласование. Заказчик в течение 2 (двух) рабочих дней с момента получения текстов согласовывает их, либо указывает на необходимость доработок, которые Исполнитель осуществляет в течение 3 (трех) рабочих дней с момента получения текстов на доработку. Заказчик имеет возможность направить тексты Исполнителю на доработку не более 2 (двух) раз. После произведенных доработок тексты являются согласованным Заказчиком.</w:t>
      </w:r>
    </w:p>
    <w:p w14:paraId="532F1F66"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7</w:t>
      </w:r>
      <w:r w:rsidRPr="00267590">
        <w:rPr>
          <w:rFonts w:ascii="Arial Narrow" w:eastAsia="Times New Roman" w:hAnsi="Arial Narrow" w:cs="Times New Roman"/>
          <w:sz w:val="16"/>
          <w:szCs w:val="16"/>
          <w:lang w:eastAsia="ru-RU"/>
        </w:rPr>
        <w:t>. В течение 5 (пяти) рабочих дней с момента согласования текстов для размещения рекламных материалов Исполнитель подготавливает макеты изображений для размещения с учетом всех требований, указанных на странице «Требования к рекламным материалам» и направляет Заказчику на согласование. Заказчик в течение 2 (двух) рабочих дней с момента получения изображений согласовывает их, либо указывает на необходимость доработок, которые Исполнитель осуществляет с течение 3 (трех) рабочих дней с момента получения изображений на доработку. Заказчик имеет возможность направить макеты изображений Исполнителю на доработку не более 2 (двух) раз. После произведенных доработок макеты изображения являются согласованными Заказчиком.</w:t>
      </w:r>
    </w:p>
    <w:p w14:paraId="51D46B23"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8</w:t>
      </w:r>
      <w:r w:rsidRPr="00267590">
        <w:rPr>
          <w:rFonts w:ascii="Arial Narrow" w:eastAsia="Times New Roman" w:hAnsi="Arial Narrow" w:cs="Times New Roman"/>
          <w:sz w:val="16"/>
          <w:szCs w:val="16"/>
          <w:lang w:eastAsia="ru-RU"/>
        </w:rPr>
        <w:t>. В случае отсутствия ответа Заказчика о согласовании или необходимости доработок текстов/макетов изображений в течение 2 (двух) рабочих дней с момента их получения такие тексты/макеты изображений считаются согласованными Заказчиком в редакции Исполнителя без каких-либо претензий со стороны Заказчика.</w:t>
      </w:r>
    </w:p>
    <w:p w14:paraId="5D1F0ACF"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9</w:t>
      </w:r>
      <w:r w:rsidRPr="00267590">
        <w:rPr>
          <w:rFonts w:ascii="Arial Narrow" w:eastAsia="Times New Roman" w:hAnsi="Arial Narrow" w:cs="Times New Roman"/>
          <w:sz w:val="16"/>
          <w:szCs w:val="16"/>
          <w:lang w:eastAsia="ru-RU"/>
        </w:rPr>
        <w:t>. Исполнитель обеспечивает своевременное начало размещения рекламных материалов на Сайте, продвигающих результат оказания услуги указанной в п.5.33. Условий.</w:t>
      </w:r>
    </w:p>
    <w:p w14:paraId="0AEE9306"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10</w:t>
      </w:r>
      <w:r w:rsidRPr="00267590">
        <w:rPr>
          <w:rFonts w:ascii="Arial Narrow" w:eastAsia="Times New Roman" w:hAnsi="Arial Narrow" w:cs="Times New Roman"/>
          <w:sz w:val="16"/>
          <w:szCs w:val="16"/>
          <w:lang w:eastAsia="ru-RU"/>
        </w:rPr>
        <w:t xml:space="preserve">. В течение периода размещения рекламных материалов Исполнитель </w:t>
      </w:r>
      <w:r>
        <w:rPr>
          <w:rFonts w:ascii="Arial Narrow" w:eastAsia="Times New Roman" w:hAnsi="Arial Narrow" w:cs="Times New Roman"/>
          <w:sz w:val="16"/>
          <w:szCs w:val="16"/>
          <w:lang w:eastAsia="ru-RU"/>
        </w:rPr>
        <w:t xml:space="preserve">еженедельно </w:t>
      </w:r>
      <w:r w:rsidRPr="00267590">
        <w:rPr>
          <w:rFonts w:ascii="Arial Narrow" w:eastAsia="Times New Roman" w:hAnsi="Arial Narrow" w:cs="Times New Roman"/>
          <w:sz w:val="16"/>
          <w:szCs w:val="16"/>
          <w:lang w:eastAsia="ru-RU"/>
        </w:rPr>
        <w:t xml:space="preserve">отслеживает результативность  размещения рекламных материалов и не чаще 1 (одного) раза в 7 (семь) календарных дней информирует об этом Заказчика , в случае необходимости производит доработку/переработку рекламных материалов не дающих достаточную эффективность не более 1 раза для каждого рекламного материала. </w:t>
      </w:r>
    </w:p>
    <w:p w14:paraId="7D8B0F43" w14:textId="77777777" w:rsidR="00D223B9" w:rsidRPr="0047168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w:t>
      </w:r>
      <w:r>
        <w:rPr>
          <w:rFonts w:ascii="Arial Narrow" w:eastAsia="Times New Roman" w:hAnsi="Arial Narrow" w:cs="Times New Roman"/>
          <w:sz w:val="16"/>
          <w:szCs w:val="16"/>
          <w:lang w:eastAsia="ru-RU"/>
        </w:rPr>
        <w:t>11</w:t>
      </w:r>
      <w:r w:rsidRPr="00267590">
        <w:rPr>
          <w:rFonts w:ascii="Arial Narrow" w:eastAsia="Times New Roman" w:hAnsi="Arial Narrow" w:cs="Times New Roman"/>
          <w:sz w:val="16"/>
          <w:szCs w:val="16"/>
          <w:lang w:eastAsia="ru-RU"/>
        </w:rPr>
        <w:t xml:space="preserve">. </w:t>
      </w:r>
      <w:r w:rsidRPr="00471680">
        <w:rPr>
          <w:rFonts w:ascii="Arial Narrow" w:eastAsia="Times New Roman" w:hAnsi="Arial Narrow" w:cs="Times New Roman"/>
          <w:sz w:val="16"/>
          <w:szCs w:val="16"/>
          <w:lang w:eastAsia="ru-RU"/>
        </w:rPr>
        <w:t xml:space="preserve">В случае отказа Заказчика от получения Услуги по настоящему разделу Условий Исполнитель производит удержание расходов на оказание услуги в следующем порядке и размере: </w:t>
      </w:r>
    </w:p>
    <w:p w14:paraId="5AD5857C" w14:textId="77777777" w:rsidR="00D223B9" w:rsidRPr="0047168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471680">
        <w:rPr>
          <w:rFonts w:ascii="Arial Narrow" w:eastAsia="Times New Roman" w:hAnsi="Arial Narrow" w:cs="Times New Roman"/>
          <w:sz w:val="16"/>
          <w:szCs w:val="16"/>
          <w:lang w:eastAsia="ru-RU"/>
        </w:rPr>
        <w:t>- в случае отказа Заказчика после подготовки текстов для всех форматов размещения рекламных материалов – Исполнитель производит удержание 20% стоимости Услуги;</w:t>
      </w:r>
    </w:p>
    <w:p w14:paraId="4C6EC189" w14:textId="77777777" w:rsidR="00D223B9" w:rsidRPr="0047168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471680">
        <w:rPr>
          <w:rFonts w:ascii="Arial Narrow" w:eastAsia="Times New Roman" w:hAnsi="Arial Narrow" w:cs="Times New Roman"/>
          <w:sz w:val="16"/>
          <w:szCs w:val="16"/>
          <w:lang w:eastAsia="ru-RU"/>
        </w:rPr>
        <w:t>- в случае отказа Заказчика после подготовки макетов изображений для размещения – Исполнитель производит удержание 60% стоимости Услуги;</w:t>
      </w:r>
    </w:p>
    <w:p w14:paraId="5003764A"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471680">
        <w:rPr>
          <w:rFonts w:ascii="Arial Narrow" w:eastAsia="Times New Roman" w:hAnsi="Arial Narrow" w:cs="Times New Roman"/>
          <w:sz w:val="16"/>
          <w:szCs w:val="16"/>
          <w:lang w:eastAsia="ru-RU"/>
        </w:rPr>
        <w:t>- в случае отказа Заказчика в момент формирования оформления итога результата рекламной кампании в виде отчета – Исполнитель производит удержание 80% стоимости Услуги.</w:t>
      </w:r>
    </w:p>
    <w:p w14:paraId="2FDDE6B3"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5.35.1</w:t>
      </w:r>
      <w:r>
        <w:rPr>
          <w:rFonts w:ascii="Arial Narrow" w:eastAsia="Times New Roman" w:hAnsi="Arial Narrow" w:cs="Times New Roman"/>
          <w:sz w:val="16"/>
          <w:szCs w:val="16"/>
          <w:lang w:eastAsia="ru-RU"/>
        </w:rPr>
        <w:t>2</w:t>
      </w:r>
      <w:r w:rsidRPr="00267590">
        <w:rPr>
          <w:rFonts w:ascii="Arial Narrow" w:eastAsia="Times New Roman" w:hAnsi="Arial Narrow" w:cs="Times New Roman"/>
          <w:sz w:val="16"/>
          <w:szCs w:val="16"/>
          <w:lang w:eastAsia="ru-RU"/>
        </w:rPr>
        <w:t>. В течение 5 (пяти) рабочих дней по окончании размещения всех рекламных материалов в рамках рекламной кампании Исполнитель составляет и предоставляет Заказчику посредством электронной почты итоговый отчет о размещенных рекламных материалах в формате Excel.</w:t>
      </w:r>
    </w:p>
    <w:p w14:paraId="6EE8377E"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267590">
        <w:rPr>
          <w:rFonts w:ascii="Arial Narrow" w:eastAsia="Times New Roman" w:hAnsi="Arial Narrow" w:cs="Times New Roman"/>
          <w:sz w:val="16"/>
          <w:szCs w:val="16"/>
          <w:lang w:eastAsia="ru-RU"/>
        </w:rPr>
        <w:t>5.35.1</w:t>
      </w:r>
      <w:r>
        <w:rPr>
          <w:rFonts w:ascii="Arial Narrow" w:eastAsia="Times New Roman" w:hAnsi="Arial Narrow" w:cs="Times New Roman"/>
          <w:sz w:val="16"/>
          <w:szCs w:val="16"/>
          <w:lang w:eastAsia="ru-RU"/>
        </w:rPr>
        <w:t>3</w:t>
      </w:r>
      <w:r w:rsidRPr="00267590">
        <w:rPr>
          <w:rFonts w:ascii="Arial Narrow" w:eastAsia="Times New Roman" w:hAnsi="Arial Narrow" w:cs="Times New Roman"/>
          <w:sz w:val="16"/>
          <w:szCs w:val="16"/>
          <w:lang w:eastAsia="ru-RU"/>
        </w:rPr>
        <w:t>.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DA5CE23" w14:textId="77777777" w:rsidR="00D223B9" w:rsidRPr="00267590"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5.35.14. </w:t>
      </w:r>
      <w:r w:rsidRPr="00D84533">
        <w:rPr>
          <w:rFonts w:ascii="Arial Narrow" w:eastAsia="Times New Roman" w:hAnsi="Arial Narrow" w:cs="Times New Roman"/>
          <w:sz w:val="16"/>
          <w:szCs w:val="16"/>
          <w:lang w:eastAsia="ru-RU"/>
        </w:rPr>
        <w:t>Заказчик подтверждает и гарантирует наличие всех необходимых прав и согласий на предоставленные Исполнителю материалы и информацию согласно п.9.1. настоящих Условий.</w:t>
      </w:r>
    </w:p>
    <w:p w14:paraId="3CE20E2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67590">
        <w:rPr>
          <w:rFonts w:ascii="Arial Narrow" w:eastAsia="Times New Roman" w:hAnsi="Arial Narrow" w:cs="Times New Roman"/>
          <w:sz w:val="16"/>
          <w:szCs w:val="16"/>
          <w:lang w:eastAsia="ru-RU"/>
        </w:rPr>
        <w:t>5.35.1</w:t>
      </w:r>
      <w:r>
        <w:rPr>
          <w:rFonts w:ascii="Arial Narrow" w:eastAsia="Times New Roman" w:hAnsi="Arial Narrow" w:cs="Times New Roman"/>
          <w:sz w:val="16"/>
          <w:szCs w:val="16"/>
          <w:lang w:eastAsia="ru-RU"/>
        </w:rPr>
        <w:t>5</w:t>
      </w:r>
      <w:r w:rsidRPr="00267590">
        <w:rPr>
          <w:rFonts w:ascii="Arial Narrow" w:eastAsia="Times New Roman" w:hAnsi="Arial Narrow" w:cs="Times New Roman"/>
          <w:sz w:val="16"/>
          <w:szCs w:val="16"/>
          <w:lang w:eastAsia="ru-RU"/>
        </w:rPr>
        <w:t>. Документ, подтверждающий оказание Услуги, выставляются Исполнителем на дату предоставления Заказчику итогового отчета.</w:t>
      </w:r>
    </w:p>
    <w:p w14:paraId="474698AF" w14:textId="77777777" w:rsidR="00D223B9" w:rsidRPr="007317E4" w:rsidRDefault="00D223B9" w:rsidP="00D223B9">
      <w:pPr>
        <w:spacing w:before="100" w:beforeAutospacing="1" w:after="100" w:afterAutospacing="1" w:line="240" w:lineRule="auto"/>
        <w:jc w:val="both"/>
        <w:rPr>
          <w:rFonts w:ascii="Arial Narrow" w:hAnsi="Arial Narrow" w:cstheme="minorHAnsi"/>
          <w:sz w:val="16"/>
          <w:szCs w:val="16"/>
        </w:rPr>
      </w:pPr>
    </w:p>
    <w:p w14:paraId="7A5C3E3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6. КОНСУЛЬТАЦИОННЫЕ УСЛУГИ И ОРГАНИЗАЦИЯ УЧАСТИЯ В КОНКУРСАХ, ЯРМАРКАХ И ПРОЧИХ МЕРОПРИЯТИЯХ</w:t>
      </w:r>
    </w:p>
    <w:p w14:paraId="3FCC09F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6.1. УСЛОВИЯ ОКАЗАНИЯ УСЛУГ ПО ПОДГОТОВКЕ, КОНКУРСНОМУ ОТБОРУ И ЦЕРЕМОНИИ НАГРАЖДЕНИЯ В РАМКАХ ПРЕМИИ «HR-БРЕНД 2021»</w:t>
      </w:r>
    </w:p>
    <w:p w14:paraId="11A6387F"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6.1.1. Настоящая Услуга не оказывается Заказчику с Типом регистрации группы Б или В.</w:t>
      </w:r>
    </w:p>
    <w:p w14:paraId="30D220BA"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6.1.2. Исполнитель проводит подготовку, конкурсный отбор и церемонию награждения в рамках Премии «HR-БРЕНД 2021» (далее Премия), а Заказчик заявляет о своём участии в Премии в одной из Категорий, заявленных на Сайте Премии https://hrbrand.ru.</w:t>
      </w:r>
    </w:p>
    <w:p w14:paraId="083E4914"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6.1.3. Дату и место проведения церемонии награждения Премии Исполнитель сообщает дополнительно не позднее чем за 10 (десять) дней до даты проведения церемонии награждения Премии.</w:t>
      </w:r>
    </w:p>
    <w:p w14:paraId="58863F02"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6.1.4. Исполнитель обязан:</w:t>
      </w:r>
    </w:p>
    <w:p w14:paraId="312C1927"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а) Организовать прием документов от Заказчика для участия в Премии;</w:t>
      </w:r>
    </w:p>
    <w:p w14:paraId="03CDB674"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б) Подтвердить Заказчику регистрацию на участие в Премии и обеспечить его участие в конкурсе на соискание Премии;</w:t>
      </w:r>
    </w:p>
    <w:p w14:paraId="05DD25FC"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в) Разместить информацию о Заказчике на сайте https://hrbrand.ru, а также ссылку «Номинант HR-Бренд» с указанием года Премии рядом с наименованием Заказчика и на Брендированной странице на сайте https://hh.ru после осуществления оплаты и в течение 3-х (трех) рабочих дней с момента получения от Заказчика соответствующей информации для размещения;</w:t>
      </w:r>
    </w:p>
    <w:p w14:paraId="1006DD9C"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г) На срок до даты проведения Церемонии награждения Премии разместить ссылку «Номинант HR-Бренд» с указанием года Премии рядом с наименованием Заказчика на странице Заказчика на сайте https://hh.ru, при ее наличии, в течение 7 (семи) дней с момента произведения оплаты либо на Брендированной странице Заказчика на сайте https://hh.ru, при ее наличии, в течение 14 (четырнадцати) дней с момента произведения оплаты;</w:t>
      </w:r>
    </w:p>
    <w:p w14:paraId="727071D3"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д) Организовать рекламу Премии;</w:t>
      </w:r>
    </w:p>
    <w:p w14:paraId="5ECBA8C8"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е) В случае отзыва Заказчиком (письменным уведомлением за подписью лица, подписывавшего заявку на участие, или другим уполномоченным лицом) своей заявки на участие в Премии в срок до 20 декабря 2021г., а в отношении заявки на участие в Специальной Номинации до 25 января 2022 года, возместить ему 50% от суммы оплаченного регистрационного взноса;</w:t>
      </w:r>
    </w:p>
    <w:p w14:paraId="4616E7AF"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ж) Обеспечить работу Жюри Премии;</w:t>
      </w:r>
    </w:p>
    <w:p w14:paraId="77C2F50B"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з) Организовать и провести торжественную церемонию вручения Премии;</w:t>
      </w:r>
    </w:p>
    <w:p w14:paraId="0D3FAA59"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и) Если Заказчик становится лауреатом Премии, на Церемонии награждения Премии ему вручается памятный приз в виде настольной скульптуры с логотипом Премии и специального диплома Премии с логотипом и указанием категории, в которой победил Заказчик, а также предоставляется возможность по окончании Церемонии награждения указывать ссылку с присвоенной категорией, в которой победил Заказчик и года Премии рядом с наименованием Заказчика на странице Заказчика на сайте https://hh.ru, при ее наличии, либо Брендированной странице Заказчика на сайте https://hh.ru, при ее наличии.</w:t>
      </w:r>
    </w:p>
    <w:p w14:paraId="5E76DBD7"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к) Уведомить Заказчика о дате и месте проведения церемонии награждения Премии.</w:t>
      </w:r>
    </w:p>
    <w:p w14:paraId="10DCBA33"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6.1.5. Исполнитель имеет право:</w:t>
      </w:r>
    </w:p>
    <w:p w14:paraId="7EDFEA00"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а) Не рассматривать заявку Заказчика на участие в Премии в случае ненадлежащего или неполного заполнения (а также предоставления) необходимых для работы Жюри документов. Заявка также не рассматривается в случае расхождения предоставленных Заказчиком творческих и др. материалов, перечисленных в заявке;</w:t>
      </w:r>
    </w:p>
    <w:p w14:paraId="6F20FA08"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б) В случае не предоставления Заказчиком творческих и др. материалов в подтверждение информации, описанной в заявке на участие, и для работы Жюри Премии до 20 декабря 2021г., а в отношении заявки на участие в Специальной Номинации – до 25 января 2022 года, отклонить участие Заказчика в Премии, при этом стоимость услуг, уплаченная Заказчиком возврату не подлежит;</w:t>
      </w:r>
    </w:p>
    <w:p w14:paraId="5F2504CF"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в) В случае отзыва Заказчиком (письменным уведомлением за подписью лица, подписывавшего заявку на участие, или другим уполномоченным лицом) после 20 декабря 2021г., а в отношении заявки на участие в Специальной Номинации – до 25 января 2022 года, не возвращать Заказчику стоимость услуг, уплаченную Заказчиком.</w:t>
      </w:r>
    </w:p>
    <w:p w14:paraId="2A365570"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г) Исполнитель имеет право в целях продвижения Мероприятия и проектов участников Мероприятия использовать материалы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0178742C"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6.1.6. Заказчик обязан:</w:t>
      </w:r>
    </w:p>
    <w:p w14:paraId="050D5E3B"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а) Заполнить бланк заявки на участие в Премии/направить Исполнителю письменную заявку на участие в Рейтинге лучших работодателей и прислать ее/их Исполнителю в срок до 20 декабря 2021г. включительно, а в случае участия в Специальной Номинации – до 25 января 2022 года включительно;</w:t>
      </w:r>
    </w:p>
    <w:p w14:paraId="6CE4B148"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б) Предоставить Исполнителю для работы Жюри Премии все необходимые материалы в подтверждение информации, описанной в заявке на участие, в срок не позднее 20 декабря 2021г. включительно, а в отношении заявки на участие в Специальной Номинации – до 25 января 2022 года включительно;</w:t>
      </w:r>
    </w:p>
    <w:p w14:paraId="1C72172B"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в) Заказчик обязан предоставлять все необходимые творческие и иные материалы в подтверждение информации, описанной в заявке за подписью уполномоченного соответствующим образом лица.</w:t>
      </w:r>
    </w:p>
    <w:p w14:paraId="5FEF9886"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6.1.7. Заказчик безоговорочно согласен, что, если по результатам рассмотрения жюри проект Заказчика выходит в финал, Исполнитель вправе распространить материалы проекта Заказчика между гостями, зарегистрировавшимися на церемонию награждения Премии с целью участия проекта Заказчика в номинации «Приз зрительских симпатий» в заявленной им Категории участия. Распространение материалов проекта может производиться посредством электронной почты, голосование может происходить на церемонии награждения Премии. По итогам голосования Заказчику может быть вручен памятный приз.</w:t>
      </w:r>
    </w:p>
    <w:p w14:paraId="05BB2699"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6.1.8. Заказчик, предоставляет Исполнителю свое согласие в целях оказания услуг и продвижения Мероприятия, проектов участников Мероприятия, на использование Исполнителем материалов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77C46DDB" w14:textId="77777777" w:rsidR="00D223B9" w:rsidRPr="007317E4" w:rsidRDefault="00D223B9" w:rsidP="00D223B9">
      <w:pPr>
        <w:spacing w:before="100" w:beforeAutospacing="1" w:after="100" w:afterAutospacing="1" w:line="240" w:lineRule="auto"/>
        <w:jc w:val="both"/>
        <w:rPr>
          <w:rFonts w:ascii="Arial Narrow" w:eastAsia="Times New Roman" w:hAnsi="Arial Narrow" w:cs="Arial"/>
          <w:b/>
          <w:bCs/>
          <w:sz w:val="16"/>
          <w:szCs w:val="16"/>
          <w:lang w:eastAsia="ru-RU"/>
        </w:rPr>
      </w:pPr>
      <w:r w:rsidRPr="007317E4">
        <w:rPr>
          <w:rFonts w:ascii="Arial Narrow" w:eastAsia="Times New Roman" w:hAnsi="Arial Narrow" w:cs="Arial"/>
          <w:sz w:val="16"/>
          <w:szCs w:val="16"/>
          <w:lang w:eastAsia="ru-RU"/>
        </w:rPr>
        <w:t>6.1.9. Документы, подтверждающие оказание Услуг, по подготовке, конкурсному отбору и церемонии награждения в рамках Премии «HR-Бренд» выставляются Исполнителем на дату проведения Премии.</w:t>
      </w:r>
    </w:p>
    <w:p w14:paraId="45B7663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6.2. УСЛОВИЯ ОКАЗАНИЯ УСЛУГ ПО УЧАСТИЮ В МЕРОПРИЯТИИ (САММИТ, КОНФЕРЕННЦИЯ) </w:t>
      </w:r>
    </w:p>
    <w:p w14:paraId="27D834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6.2.1. Исполнитель обязуется оказать Заказчику Услуги по обеспечению участия представителя (-ей) Заказчика в мероприятии (Саммит, конференция и пр.), согласованном Сторонами в соответствующем Заказе, (далее по тексту – Мероприятие), согласно программе, которая предоставляется Исполнителем Заказчику по его запросу. Все параметры, критерии и объем Услуг согласовывается Сторонами и указывается в наименовании Услуги в Заказе или Договоре.</w:t>
      </w:r>
    </w:p>
    <w:p w14:paraId="2C64DB64" w14:textId="78208B2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6.2.2. Исполнитель обязуется обеспечить демонстрационное и иное требуемое оборудование, помещение для оказания Услуги, раздаточный и методический материал, необходимый для исполнения своих обязательств. </w:t>
      </w:r>
      <w:r w:rsidR="00C30F50" w:rsidRPr="00C30F50">
        <w:rPr>
          <w:rFonts w:ascii="Arial Narrow" w:eastAsia="Times New Roman" w:hAnsi="Arial Narrow" w:cs="Times New Roman"/>
          <w:sz w:val="16"/>
          <w:szCs w:val="16"/>
          <w:lang w:eastAsia="ru-RU"/>
        </w:rPr>
        <w:t xml:space="preserve">При проведении мероприятия в формате офлайн </w:t>
      </w:r>
      <w:r w:rsidRPr="007317E4">
        <w:rPr>
          <w:rFonts w:ascii="Arial Narrow" w:eastAsia="Times New Roman" w:hAnsi="Arial Narrow" w:cs="Times New Roman"/>
          <w:sz w:val="16"/>
          <w:szCs w:val="16"/>
          <w:lang w:eastAsia="ru-RU"/>
        </w:rPr>
        <w:t>Исполнитель обязуется обеспечить перерывы в проведении Мероприятия на кофе-брейк, обед, фуршет, стоимость которых входит в стоимость Услуг.</w:t>
      </w:r>
    </w:p>
    <w:p w14:paraId="344160D3" w14:textId="70776099"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6.2.3. </w:t>
      </w:r>
      <w:r w:rsidRPr="007317E4">
        <w:rPr>
          <w:rFonts w:ascii="Arial Narrow" w:hAnsi="Arial Narrow"/>
          <w:sz w:val="16"/>
          <w:szCs w:val="16"/>
        </w:rPr>
        <w:t xml:space="preserve"> </w:t>
      </w:r>
      <w:r w:rsidR="00EC19F6" w:rsidRPr="00EC19F6">
        <w:rPr>
          <w:rFonts w:ascii="Arial Narrow" w:hAnsi="Arial Narrow"/>
          <w:sz w:val="16"/>
          <w:szCs w:val="16"/>
        </w:rPr>
        <w:t xml:space="preserve">Формат мероприятия (офлайн/онлайн), дату </w:t>
      </w:r>
      <w:r w:rsidRPr="007317E4">
        <w:rPr>
          <w:rFonts w:ascii="Arial Narrow" w:eastAsia="Times New Roman" w:hAnsi="Arial Narrow" w:cs="Times New Roman"/>
          <w:sz w:val="16"/>
          <w:szCs w:val="16"/>
          <w:lang w:eastAsia="ru-RU"/>
        </w:rPr>
        <w:t xml:space="preserve"> и место проведения Мероприятия Исполнитель сообщает Заказчику дополнительно не позднее чем за 10 (десять) дней до даты проведения Мероприятия путем осуществления информационной рассылки посредством электронной почты. Исполнитель вправе, без применения к нему каких-либо штрафных санкций, отменить или перенести (в том числе на неопределенный срок) проведение Мероприятия в случае распространения действия законодательных ограничений на соответствующее Мероприятие.</w:t>
      </w:r>
    </w:p>
    <w:p w14:paraId="4B2C3BC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6.2.4. Заказчик имеет возможность получить Услуги согласно настоящего раздела в случае получения Исполнителем оплаты за них в установленном размере в срок не позднее, чем за 3 (три) рабочих дня до даты проведения Мероприятия, в противном случае у Исполнителя не возникает обязанности оказывать такие Услуги, а полученные Исполнителем денежные средства Заказчик может израсходовать на получение других Услуг Исполнителя либо на основании соответствующего письма получить их обратно.</w:t>
      </w:r>
    </w:p>
    <w:p w14:paraId="7AFEBCF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6.2.5. Исполнитель вправе отказать Заказчику в участии в Мероприятии в силу объективных причин, например, по причине недостаточного количества свободных мест на момент получения от Заказчика информации о его желании участвовать в Мероприятии.</w:t>
      </w:r>
    </w:p>
    <w:p w14:paraId="19A4A1A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6.2.6. Для участия в Мероприятии представитель Заказчика, участвующий в Мероприятии (далее – Представитель), должен заполнить специальную регистрационную форму на сайте Мероприятия. В случае, если информацию о Представителе указывает не сам Представитель, а иное лицо, соответствующее лицо обязано иметь достаточные законные основания и/или поручение Представителя для передачи такой информации Исполнителю, а также согласие Представителя на обработку его персональных данных Исполнителем, включая распространение (передачу персональных данных) партнерам Исполнителя в Мероприятии. Указанное лицо самостоятельно несет всю полноту ответственности перед Представителем за незаконное использование информации о Представителе.</w:t>
      </w:r>
    </w:p>
    <w:p w14:paraId="5BDB688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6.2.7. Документы, подтверждающие оказание Услуги, выставляются Исполнителем на дату окончания оказания Услуг.</w:t>
      </w:r>
    </w:p>
    <w:p w14:paraId="0B46C8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6.3. УСЛОВИЯ ОКАЗАНИЯ УСЛУГИ ПО ОРГАНИЗАЦИИ УЧАСТИЯ ЗАКАЗЧИКА В ЯРМАРКЕ ВАКАНСИЙ И СТАЖИРОВОК ДЛЯ СТУДЕНТОВ, ВЫПУСКНИКОВ И/ИЛИ МОЛОДЫХ СПЕЦИАЛИСТОВ</w:t>
      </w:r>
    </w:p>
    <w:p w14:paraId="3599244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6.3.1. Исполнитель организует участие Заказчика в Ярмарке вакансий и стажировок для студентов, выпускников и/или молодых специалистов, проводимой Исполнителем в учебных заведениях или на иных площадках, определенных Исполнителем (далее – Ярмарка). Наименование Ярмарки, место, дата проведения Ярмарки и иные параметры, критерии и объем Услуг согласовывается сторонами и указывается в наименовании Услуги в Заказе или Договоре.</w:t>
      </w:r>
    </w:p>
    <w:p w14:paraId="4F1131C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6.3.2. Непосредственно объем Услуг определяется в Заказе согласованием сторонами соответствующего Пакета Услуг и указывается в наименовании Услуги.</w:t>
      </w:r>
    </w:p>
    <w:p w14:paraId="61B04AE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6.3.3. Услуги могут оказываться Заказчику путем предоставления Заказчику в месте проведения Ярмарки в зависимости от приобретенного Пакета Услуг:</w:t>
      </w:r>
    </w:p>
    <w:p w14:paraId="433774E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оборудованного рабочего места с наличием информационной стойки/таблички Заказчика, стола, 2-х стульев, доступа к электропитанию, осветительного электроприбора, места для размещения собственного стенда Заказчика или стенда Исполнителя с наименованием компании Заказчика одного размеров в зависимости от приобретенного Пакета Услуг;</w:t>
      </w:r>
    </w:p>
    <w:p w14:paraId="418CF06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возможности установки ролл-апа или иной конструкции Заказчика, размером, не превышающим разрешенный на территории проведения Ярмарки;</w:t>
      </w:r>
    </w:p>
    <w:p w14:paraId="56F0610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логотипа Заказчика в печатных и рекламных материалах Ярмарки (в приглашениях, на плакатах, в программе Ярмарки, анонсах событий на Сайтах Исполнителя и/или партнеров Исполнителя и пр. по усмотрению Исполнителя) в зависимости от наличия такой составляющей в приобретенном Пакете Услуг;</w:t>
      </w:r>
    </w:p>
    <w:p w14:paraId="5EC67AA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возможности проведения промо-акции с использованием стоек IPad, участием 2 промоутеров и длительностью не более 2 часов;</w:t>
      </w:r>
    </w:p>
    <w:p w14:paraId="7F5BDB8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возможности проведения на выбор Заказчика мастер-класса или семинара для участников Ярмарки по своему усмотрению;</w:t>
      </w:r>
    </w:p>
    <w:p w14:paraId="02012D0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возможности проведения презентации компании Заказчика и и/или вакансий Заказчика (по его усмотрению);</w:t>
      </w:r>
    </w:p>
    <w:p w14:paraId="0229F3F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упоминание Заказчика в пресс/пост релизах проведения Ярмарки;</w:t>
      </w:r>
    </w:p>
    <w:p w14:paraId="1E80EC9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предоставление возможности вручения (в зависимости от наличия соответствующей составляющей в приобретенном Пакете Услуг) ценного подарка для участника Ярмарки, победившего в розыгрыше призов. Ценный подарок предоставляется Заказчиком.</w:t>
      </w:r>
    </w:p>
    <w:p w14:paraId="53019E5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6.3.4. В случае необходимости Заказчик может приобрести дополнительные услуги согласно Тарифов Исполнителя, в том числе такими дополнительными услугами могут быть: оклейка стенда оракалом, предоставление Заказчику подиума, информационной стойки, шкафов, стеллажей, вешалок, подставок, мягкой мебели и пр.</w:t>
      </w:r>
    </w:p>
    <w:p w14:paraId="00235B7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6.3.5. Заказчик в течение 3 (трех) рабочих дней с момента исполнения Заказчиком своих обязательств по оплате согласованного сторонами в Заказе объема Услуг (Пакета Услуг), а также в последующем своевременно по требованию Исполнителя передает Исполнителю логотип Заказчика, описание компании Заказчика, и иные данные, требуемые для выполнения Исполнителем своих обязательство по оказанию данной Услуги.</w:t>
      </w:r>
    </w:p>
    <w:p w14:paraId="677906D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6.3.6. В случае размещения Заказчиком конструкций, способных повредить напольное покрытие помещения проведения Ярмарки включая, но не ограничиваясь: стендов, витрин, стоек, мебели и пр., Заказчик обязан принять все меры для предотвращения такого повреждения. В случае неисполнения данного обязательства Заказчик обязуется возместить Исполнителю ущерб, в размере предъявленных к Исполнителю в связи с этим претензий со стороны администрации помещения проведения Ярмарки.</w:t>
      </w:r>
    </w:p>
    <w:p w14:paraId="2907ACA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6.3.7. Заказчик обязуется неукоснительно соблюдать правила, действующие на территории проведения Ярмарки, в противном случае обязан возместить Исполнителю убытки, понесенные им по причине нарушения Заказчиком правил действующих на территории проведения Ярмарки.</w:t>
      </w:r>
    </w:p>
    <w:p w14:paraId="2676C5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6.3.8. В день проведения Ярмарки за свой счет вывезти все свои отходные и иные материалы, в противном случае Заказчик возмещает Исполнителю убытки в размере примененного администрацией помещения проведения Ярмарки к Исполнителю штрафа.</w:t>
      </w:r>
    </w:p>
    <w:p w14:paraId="35791E0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6.3.9. Заказчик обязуется соблюдать график работы Ярмарки, заезда/выезда на/с территории Ярмарки и оформления рабочего места.</w:t>
      </w:r>
    </w:p>
    <w:p w14:paraId="028107B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6.3.10. Документы, подтверждающие оказание Услуги, выставляются Исполнителем в день окончания оказания Услуги.</w:t>
      </w:r>
    </w:p>
    <w:p w14:paraId="2B1110C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6.4. УСЛОВИЯ ОКАЗАНИЯ УСЛУГ ПО ПОДГОТОВКЕ, КОНКУРСНОМУ ОТБОРУ И ЦЕРЕМОНИИ НАГРАЖДЕНИЯ В РАМКАХ ПРЕМИИ «HR-БРЕНД 2020» (УСЛУГА ИСКЛЮЧЕНА С 07.06.2021 ГОДА)</w:t>
      </w:r>
    </w:p>
    <w:p w14:paraId="48BC94D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6.5. УСЛОВИЯ ОКАЗАНИЯ УСЛУГ ПО ПАРТНЕРСТВУ В МЕРОПРИЯТИИ</w:t>
      </w:r>
    </w:p>
    <w:p w14:paraId="05A67C4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6.5.1. Исполнитель обязуется оказать Заказчику комплекс рекламно-информационных Услуг в рамках проведения мероприятия  (далее по тексту – Мероприятие). Содержание, стоимость и сроки оказания Услуг определяются в соответствующем Заказе, который является неотъемлемой частью Договора. </w:t>
      </w:r>
    </w:p>
    <w:p w14:paraId="5EF9B16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6.5.2. В случае оказания услуг в рамках проведения Мероприятия «Премия HR-Бренд» Заказчику может быть присвоен один из следующих статусов:  </w:t>
      </w:r>
    </w:p>
    <w:p w14:paraId="2C1712C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-Официальный партнер – при условии приобретения услуг стандартного комплекса рекламно-информационных услуг</w:t>
      </w:r>
    </w:p>
    <w:p w14:paraId="0C37769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Или</w:t>
      </w:r>
    </w:p>
    <w:p w14:paraId="46CE529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Стратегический партнер – при условии приобретения услуг стандартного комплекса рекламно-информационных услуг и услуги по возможности учреждения Спецноминации для номинантов Мероприятия.</w:t>
      </w:r>
    </w:p>
    <w:p w14:paraId="7442E70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6.5.3. Обязательства Исполнителя по оказанию услуг Заказчику возникают в течение 3 (трех) рабочих дней после получения предоплаты. Иной срок начала оказания услуг фиксируется в Заказе.</w:t>
      </w:r>
    </w:p>
    <w:p w14:paraId="45A613F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6.5.4. Заказчик обязуется предоставить необходимые материалы Исполнителю до начала оказания услуг в соответствии с настоящим разделом Условий оказания услуг. В противном случае Исполнитель не несет ответственность за нарушение сроков оказания услуг.  </w:t>
      </w:r>
    </w:p>
    <w:p w14:paraId="0F59DB4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6.5.5. В целях оказания Услуг по настоящему разделу Условий оказания Услуг Заказчик, в зависимости от приобретенных услуг вправе предоставить Исполнителю: </w:t>
      </w:r>
    </w:p>
    <w:p w14:paraId="053F059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Заказчика;</w:t>
      </w:r>
    </w:p>
    <w:p w14:paraId="5DC766C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компании Заказчика;</w:t>
      </w:r>
    </w:p>
    <w:p w14:paraId="45BE94B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рекламный модуль Заказчика для включения в каталог Мероприятия;</w:t>
      </w:r>
    </w:p>
    <w:p w14:paraId="3B5D1C8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ролик о компании Заказчика;</w:t>
      </w:r>
    </w:p>
    <w:p w14:paraId="7E1D642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подарки для награждения номинанта, победившего в Спецноминации;</w:t>
      </w:r>
    </w:p>
    <w:p w14:paraId="4897191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текст интервью и/или цитат для книги по итогам Мероприятия.</w:t>
      </w:r>
    </w:p>
    <w:p w14:paraId="67AA2566"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6.5.6. Исполнитель имеет право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0569B40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6.5.7. Исполнитель имеет право отказать Заказчику в публикации материалов,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w:t>
      </w:r>
    </w:p>
    <w:p w14:paraId="432CB262"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6.5.8. Заказчик обязуется передать Исполнителю для размещения логотип компании Заказчика (размером не больше 200 точек по длинной стороне, формат gif). Логотип может использоваться Исполнителем только для оказания Услуг.</w:t>
      </w:r>
    </w:p>
    <w:p w14:paraId="24C42FC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6.5.9. Описание Заказчика не должно превышать 4000 знаков с пробелами.</w:t>
      </w:r>
    </w:p>
    <w:p w14:paraId="15696E1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6.5.10. В случае, если материалы Заказчика либо самостоятельно изготовленный Заказчиком баннер/рекламный модуль, передаваемые Исполнителю в целях оказания Услуг,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и/или в самостоятельно изготовленном рекламном модуле/баннере. В случае отсутствия соответствующей маркировки в переданных Исполнителю материалах и/или в самостоятельно изготовленном баннере/рекламном модуле, Исполнитель не производит размещение такого рекламного материала (баннера/модуля)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таких рекламных материалов после устранения Заказчиком указанных выше замечаний на Сайте с учетом возможностей Исполнителя.</w:t>
      </w:r>
    </w:p>
    <w:p w14:paraId="08B018F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6.5.11. В случае изготовления материалов и/или баннера рекламного модуля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и/или баннере/рекламном модуле,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рекламном модуле производится Исполнителем.</w:t>
      </w:r>
    </w:p>
    <w:p w14:paraId="66BA2AD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6.5.12.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0F0B8BE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6.5.13.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4901C23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6.5.14. Материалы и информация, предоставленные Заказчиком Исполнителю для размещения на Сайте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638416B6"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6.5.15. Документы, подтверждающие оказание Услуги, указанных в Заказе, выставляются Исполнителем в следующем порядке: для Услуги длящегося характера - ежемесячно, последним числом отчетного месяца, а в последний месяц оказания Услуги – в день окончания оказания Услуиг; для Услуги разового характера - на дату оказания Услуги.</w:t>
      </w:r>
    </w:p>
    <w:p w14:paraId="5D682B71" w14:textId="77777777" w:rsidR="00D223B9" w:rsidRPr="00707F9D" w:rsidRDefault="00D223B9" w:rsidP="00D223B9">
      <w:pPr>
        <w:spacing w:before="100" w:beforeAutospacing="1" w:after="100" w:afterAutospacing="1" w:line="240" w:lineRule="auto"/>
        <w:jc w:val="both"/>
        <w:rPr>
          <w:rFonts w:ascii="Arial Narrow" w:hAnsi="Arial Narrow"/>
          <w:b/>
          <w:bCs/>
          <w:sz w:val="16"/>
          <w:szCs w:val="16"/>
        </w:rPr>
      </w:pPr>
      <w:r w:rsidRPr="00707F9D">
        <w:rPr>
          <w:rFonts w:ascii="Arial Narrow" w:hAnsi="Arial Narrow"/>
          <w:sz w:val="16"/>
          <w:szCs w:val="16"/>
        </w:rPr>
        <w:t xml:space="preserve">6.6. УСЛОВИЯ ОКАЗАНИЯ УСЛУГИ ПО ПРЕДОСТАВЛЕНИЮ ВОЗМОЖНОСТИ ПРОСМОТРА ВИДЕОЗАПИСИ МЕРОПРИЯТИЯ </w:t>
      </w:r>
    </w:p>
    <w:p w14:paraId="00577A67" w14:textId="77777777" w:rsidR="00D223B9" w:rsidRPr="00707F9D" w:rsidRDefault="00D223B9" w:rsidP="00D223B9">
      <w:pPr>
        <w:spacing w:before="100" w:beforeAutospacing="1" w:after="100" w:afterAutospacing="1" w:line="240" w:lineRule="auto"/>
        <w:jc w:val="both"/>
        <w:rPr>
          <w:rFonts w:ascii="Arial Narrow" w:hAnsi="Arial Narrow"/>
          <w:sz w:val="16"/>
          <w:szCs w:val="16"/>
        </w:rPr>
      </w:pPr>
      <w:r w:rsidRPr="00707F9D">
        <w:rPr>
          <w:rFonts w:ascii="Arial Narrow" w:eastAsia="Times New Roman" w:hAnsi="Arial Narrow" w:cs="Times New Roman"/>
          <w:sz w:val="16"/>
          <w:szCs w:val="16"/>
          <w:lang w:eastAsia="ru-RU"/>
        </w:rPr>
        <w:t xml:space="preserve">6.6.1. Исполнитель оказывает Заказчику услугу по предоставлению возможности просмотра видеозаписи Мероприятия, проведенного Исполнителем, посредством передачи ссылки на видеозапись. Наименование проведенного Исполнителем Мероприятия согласовывается сторонами непосредственно в Договоре или в Заказе. </w:t>
      </w:r>
    </w:p>
    <w:p w14:paraId="36FF678F" w14:textId="77777777" w:rsidR="00D223B9" w:rsidRPr="00707F9D" w:rsidRDefault="00D223B9" w:rsidP="00D223B9">
      <w:pPr>
        <w:spacing w:before="100" w:beforeAutospacing="1" w:after="100" w:afterAutospacing="1" w:line="240" w:lineRule="auto"/>
        <w:jc w:val="both"/>
        <w:rPr>
          <w:rFonts w:ascii="Arial Narrow" w:hAnsi="Arial Narrow"/>
          <w:sz w:val="16"/>
          <w:szCs w:val="16"/>
        </w:rPr>
      </w:pPr>
      <w:r w:rsidRPr="00707F9D">
        <w:rPr>
          <w:rFonts w:ascii="Arial Narrow" w:eastAsia="Times New Roman" w:hAnsi="Arial Narrow" w:cs="Times New Roman"/>
          <w:sz w:val="16"/>
          <w:szCs w:val="16"/>
          <w:lang w:eastAsia="ru-RU"/>
        </w:rPr>
        <w:t>6.6.2. Исполнитель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предоставляет Заказчику ссылку для просмотра видеозаписи Мероприятия.</w:t>
      </w:r>
    </w:p>
    <w:p w14:paraId="7F349DE2" w14:textId="77777777" w:rsidR="00D223B9" w:rsidRPr="00707F9D" w:rsidRDefault="00D223B9" w:rsidP="00D223B9">
      <w:pPr>
        <w:spacing w:before="100" w:beforeAutospacing="1" w:after="100" w:afterAutospacing="1" w:line="240" w:lineRule="auto"/>
        <w:jc w:val="both"/>
        <w:rPr>
          <w:rFonts w:ascii="Arial Narrow" w:hAnsi="Arial Narrow"/>
          <w:sz w:val="16"/>
          <w:szCs w:val="16"/>
        </w:rPr>
      </w:pPr>
      <w:r w:rsidRPr="00707F9D">
        <w:rPr>
          <w:rFonts w:ascii="Arial Narrow" w:eastAsia="Times New Roman" w:hAnsi="Arial Narrow" w:cs="Times New Roman"/>
          <w:sz w:val="16"/>
          <w:szCs w:val="16"/>
          <w:lang w:eastAsia="ru-RU"/>
        </w:rPr>
        <w:t xml:space="preserve">6.6.3. Стоимость услуги определяется на основании Тарифов Исполнителя в зависимости от участия или не участия Заказчика в проведенном ранее Исполнителем Мероприятии, к которому Заказчик приобретает возможность просмотра видеозаписи. </w:t>
      </w:r>
    </w:p>
    <w:p w14:paraId="2099D386" w14:textId="77777777" w:rsidR="00D223B9" w:rsidRPr="00707F9D"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07F9D">
        <w:rPr>
          <w:rFonts w:ascii="Arial Narrow" w:eastAsia="Times New Roman" w:hAnsi="Arial Narrow" w:cs="Times New Roman"/>
          <w:sz w:val="16"/>
          <w:szCs w:val="16"/>
          <w:lang w:eastAsia="ru-RU"/>
        </w:rPr>
        <w:t>6.6.4. Ссылка на видеозапись Мероприятия актуальна в течение 1 (одного) года с даты проведения Мероприятия. Дата, до которой ссылка является актуальной, указывается в Договоре или Заказе.</w:t>
      </w:r>
    </w:p>
    <w:p w14:paraId="48548F39" w14:textId="77777777" w:rsidR="00D223B9" w:rsidRPr="00707F9D"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07F9D">
        <w:rPr>
          <w:rFonts w:ascii="Arial Narrow" w:eastAsia="Times New Roman" w:hAnsi="Arial Narrow" w:cs="Times New Roman"/>
          <w:sz w:val="16"/>
          <w:szCs w:val="16"/>
          <w:lang w:eastAsia="ru-RU"/>
        </w:rPr>
        <w:t>6.6.5. Заказчику запрещается использовать видеозапись Мероприятия иными способами, кроме как, просмотр видеозаписи по ссылке для целей собственной хозяйственной деятельности.</w:t>
      </w:r>
    </w:p>
    <w:p w14:paraId="6F076BD9" w14:textId="77777777" w:rsidR="00D223B9" w:rsidRPr="00707F9D"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07F9D">
        <w:rPr>
          <w:rFonts w:ascii="Arial Narrow" w:eastAsia="Times New Roman" w:hAnsi="Arial Narrow" w:cs="Times New Roman"/>
          <w:sz w:val="16"/>
          <w:szCs w:val="16"/>
          <w:lang w:eastAsia="ru-RU"/>
        </w:rPr>
        <w:t>6.6.6. Заказчик обязуется не использовать полученную информацию в коммерческих целях и не передавать такую информацию третьим лицам, а также не передавать саму ссылку на видеозапись третьим лицам. Заказчик имеет возможность использовать полученную информацию для целей собственной хозяйственной деятельности.</w:t>
      </w:r>
    </w:p>
    <w:p w14:paraId="0AC1647D"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07F9D">
        <w:rPr>
          <w:rFonts w:ascii="Arial Narrow" w:eastAsia="Times New Roman" w:hAnsi="Arial Narrow" w:cs="Times New Roman"/>
          <w:sz w:val="16"/>
          <w:szCs w:val="16"/>
          <w:lang w:eastAsia="ru-RU"/>
        </w:rPr>
        <w:t>6.6.7. Документы, подтверждающие оказание Услуги, выставляются Исполнителем на дату предоставления возможности просмотра видеозаписи Мероприятия, а именно на дату передачи Заказчику ссылки на видеозапись Мероприятия.</w:t>
      </w:r>
    </w:p>
    <w:p w14:paraId="3838BE3E" w14:textId="77777777" w:rsidR="00D223B9" w:rsidRPr="002F08EC" w:rsidRDefault="00D223B9" w:rsidP="00D223B9">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F08EC">
        <w:rPr>
          <w:rFonts w:ascii="Arial Narrow" w:eastAsia="Times New Roman" w:hAnsi="Arial Narrow" w:cs="Times New Roman"/>
          <w:b/>
          <w:bCs/>
          <w:sz w:val="16"/>
          <w:szCs w:val="16"/>
          <w:lang w:eastAsia="ru-RU"/>
        </w:rPr>
        <w:t>6.7. УСЛОВИЯ ОКАЗАНИЯ УСЛУГ ПО ПОДГОТОВКЕ, КОНКУРСНОМУ ОТБОРУ И ЦЕРЕМОНИИ НАГРАЖДЕНИЯ В РАМКАХ ПРЕМИИ «HR-БРЕНД 2022»</w:t>
      </w:r>
    </w:p>
    <w:p w14:paraId="73E71827" w14:textId="77777777" w:rsidR="00D223B9"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6.7.1. </w:t>
      </w:r>
      <w:r w:rsidRPr="008B5032">
        <w:rPr>
          <w:rFonts w:ascii="Arial Narrow" w:eastAsia="Times New Roman" w:hAnsi="Arial Narrow" w:cs="Times New Roman"/>
          <w:sz w:val="16"/>
          <w:szCs w:val="16"/>
          <w:lang w:eastAsia="ru-RU"/>
        </w:rPr>
        <w:t>Настоящая Услуга не оказывается Заказчику с Типом регистрации группы Б или В.</w:t>
      </w:r>
    </w:p>
    <w:p w14:paraId="039682E3"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6.7.2.</w:t>
      </w:r>
      <w:r w:rsidRPr="00A6654A">
        <w:rPr>
          <w:rFonts w:ascii="Arial Narrow" w:eastAsia="Times New Roman" w:hAnsi="Arial Narrow" w:cs="Times New Roman"/>
          <w:sz w:val="16"/>
          <w:szCs w:val="16"/>
          <w:lang w:eastAsia="ru-RU"/>
        </w:rPr>
        <w:t xml:space="preserve"> Исполнитель проводит подготовку, конкурсный отбор и церемонию награждения в рамках Премии «HR-БРЕНД 202</w:t>
      </w:r>
      <w:r>
        <w:rPr>
          <w:rFonts w:ascii="Arial Narrow" w:eastAsia="Times New Roman" w:hAnsi="Arial Narrow" w:cs="Times New Roman"/>
          <w:sz w:val="16"/>
          <w:szCs w:val="16"/>
          <w:lang w:eastAsia="ru-RU"/>
        </w:rPr>
        <w:t>2</w:t>
      </w:r>
      <w:r w:rsidRPr="00A6654A">
        <w:rPr>
          <w:rFonts w:ascii="Arial Narrow" w:eastAsia="Times New Roman" w:hAnsi="Arial Narrow" w:cs="Times New Roman"/>
          <w:sz w:val="16"/>
          <w:szCs w:val="16"/>
          <w:lang w:eastAsia="ru-RU"/>
        </w:rPr>
        <w:t>» (далее Премия), а Заказчик заявляет о своём участии в Премии в одной из Категорий, заявленных на Сайте Премии https://hrbrand.ru.</w:t>
      </w:r>
    </w:p>
    <w:p w14:paraId="4027F58A"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7</w:t>
      </w:r>
      <w:r w:rsidRPr="00A6654A">
        <w:rPr>
          <w:rFonts w:ascii="Arial Narrow" w:eastAsia="Times New Roman" w:hAnsi="Arial Narrow" w:cs="Times New Roman"/>
          <w:sz w:val="16"/>
          <w:szCs w:val="16"/>
          <w:lang w:eastAsia="ru-RU"/>
        </w:rPr>
        <w:t>.3. Дату и место проведения церемонии награждения Премии Исполнитель сообщает дополнительно не позднее чем за 10 (десять) дней до даты проведения церемонии награждения Премии.</w:t>
      </w:r>
    </w:p>
    <w:p w14:paraId="58037604"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7</w:t>
      </w:r>
      <w:r w:rsidRPr="00A6654A">
        <w:rPr>
          <w:rFonts w:ascii="Arial Narrow" w:eastAsia="Times New Roman" w:hAnsi="Arial Narrow" w:cs="Times New Roman"/>
          <w:sz w:val="16"/>
          <w:szCs w:val="16"/>
          <w:lang w:eastAsia="ru-RU"/>
        </w:rPr>
        <w:t>.4. Исполнитель обязан:</w:t>
      </w:r>
    </w:p>
    <w:p w14:paraId="17D34ADA" w14:textId="202A9D86"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а) Организовать прием документов от Заказчика для участия в Премии</w:t>
      </w:r>
      <w:r w:rsidR="00125C3F" w:rsidRPr="00125C3F">
        <w:t xml:space="preserve"> </w:t>
      </w:r>
      <w:r w:rsidR="00125C3F" w:rsidRPr="00125C3F">
        <w:rPr>
          <w:rFonts w:ascii="Arial Narrow" w:eastAsia="Times New Roman" w:hAnsi="Arial Narrow" w:cs="Times New Roman"/>
          <w:sz w:val="16"/>
          <w:szCs w:val="16"/>
          <w:lang w:eastAsia="ru-RU"/>
        </w:rPr>
        <w:t>через сайт https://hrbrand.ru</w:t>
      </w:r>
      <w:r w:rsidRPr="00A6654A">
        <w:rPr>
          <w:rFonts w:ascii="Arial Narrow" w:eastAsia="Times New Roman" w:hAnsi="Arial Narrow" w:cs="Times New Roman"/>
          <w:sz w:val="16"/>
          <w:szCs w:val="16"/>
          <w:lang w:eastAsia="ru-RU"/>
        </w:rPr>
        <w:t>;</w:t>
      </w:r>
    </w:p>
    <w:p w14:paraId="1FEB470B" w14:textId="38B084F1"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б) Подтвердить Заказчику регистрацию на участие в Премии и обеспечить его участие в конкурсе на соискание Премии</w:t>
      </w:r>
      <w:r w:rsidR="001C42C8" w:rsidRPr="001C42C8">
        <w:rPr>
          <w:rFonts w:ascii="Arial Narrow" w:eastAsia="Times New Roman" w:hAnsi="Arial Narrow" w:cs="Times New Roman"/>
          <w:sz w:val="16"/>
          <w:szCs w:val="16"/>
          <w:lang w:eastAsia="ru-RU"/>
        </w:rPr>
        <w:t>, в том числе посредством предоставления Заказчику сайта https://hrbrand.ru для регистрации. После проверки Исполнителем данных, указанных представителем Заказчика, которые он вносит на сайте https://hrbrand.ru и после оплаты, Исполнитель приобретает обязанности по оказанию услуг</w:t>
      </w:r>
      <w:r w:rsidRPr="00A6654A">
        <w:rPr>
          <w:rFonts w:ascii="Arial Narrow" w:eastAsia="Times New Roman" w:hAnsi="Arial Narrow" w:cs="Times New Roman"/>
          <w:sz w:val="16"/>
          <w:szCs w:val="16"/>
          <w:lang w:eastAsia="ru-RU"/>
        </w:rPr>
        <w:t>;</w:t>
      </w:r>
    </w:p>
    <w:p w14:paraId="20112D2A"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в) Разместить информацию о Заказчике на сайте https://hrbrand.ru, а также ссылку «Номинант HR-Бренд» с указанием года Премии рядом с наименованием Заказчика и на Брендированной странице на сайте https://hh.ru после осуществления оплаты и в течение 3-х (трех) рабочих дней с момента получения от Заказчика соответствующей информации для размещения;</w:t>
      </w:r>
    </w:p>
    <w:p w14:paraId="4DFE78A0"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г) На срок до даты проведения Церемонии награждения Премии разместить ссылку «Номинант HR-Бренд» с указанием года Премии рядом с наименованием Заказчика на странице Заказчика на сайте https://hh.ru, при ее наличии, в течение 7 (семи) дней с момента произведения оплаты либо на Брендированной странице Заказчика на сайте https://hh.ru, при ее наличии, в течение 14 (четырнадцати) дней с момента произведения оплаты;</w:t>
      </w:r>
    </w:p>
    <w:p w14:paraId="36668032"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д) Организовать рекламу Премии;</w:t>
      </w:r>
    </w:p>
    <w:p w14:paraId="1550D17D" w14:textId="584EB463"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E5006">
        <w:rPr>
          <w:rFonts w:ascii="Arial Narrow" w:eastAsia="Times New Roman" w:hAnsi="Arial Narrow" w:cs="Times New Roman"/>
          <w:sz w:val="16"/>
          <w:szCs w:val="16"/>
          <w:lang w:eastAsia="ru-RU"/>
        </w:rPr>
        <w:t xml:space="preserve">е) В случае отзыва Заказчиком </w:t>
      </w:r>
      <w:r w:rsidR="00215055" w:rsidRPr="00215055">
        <w:rPr>
          <w:rFonts w:ascii="Arial Narrow" w:eastAsia="Times New Roman" w:hAnsi="Arial Narrow" w:cs="Times New Roman"/>
          <w:sz w:val="16"/>
          <w:szCs w:val="16"/>
          <w:lang w:eastAsia="ru-RU"/>
        </w:rPr>
        <w:t>(посредством электронного письма с адреса регистрации на электронный адрес premia@hrbrand.ru  волеизъявления об отзыве</w:t>
      </w:r>
      <w:r w:rsidR="00215055">
        <w:rPr>
          <w:rFonts w:ascii="Arial Narrow" w:eastAsia="Times New Roman" w:hAnsi="Arial Narrow" w:cs="Times New Roman"/>
          <w:sz w:val="16"/>
          <w:szCs w:val="16"/>
          <w:lang w:eastAsia="ru-RU"/>
        </w:rPr>
        <w:t>)</w:t>
      </w:r>
      <w:r w:rsidRPr="003E5006">
        <w:rPr>
          <w:rFonts w:ascii="Arial Narrow" w:eastAsia="Times New Roman" w:hAnsi="Arial Narrow" w:cs="Times New Roman"/>
          <w:sz w:val="16"/>
          <w:szCs w:val="16"/>
          <w:lang w:eastAsia="ru-RU"/>
        </w:rPr>
        <w:t xml:space="preserve"> своей заявки на участие в Премии в срок до 20 декабря 2022г., а в отношении заявки на участие в Специальной Номинации до 28 февраля 2023 года, возместить ему 50% от суммы оплаченного регистрационного взноса;</w:t>
      </w:r>
    </w:p>
    <w:p w14:paraId="58815B49"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ж) Обеспечить работу Жюри Премии;</w:t>
      </w:r>
    </w:p>
    <w:p w14:paraId="7597E62B"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з) Организовать и провести торжественную церемонию вручения Премии;</w:t>
      </w:r>
    </w:p>
    <w:p w14:paraId="5F65F9FA"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и) Если Заказчик становится лауреатом Премии, на Церемонии награждения Премии ему вручается памятный приз в виде настольной скульптуры с логотипом Премии и специального диплома Премии с логотипом и указанием категории, в которой победил Заказчик, а также предоставляется возможность по окончании Церемонии награждения указывать ссылку с присвоенной категорией, в которой победил Заказчик и года Премии рядом с наименованием Заказчика на странице Заказчика на сайте https://hh.ru, при ее наличии, либо Брендированной странице Заказчика на сайте https://hh.ru, при ее наличии.</w:t>
      </w:r>
    </w:p>
    <w:p w14:paraId="6633DD7C"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к) Уведомить Заказчика о дате и месте проведения церемонии награждения Премии.</w:t>
      </w:r>
    </w:p>
    <w:p w14:paraId="6EC4CCF0"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7</w:t>
      </w:r>
      <w:r w:rsidRPr="00A6654A">
        <w:rPr>
          <w:rFonts w:ascii="Arial Narrow" w:eastAsia="Times New Roman" w:hAnsi="Arial Narrow" w:cs="Times New Roman"/>
          <w:sz w:val="16"/>
          <w:szCs w:val="16"/>
          <w:lang w:eastAsia="ru-RU"/>
        </w:rPr>
        <w:t>.5. Исполнитель имеет право:</w:t>
      </w:r>
    </w:p>
    <w:p w14:paraId="0EF70CCD"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а) Не рассматривать заявку Заказчика на участие в Премии в случае ненадлежащего или неполного заполнения (а также предоставления) необходимых для работы Жюри документов. Заявка также не рассматривается в случае расхождения предоставленных Заказчиком творческих и др. материалов, перечисленных в заявке;</w:t>
      </w:r>
    </w:p>
    <w:p w14:paraId="36B2C075"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8475ED">
        <w:rPr>
          <w:rFonts w:ascii="Arial Narrow" w:eastAsia="Times New Roman" w:hAnsi="Arial Narrow" w:cs="Times New Roman"/>
          <w:sz w:val="16"/>
          <w:szCs w:val="16"/>
          <w:lang w:eastAsia="ru-RU"/>
        </w:rPr>
        <w:t>б) В случае не предоставления Заказчиком творческих и др. материалов в подтверждение информации, описанной в заявке на участие, и для работы Жюри Премии до 20 декабря 2022г., а в отношении заявки на участие в Специальной Номинации — до 28 февраля 2023 года, отклонить участие Заказчика в Премии, при этом стоимость услуг, уплаченная Заказчиком возврату не подлежит</w:t>
      </w:r>
      <w:r w:rsidRPr="003E5006">
        <w:rPr>
          <w:rFonts w:ascii="Arial Narrow" w:eastAsia="Times New Roman" w:hAnsi="Arial Narrow" w:cs="Times New Roman"/>
          <w:sz w:val="16"/>
          <w:szCs w:val="16"/>
          <w:lang w:eastAsia="ru-RU"/>
        </w:rPr>
        <w:t>;</w:t>
      </w:r>
    </w:p>
    <w:p w14:paraId="028E13E3"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3E5006">
        <w:rPr>
          <w:rFonts w:ascii="Arial Narrow" w:eastAsia="Times New Roman" w:hAnsi="Arial Narrow" w:cs="Times New Roman"/>
          <w:sz w:val="16"/>
          <w:szCs w:val="16"/>
          <w:lang w:eastAsia="ru-RU"/>
        </w:rPr>
        <w:t>в) В случае отзыва Заказчиком (письменным уведомлением за подписью лица, подписывавшего заявку на участие, или другим уполномоченным лицом) после 20 декабря 2022г., а в отношении заявки на участие в Специальной Номинации — после 28 февраля 2023 года, не возвращать Заказчику стоимость услуг, уплаченную Заказчиком.</w:t>
      </w:r>
    </w:p>
    <w:p w14:paraId="1F9D949A"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г) Исполнитель имеет право в целях продвижения Мероприятия и проектов участников Мероприятия использовать материалы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7B5AA712"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7</w:t>
      </w:r>
      <w:r w:rsidRPr="00A6654A">
        <w:rPr>
          <w:rFonts w:ascii="Arial Narrow" w:eastAsia="Times New Roman" w:hAnsi="Arial Narrow" w:cs="Times New Roman"/>
          <w:sz w:val="16"/>
          <w:szCs w:val="16"/>
          <w:lang w:eastAsia="ru-RU"/>
        </w:rPr>
        <w:t>.6. Заказчик обязан:</w:t>
      </w:r>
    </w:p>
    <w:p w14:paraId="5FC84730"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а) Заполнить бланк заявки на участие в Премии/направить Исполнителю письменную заявку на участие в Рейтинге лучших работодателей и прислать ее/их Исполнителю в срок до 20 декабря 202</w:t>
      </w:r>
      <w:r>
        <w:rPr>
          <w:rFonts w:ascii="Arial Narrow" w:eastAsia="Times New Roman" w:hAnsi="Arial Narrow" w:cs="Times New Roman"/>
          <w:sz w:val="16"/>
          <w:szCs w:val="16"/>
          <w:lang w:eastAsia="ru-RU"/>
        </w:rPr>
        <w:t>2</w:t>
      </w:r>
      <w:r w:rsidRPr="00A6654A">
        <w:rPr>
          <w:rFonts w:ascii="Arial Narrow" w:eastAsia="Times New Roman" w:hAnsi="Arial Narrow" w:cs="Times New Roman"/>
          <w:sz w:val="16"/>
          <w:szCs w:val="16"/>
          <w:lang w:eastAsia="ru-RU"/>
        </w:rPr>
        <w:t>г. включительно, а в случае участия в Специальной Номинации — до 2</w:t>
      </w:r>
      <w:r>
        <w:rPr>
          <w:rFonts w:ascii="Arial Narrow" w:eastAsia="Times New Roman" w:hAnsi="Arial Narrow" w:cs="Times New Roman"/>
          <w:sz w:val="16"/>
          <w:szCs w:val="16"/>
          <w:lang w:eastAsia="ru-RU"/>
        </w:rPr>
        <w:t>8</w:t>
      </w:r>
      <w:r w:rsidRPr="00A6654A">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февраля</w:t>
      </w:r>
      <w:r w:rsidRPr="00A6654A">
        <w:rPr>
          <w:rFonts w:ascii="Arial Narrow" w:eastAsia="Times New Roman" w:hAnsi="Arial Narrow" w:cs="Times New Roman"/>
          <w:sz w:val="16"/>
          <w:szCs w:val="16"/>
          <w:lang w:eastAsia="ru-RU"/>
        </w:rPr>
        <w:t xml:space="preserve"> 202</w:t>
      </w:r>
      <w:r>
        <w:rPr>
          <w:rFonts w:ascii="Arial Narrow" w:eastAsia="Times New Roman" w:hAnsi="Arial Narrow" w:cs="Times New Roman"/>
          <w:sz w:val="16"/>
          <w:szCs w:val="16"/>
          <w:lang w:eastAsia="ru-RU"/>
        </w:rPr>
        <w:t>3</w:t>
      </w:r>
      <w:r w:rsidRPr="00A6654A">
        <w:rPr>
          <w:rFonts w:ascii="Arial Narrow" w:eastAsia="Times New Roman" w:hAnsi="Arial Narrow" w:cs="Times New Roman"/>
          <w:sz w:val="16"/>
          <w:szCs w:val="16"/>
          <w:lang w:eastAsia="ru-RU"/>
        </w:rPr>
        <w:t xml:space="preserve"> года включительно;</w:t>
      </w:r>
    </w:p>
    <w:p w14:paraId="215FDAC6"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б) Предоставить Исполнителю для работы Жюри Премии все необходимые материалы в подтверждение информации, описанной в заявке на участие, в срок не позднее 20 декабря 202</w:t>
      </w:r>
      <w:r>
        <w:rPr>
          <w:rFonts w:ascii="Arial Narrow" w:eastAsia="Times New Roman" w:hAnsi="Arial Narrow" w:cs="Times New Roman"/>
          <w:sz w:val="16"/>
          <w:szCs w:val="16"/>
          <w:lang w:eastAsia="ru-RU"/>
        </w:rPr>
        <w:t>2</w:t>
      </w:r>
      <w:r w:rsidRPr="00A6654A">
        <w:rPr>
          <w:rFonts w:ascii="Arial Narrow" w:eastAsia="Times New Roman" w:hAnsi="Arial Narrow" w:cs="Times New Roman"/>
          <w:sz w:val="16"/>
          <w:szCs w:val="16"/>
          <w:lang w:eastAsia="ru-RU"/>
        </w:rPr>
        <w:t>г. включительно, а в отношении заявки на участие в Специальной Номинации — до 2</w:t>
      </w:r>
      <w:r>
        <w:rPr>
          <w:rFonts w:ascii="Arial Narrow" w:eastAsia="Times New Roman" w:hAnsi="Arial Narrow" w:cs="Times New Roman"/>
          <w:sz w:val="16"/>
          <w:szCs w:val="16"/>
          <w:lang w:eastAsia="ru-RU"/>
        </w:rPr>
        <w:t>8</w:t>
      </w:r>
      <w:r w:rsidRPr="00A6654A">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февраля</w:t>
      </w:r>
      <w:r w:rsidRPr="00A6654A">
        <w:rPr>
          <w:rFonts w:ascii="Arial Narrow" w:eastAsia="Times New Roman" w:hAnsi="Arial Narrow" w:cs="Times New Roman"/>
          <w:sz w:val="16"/>
          <w:szCs w:val="16"/>
          <w:lang w:eastAsia="ru-RU"/>
        </w:rPr>
        <w:t xml:space="preserve"> 202</w:t>
      </w:r>
      <w:r>
        <w:rPr>
          <w:rFonts w:ascii="Arial Narrow" w:eastAsia="Times New Roman" w:hAnsi="Arial Narrow" w:cs="Times New Roman"/>
          <w:sz w:val="16"/>
          <w:szCs w:val="16"/>
          <w:lang w:eastAsia="ru-RU"/>
        </w:rPr>
        <w:t>3</w:t>
      </w:r>
      <w:r w:rsidRPr="00A6654A">
        <w:rPr>
          <w:rFonts w:ascii="Arial Narrow" w:eastAsia="Times New Roman" w:hAnsi="Arial Narrow" w:cs="Times New Roman"/>
          <w:sz w:val="16"/>
          <w:szCs w:val="16"/>
          <w:lang w:eastAsia="ru-RU"/>
        </w:rPr>
        <w:t xml:space="preserve"> года включительно;</w:t>
      </w:r>
    </w:p>
    <w:p w14:paraId="7558ABB4"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в) Заказчик обязан предоставлять все необходимые творческие и иные материалы в подтверждение информации, описанной в заявке за подписью уполномоченного соответствующим образом лица.</w:t>
      </w:r>
    </w:p>
    <w:p w14:paraId="65C0070F"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7</w:t>
      </w:r>
      <w:r w:rsidRPr="00A6654A">
        <w:rPr>
          <w:rFonts w:ascii="Arial Narrow" w:eastAsia="Times New Roman" w:hAnsi="Arial Narrow" w:cs="Times New Roman"/>
          <w:sz w:val="16"/>
          <w:szCs w:val="16"/>
          <w:lang w:eastAsia="ru-RU"/>
        </w:rPr>
        <w:t>.7. Заказчик безоговорочно согласен, что, если по результатам рассмотрения жюри проект Заказчика выходит в финал, Исполнитель вправе распространить материалы проекта Заказчика между гостями, зарегистрировавшимися на церемонию награждения Премии с целью участия проекта Заказчика в номинации «Приз зрительских симпатий» в заявленной им Категории участия. Распространение материалов проекта может производиться посредством электронной почты, голосование может происходить на церемонии награждения Премии. По итогам голосования Заказчику может быть вручен памятный приз.</w:t>
      </w:r>
    </w:p>
    <w:p w14:paraId="12DBAF3B" w14:textId="77777777" w:rsidR="00D223B9" w:rsidRPr="00A6654A"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A6654A">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7</w:t>
      </w:r>
      <w:r w:rsidRPr="00A6654A">
        <w:rPr>
          <w:rFonts w:ascii="Arial Narrow" w:eastAsia="Times New Roman" w:hAnsi="Arial Narrow" w:cs="Times New Roman"/>
          <w:sz w:val="16"/>
          <w:szCs w:val="16"/>
          <w:lang w:eastAsia="ru-RU"/>
        </w:rPr>
        <w:t>.8. Заказчик, предоставляет Исполнителю свое согласие в целях оказания услуг и продвижения Мероприятия, проектов участников Мероприятия, на использование Исполнителем материалов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10DE29AD" w14:textId="77777777" w:rsidR="00D223B9" w:rsidRPr="00707F9D" w:rsidRDefault="00D223B9" w:rsidP="00D223B9">
      <w:pPr>
        <w:spacing w:before="100" w:beforeAutospacing="1" w:after="100" w:afterAutospacing="1" w:line="240" w:lineRule="auto"/>
        <w:jc w:val="both"/>
        <w:rPr>
          <w:rFonts w:ascii="Arial Narrow" w:hAnsi="Arial Narrow"/>
          <w:sz w:val="16"/>
          <w:szCs w:val="16"/>
        </w:rPr>
      </w:pPr>
      <w:r w:rsidRPr="00A6654A">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7</w:t>
      </w:r>
      <w:r w:rsidRPr="00A6654A">
        <w:rPr>
          <w:rFonts w:ascii="Arial Narrow" w:eastAsia="Times New Roman" w:hAnsi="Arial Narrow" w:cs="Times New Roman"/>
          <w:sz w:val="16"/>
          <w:szCs w:val="16"/>
          <w:lang w:eastAsia="ru-RU"/>
        </w:rPr>
        <w:t>.9. Документы, подтверждающие оказание Услуг, по подготовке, конкурсному отбору и церемонии награждения в рамках Премии «HR-Бренд» выставляются Исполнителем на дату проведения Премии.</w:t>
      </w:r>
    </w:p>
    <w:p w14:paraId="35F1910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br/>
      </w:r>
      <w:r w:rsidRPr="007317E4">
        <w:rPr>
          <w:rFonts w:ascii="Arial Narrow" w:eastAsia="Times New Roman" w:hAnsi="Arial Narrow" w:cs="Times New Roman"/>
          <w:sz w:val="16"/>
          <w:szCs w:val="16"/>
          <w:lang w:val="en-US" w:eastAsia="ru-RU"/>
        </w:rPr>
        <w:t> </w:t>
      </w:r>
      <w:r w:rsidRPr="007317E4">
        <w:rPr>
          <w:rFonts w:ascii="Arial Narrow" w:eastAsia="Times New Roman" w:hAnsi="Arial Narrow" w:cs="Times New Roman"/>
          <w:b/>
          <w:bCs/>
          <w:sz w:val="16"/>
          <w:szCs w:val="16"/>
          <w:lang w:eastAsia="ru-RU"/>
        </w:rPr>
        <w:t>7. ПАКЕТ УСЛУГ</w:t>
      </w:r>
    </w:p>
    <w:p w14:paraId="0F54FEA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7.1. </w:t>
      </w:r>
      <w:r w:rsidRPr="007317E4">
        <w:rPr>
          <w:rFonts w:ascii="Arial Narrow" w:eastAsia="Times New Roman" w:hAnsi="Arial Narrow" w:cs="Times New Roman"/>
          <w:sz w:val="16"/>
          <w:szCs w:val="16"/>
          <w:lang w:eastAsia="ru-RU"/>
        </w:rPr>
        <w:t>Пакетом Услуг считается приобретение и последующая Активация Заказчиком двух и более Услуг одновременно.</w:t>
      </w:r>
    </w:p>
    <w:p w14:paraId="4ABA08F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7.2. </w:t>
      </w:r>
      <w:r w:rsidRPr="007317E4">
        <w:rPr>
          <w:rFonts w:ascii="Arial Narrow" w:eastAsia="Times New Roman" w:hAnsi="Arial Narrow" w:cs="Times New Roman"/>
          <w:sz w:val="16"/>
          <w:szCs w:val="16"/>
          <w:lang w:eastAsia="ru-RU"/>
        </w:rPr>
        <w:t>Возможность включения Услуги в Пакет Услуг определяется Исполнителем.</w:t>
      </w:r>
    </w:p>
    <w:p w14:paraId="5DF78DD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7.3. </w:t>
      </w:r>
      <w:r w:rsidRPr="007317E4">
        <w:rPr>
          <w:rFonts w:ascii="Arial Narrow" w:eastAsia="Times New Roman" w:hAnsi="Arial Narrow" w:cs="Times New Roman"/>
          <w:sz w:val="16"/>
          <w:szCs w:val="16"/>
          <w:lang w:eastAsia="ru-RU"/>
        </w:rPr>
        <w:t>Документы, подтверждающие оказание Услуг выставляются Исполнителем в следующем порядке:</w:t>
      </w:r>
    </w:p>
    <w:p w14:paraId="7D09CA0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7.3.1. Если Пакет Услуг состоит из Услуги с объемом, выражающемся в календарных днях и Услуги с объемом, выражающемся в штуках  -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 кроме случаев, оговоренных в настоящем пункте.</w:t>
      </w:r>
    </w:p>
    <w:p w14:paraId="7B981C3F"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7.3.2. Если Пакет Услуг состоит из Услуг с объемом, выражающемся в штуках</w:t>
      </w:r>
      <w:r w:rsidRPr="007317E4" w:rsidDel="00300F2D">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-документы, подтверждающие оказание услуг выставляются Исполнителем на момент Активации Пакета Услуг, кроме случаев, оговоренных в настоящем пункте.</w:t>
      </w:r>
    </w:p>
    <w:p w14:paraId="1580959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7.3.3. В случае включения Исполнителем в состав Пакета Услуг двух или более Услуг, предоставляемых согласно п.3.16, 3.17, 3.18,  3.20, 3.21,3.22, 5.20, 5.26, 5.29, 5.30 настоящих Условий оказания Услуг, Документы, подтверждающие оказание Услуги, выставляются после оказания всех Услуг, входящих в такой Пакет Услуг.</w:t>
      </w:r>
    </w:p>
    <w:p w14:paraId="00F7DA0A"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7.3.4. В случае включения Исполнителем в состав Пакета Услуг двух и более Услуг, предоставляемых согласно п. 3.10, 3.11, 5.2. настоящих Условий оказания услуг, Документы, подтверждающие оказание Услуги, выставляются ежемесячно последним числом отчетного месяца, а в последний месяц оказания услуги в момент окончания оказания Услуг.</w:t>
      </w:r>
    </w:p>
    <w:p w14:paraId="3F7461BD"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7.3.5. В случае, если к Пакету Услуг, состоящего из услуг, указанных п. 3.1 и 3.2 настоящих Условий оказания услуг, Заказчик дополнительно приобретает публикации вакансий в соответствии с п 3.2. Условий, то данная услуга входит в Пакет Услуг и оказывается в течение срока предоставления Пакета услуг -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6ED65AA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8. ОБЪЕМ УСЛУГ</w:t>
      </w:r>
    </w:p>
    <w:p w14:paraId="30610A3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8.1. </w:t>
      </w:r>
      <w:r w:rsidRPr="007317E4">
        <w:rPr>
          <w:rFonts w:ascii="Arial Narrow" w:eastAsia="Times New Roman" w:hAnsi="Arial Narrow" w:cs="Times New Roman"/>
          <w:sz w:val="16"/>
          <w:szCs w:val="16"/>
          <w:lang w:eastAsia="ru-RU"/>
        </w:rPr>
        <w:t>Для Услуг, с объемом выражающемся в календарных днях, отсчет согласованного Сторонами срока оказания Услуг начинается во время и на дату Активации соответствующей Услуги и заканчивается в то же время даты окончания оказания этой Услуги, если иное не установлено Условиями оказания услуг.</w:t>
      </w:r>
    </w:p>
    <w:p w14:paraId="15D2C85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8.2. </w:t>
      </w:r>
      <w:r w:rsidRPr="007317E4">
        <w:rPr>
          <w:rFonts w:ascii="Arial Narrow" w:eastAsia="Times New Roman" w:hAnsi="Arial Narrow" w:cs="Times New Roman"/>
          <w:sz w:val="16"/>
          <w:szCs w:val="16"/>
          <w:lang w:eastAsia="ru-RU"/>
        </w:rPr>
        <w:t>Для Услуг, с объемом, выражающемся в штуках количество определяется сторонами в момент Активации и/или в Заказе.</w:t>
      </w:r>
    </w:p>
    <w:p w14:paraId="525B6C1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 ГАРАНТИИ И ЗАВЕРЕНИЯ ЗАКАЗЧИКА</w:t>
      </w:r>
    </w:p>
    <w:p w14:paraId="184EB60E"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9.1.</w:t>
      </w:r>
      <w:r w:rsidRPr="007317E4">
        <w:rPr>
          <w:rFonts w:ascii="Arial Narrow" w:eastAsia="Times New Roman" w:hAnsi="Arial Narrow" w:cs="Times New Roman"/>
          <w:sz w:val="16"/>
          <w:szCs w:val="16"/>
          <w:lang w:eastAsia="ru-RU"/>
        </w:rPr>
        <w:t xml:space="preserve"> Заказчик заявляет и гарантирует Исполнителю, что материалы, предназначенные для распространения в рамках оказания Исполнителем Заказчику услуг не нарушают требований действующего законодательства и прав третьих лиц, включая, но не ограничиваюсь, следующим:</w:t>
      </w:r>
    </w:p>
    <w:p w14:paraId="1EAAE8B1"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Заказчик обладает необходимым объемов прав и полномочий для использования материалов тем способом, который предполагается при оказании ему Исполнителем услуг;</w:t>
      </w:r>
    </w:p>
    <w:p w14:paraId="1DAD8B3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Заказчик имеет право передавать материалы третьим лицам для их переработки и/или распространения тем способом, который предполагается при оказании Исполнителем Заказчику услуг;</w:t>
      </w:r>
    </w:p>
    <w:p w14:paraId="25C2B0AC"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материалы не нарушают ФЗ «О рекламе», ФЗ «О защите детей от информации, причиняющей вред их здоровью и развитию», ФЗ «О занятости населения в РФ»;</w:t>
      </w:r>
    </w:p>
    <w:p w14:paraId="39007B5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товары, реклама которых содержится в материалах, прошли государственную регистрацию, если такая регистрация требуется для соответствующего вида товара;</w:t>
      </w:r>
    </w:p>
    <w:p w14:paraId="6288B609"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товары/услуги, реклама которых содержится в материалах, прошли обязательную сертификацию или иное обязательное подтверждение соответствия требованиям технических регламентов, если это необходимо для соответствующего вида товара/услуги;</w:t>
      </w:r>
    </w:p>
    <w:p w14:paraId="31BC53A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 производство и (или) реализацию товаров/услуг, реклама которых содержится в материалах, получены все соответствующие лицензии или иные специальные разрешения, если это требуется для производства и (или) реализации соответствующих товаров/услуг;</w:t>
      </w:r>
    </w:p>
    <w:p w14:paraId="20E22C73"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 использование изображений/видеоизображений лиц, чьи изображения/видеоизображения присутствуют в материалах, получены соответствующие согласия в надлежащей форме, если получение такого согласия требуется в соответствии с законодательством;</w:t>
      </w:r>
    </w:p>
    <w:p w14:paraId="1FCFF825"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 использование персональных данных физических лиц, чьи персональные данные используются в материалах, получены соответствующие согласия субъектов персональных данных;</w:t>
      </w:r>
    </w:p>
    <w:p w14:paraId="086F580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информация, содержащаяся в материалах, полностью достоверна и при необходимости может быть подтверждена документально.</w:t>
      </w:r>
    </w:p>
    <w:p w14:paraId="3291651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9.2.</w:t>
      </w:r>
      <w:r w:rsidRPr="007317E4">
        <w:rPr>
          <w:rFonts w:ascii="Arial Narrow" w:eastAsia="Times New Roman" w:hAnsi="Arial Narrow" w:cs="Times New Roman"/>
          <w:sz w:val="16"/>
          <w:szCs w:val="16"/>
          <w:lang w:eastAsia="ru-RU"/>
        </w:rPr>
        <w:t xml:space="preserve"> Исполнитель вправе в любое время потребовать от Заказчика предоставления сведений и документов, подтверждающих соответствие материалов требованиям законодательства и/или действительности, в том числе, но не ограничиваясь: лицензии, сертификаты соответствия товаров, документы, подтверждающие государственную регистрацию, документы подтверждающие наличие у Заказчика прав использования материалов, согласия на изображения физических лиц, а также документы, подтверждающие изложенные в материалах информацию и/или факты. В случае непредоставления Заказчиком запрашиваемых документов или отказа Заказчика предоставить запрашиваемые сведения или документы, Исполнитель имеет право отказаться от распространения материалов и/или от включения неподтвержденных исходных материалов в состав макетов/рассылки, распространяемых в рамках оказания Заказчику услуг. Исполнитель имеет право приостановить любую публикацию или снять с распространения любые материалы, в случае, если Заказчик не предоставит подтверждающие документы или если у Исполнителя есть основания полагать, что материалы Заказчика нарушают/могут нарушать требования применимого законодательства.</w:t>
      </w:r>
    </w:p>
    <w:p w14:paraId="0EE07EC0"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9.3.</w:t>
      </w:r>
      <w:r w:rsidRPr="007317E4">
        <w:rPr>
          <w:rFonts w:ascii="Arial Narrow" w:eastAsia="Times New Roman" w:hAnsi="Arial Narrow" w:cs="Times New Roman"/>
          <w:sz w:val="16"/>
          <w:szCs w:val="16"/>
          <w:lang w:eastAsia="ru-RU"/>
        </w:rPr>
        <w:t xml:space="preserve"> Заказчик по требованию Исполнителя обязан возместить убытки Исполнителя, причиненные недостоверностью указанных в настоящем разделе 9 заверений и гарантий, в размере сумм, выплаченных (или подлежащих уплате) Исполнителем в результате предъявления требований третьими лицами в связи с распространением материалов.</w:t>
      </w:r>
    </w:p>
    <w:p w14:paraId="556B393B"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9.4.</w:t>
      </w:r>
      <w:r w:rsidRPr="007317E4">
        <w:rPr>
          <w:rFonts w:ascii="Arial Narrow" w:eastAsia="Times New Roman" w:hAnsi="Arial Narrow" w:cs="Times New Roman"/>
          <w:sz w:val="16"/>
          <w:szCs w:val="16"/>
          <w:lang w:eastAsia="ru-RU"/>
        </w:rPr>
        <w:t xml:space="preserve"> Заказчик обязуется возместить имущественные потери Исполнителя, возникшие в результате предъявления требований любыми третьими лицами (в том числе правообладателями и государственными органами), связанных с распространенными материалами в рамках оказания Исполнителем Заказчику услуг, в размере соответствующих требований/штрафов.</w:t>
      </w:r>
    </w:p>
    <w:p w14:paraId="0D7F701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9.5.</w:t>
      </w:r>
      <w:r w:rsidRPr="007317E4">
        <w:rPr>
          <w:rFonts w:ascii="Arial Narrow" w:eastAsia="Times New Roman" w:hAnsi="Arial Narrow" w:cs="Times New Roman"/>
          <w:sz w:val="16"/>
          <w:szCs w:val="16"/>
          <w:lang w:eastAsia="ru-RU"/>
        </w:rPr>
        <w:t xml:space="preserve"> Указанное в настоящем разделе 9 возмещение убытков и/или имущественных потерь Исполнителя производится Заказчиком в течение 10 (десяти) дней с даты получения соответствующего требования от Исполнителя.</w:t>
      </w:r>
    </w:p>
    <w:p w14:paraId="6CFBEC28"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9.6.</w:t>
      </w:r>
      <w:r w:rsidRPr="007317E4">
        <w:rPr>
          <w:rFonts w:ascii="Arial Narrow" w:eastAsia="Times New Roman" w:hAnsi="Arial Narrow" w:cs="Times New Roman"/>
          <w:sz w:val="16"/>
          <w:szCs w:val="16"/>
          <w:lang w:eastAsia="ru-RU"/>
        </w:rPr>
        <w:t xml:space="preserve"> Положения настоящего раздела 9 «Гарантии и заверения Заказчика» распространяются на все отношения Заказчика и Исполнителя, возникающие при оказании Исполнителем Заказчику услуг, в том числе услуг, указанных в иных разделах настоящих Условия оказания услуг выше.</w:t>
      </w:r>
    </w:p>
    <w:p w14:paraId="179FB784"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w:t>
      </w:r>
    </w:p>
    <w:p w14:paraId="654FF587" w14:textId="77777777" w:rsidR="00D223B9" w:rsidRPr="007317E4" w:rsidRDefault="00D223B9" w:rsidP="00D223B9">
      <w:pPr>
        <w:spacing w:before="100" w:beforeAutospacing="1" w:after="100" w:afterAutospacing="1" w:line="240" w:lineRule="auto"/>
        <w:jc w:val="both"/>
        <w:rPr>
          <w:rFonts w:ascii="Arial Narrow" w:eastAsia="Times New Roman" w:hAnsi="Arial Narrow" w:cs="Times New Roman"/>
          <w:sz w:val="16"/>
          <w:szCs w:val="16"/>
          <w:lang w:eastAsia="ru-RU"/>
        </w:rPr>
      </w:pPr>
    </w:p>
    <w:p w14:paraId="478B2D2F" w14:textId="77777777" w:rsidR="00D223B9" w:rsidRPr="007317E4" w:rsidRDefault="00D223B9" w:rsidP="00D223B9">
      <w:pPr>
        <w:jc w:val="both"/>
        <w:rPr>
          <w:rFonts w:ascii="Arial Narrow" w:eastAsia="Times New Roman" w:hAnsi="Arial Narrow" w:cs="Times New Roman"/>
          <w:b/>
          <w:bCs/>
          <w:sz w:val="16"/>
          <w:szCs w:val="16"/>
          <w:lang w:eastAsia="ru-RU"/>
        </w:rPr>
      </w:pPr>
    </w:p>
    <w:p w14:paraId="4151488E" w14:textId="77777777" w:rsidR="00D223B9" w:rsidRPr="007317E4" w:rsidRDefault="00D223B9" w:rsidP="00D223B9">
      <w:pPr>
        <w:jc w:val="both"/>
        <w:rPr>
          <w:rFonts w:ascii="Arial Narrow" w:hAnsi="Arial Narrow"/>
          <w:sz w:val="16"/>
          <w:szCs w:val="16"/>
        </w:rPr>
      </w:pPr>
    </w:p>
    <w:p w14:paraId="66593950" w14:textId="77777777" w:rsidR="00D223B9" w:rsidRPr="007317E4" w:rsidRDefault="00D223B9" w:rsidP="00D223B9">
      <w:pPr>
        <w:jc w:val="both"/>
        <w:rPr>
          <w:rFonts w:ascii="Arial Narrow" w:hAnsi="Arial Narrow"/>
          <w:sz w:val="16"/>
          <w:szCs w:val="16"/>
        </w:rPr>
      </w:pPr>
    </w:p>
    <w:p w14:paraId="7DFFE892" w14:textId="77777777" w:rsidR="007317E4" w:rsidRPr="007317E4" w:rsidRDefault="007317E4" w:rsidP="00FD04E8">
      <w:pPr>
        <w:jc w:val="both"/>
        <w:rPr>
          <w:rFonts w:ascii="Arial Narrow" w:hAnsi="Arial Narrow"/>
          <w:sz w:val="16"/>
          <w:szCs w:val="16"/>
        </w:rPr>
      </w:pPr>
    </w:p>
    <w:sectPr w:rsidR="007317E4" w:rsidRPr="007317E4" w:rsidSect="005F4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082"/>
    <w:multiLevelType w:val="hybridMultilevel"/>
    <w:tmpl w:val="1B306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9403A5"/>
    <w:multiLevelType w:val="hybridMultilevel"/>
    <w:tmpl w:val="0ECAB3B4"/>
    <w:lvl w:ilvl="0" w:tplc="25E0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DC4762"/>
    <w:multiLevelType w:val="hybridMultilevel"/>
    <w:tmpl w:val="721AD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EA6ADA"/>
    <w:multiLevelType w:val="hybridMultilevel"/>
    <w:tmpl w:val="EBBAF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D1B2E"/>
    <w:multiLevelType w:val="hybridMultilevel"/>
    <w:tmpl w:val="E7BCC3CE"/>
    <w:lvl w:ilvl="0" w:tplc="83A82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C82E78"/>
    <w:multiLevelType w:val="multilevel"/>
    <w:tmpl w:val="E6B2B708"/>
    <w:lvl w:ilvl="0">
      <w:start w:val="6"/>
      <w:numFmt w:val="decimal"/>
      <w:lvlText w:val="%1."/>
      <w:lvlJc w:val="left"/>
      <w:pPr>
        <w:ind w:left="612" w:hanging="612"/>
      </w:pPr>
      <w:rPr>
        <w:rFonts w:hint="default"/>
        <w:color w:val="333333"/>
      </w:rPr>
    </w:lvl>
    <w:lvl w:ilvl="1">
      <w:start w:val="5"/>
      <w:numFmt w:val="decimal"/>
      <w:lvlText w:val="%1.%2."/>
      <w:lvlJc w:val="left"/>
      <w:pPr>
        <w:ind w:left="612" w:hanging="612"/>
      </w:pPr>
      <w:rPr>
        <w:rFonts w:hint="default"/>
        <w:color w:val="333333"/>
      </w:rPr>
    </w:lvl>
    <w:lvl w:ilvl="2">
      <w:start w:val="24"/>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6" w15:restartNumberingAfterBreak="0">
    <w:nsid w:val="366A333B"/>
    <w:multiLevelType w:val="hybridMultilevel"/>
    <w:tmpl w:val="127A121C"/>
    <w:lvl w:ilvl="0" w:tplc="0419000F">
      <w:start w:val="1"/>
      <w:numFmt w:val="decimal"/>
      <w:lvlText w:val="%1."/>
      <w:lvlJc w:val="left"/>
      <w:pPr>
        <w:ind w:left="720" w:hanging="360"/>
      </w:pPr>
      <w:rPr>
        <w:rFonts w:hint="default"/>
      </w:rPr>
    </w:lvl>
    <w:lvl w:ilvl="1" w:tplc="33328D2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6B71A0"/>
    <w:multiLevelType w:val="hybridMultilevel"/>
    <w:tmpl w:val="1764C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5C68B4"/>
    <w:multiLevelType w:val="multilevel"/>
    <w:tmpl w:val="3C108446"/>
    <w:lvl w:ilvl="0">
      <w:start w:val="5"/>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C1173F"/>
    <w:multiLevelType w:val="hybridMultilevel"/>
    <w:tmpl w:val="145C7B32"/>
    <w:lvl w:ilvl="0" w:tplc="9C920762">
      <w:start w:val="1"/>
      <w:numFmt w:val="decimal"/>
      <w:lvlText w:val="3.52.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4C64BA"/>
    <w:multiLevelType w:val="hybridMultilevel"/>
    <w:tmpl w:val="75084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633B2F"/>
    <w:multiLevelType w:val="multilevel"/>
    <w:tmpl w:val="72D024F6"/>
    <w:lvl w:ilvl="0">
      <w:start w:val="5"/>
      <w:numFmt w:val="decimal"/>
      <w:lvlText w:val="%1."/>
      <w:lvlJc w:val="left"/>
      <w:pPr>
        <w:ind w:left="660" w:hanging="660"/>
      </w:pPr>
      <w:rPr>
        <w:rFonts w:hint="default"/>
      </w:rPr>
    </w:lvl>
    <w:lvl w:ilvl="1">
      <w:start w:val="2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E43000"/>
    <w:multiLevelType w:val="multilevel"/>
    <w:tmpl w:val="8334EF6A"/>
    <w:lvl w:ilvl="0">
      <w:start w:val="1"/>
      <w:numFmt w:val="decimal"/>
      <w:lvlText w:val="%1."/>
      <w:lvlJc w:val="left"/>
      <w:pPr>
        <w:ind w:left="2160" w:hanging="360"/>
      </w:pPr>
    </w:lvl>
    <w:lvl w:ilvl="1">
      <w:start w:val="22"/>
      <w:numFmt w:val="decimal"/>
      <w:isLgl/>
      <w:lvlText w:val="%1.%2."/>
      <w:lvlJc w:val="left"/>
      <w:pPr>
        <w:ind w:left="228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3" w15:restartNumberingAfterBreak="0">
    <w:nsid w:val="50727E22"/>
    <w:multiLevelType w:val="hybridMultilevel"/>
    <w:tmpl w:val="84BE0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5B27AD"/>
    <w:multiLevelType w:val="multilevel"/>
    <w:tmpl w:val="45B6DBBC"/>
    <w:lvl w:ilvl="0">
      <w:start w:val="1"/>
      <w:numFmt w:val="decimal"/>
      <w:lvlText w:val="%1."/>
      <w:lvlJc w:val="left"/>
      <w:pPr>
        <w:ind w:left="2160" w:hanging="360"/>
      </w:pPr>
    </w:lvl>
    <w:lvl w:ilvl="1">
      <w:start w:val="12"/>
      <w:numFmt w:val="decimal"/>
      <w:isLgl/>
      <w:lvlText w:val="%1.%2."/>
      <w:lvlJc w:val="left"/>
      <w:pPr>
        <w:ind w:left="2460" w:hanging="660"/>
      </w:pPr>
      <w:rPr>
        <w:rFonts w:hint="default"/>
      </w:rPr>
    </w:lvl>
    <w:lvl w:ilvl="2">
      <w:start w:val="7"/>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57E70830"/>
    <w:multiLevelType w:val="multilevel"/>
    <w:tmpl w:val="56C655CA"/>
    <w:lvl w:ilvl="0">
      <w:start w:val="1"/>
      <w:numFmt w:val="decimal"/>
      <w:lvlText w:val="3.52.%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8E46368"/>
    <w:multiLevelType w:val="multilevel"/>
    <w:tmpl w:val="9DAC6CD8"/>
    <w:lvl w:ilvl="0">
      <w:start w:val="5"/>
      <w:numFmt w:val="decimal"/>
      <w:lvlText w:val="%1."/>
      <w:lvlJc w:val="left"/>
      <w:pPr>
        <w:ind w:left="480" w:hanging="480"/>
      </w:pPr>
      <w:rPr>
        <w:rFonts w:hint="default"/>
      </w:rPr>
    </w:lvl>
    <w:lvl w:ilvl="1">
      <w:start w:val="2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9303EC3"/>
    <w:multiLevelType w:val="multilevel"/>
    <w:tmpl w:val="B7DE3100"/>
    <w:lvl w:ilvl="0">
      <w:start w:val="1"/>
      <w:numFmt w:val="decimal"/>
      <w:lvlText w:val="%1."/>
      <w:lvlJc w:val="left"/>
      <w:pPr>
        <w:tabs>
          <w:tab w:val="num" w:pos="360"/>
        </w:tabs>
        <w:ind w:left="360" w:hanging="360"/>
      </w:pPr>
      <w:rPr>
        <w:rFonts w:hint="default"/>
      </w:rPr>
    </w:lvl>
    <w:lvl w:ilvl="1">
      <w:start w:val="1"/>
      <w:numFmt w:val="decimal"/>
      <w:pStyle w:val="MyListBody"/>
      <w:lvlText w:val="%1.%2."/>
      <w:lvlJc w:val="left"/>
      <w:pPr>
        <w:tabs>
          <w:tab w:val="num" w:pos="858"/>
        </w:tabs>
        <w:ind w:left="858" w:hanging="432"/>
      </w:pPr>
      <w:rPr>
        <w:rFonts w:ascii="Arial Narrow" w:hAnsi="Arial Narrow" w:hint="default"/>
        <w:b w:val="0"/>
        <w:i w:val="0"/>
        <w:color w:val="auto"/>
        <w:sz w:val="16"/>
        <w:szCs w:val="16"/>
      </w:rPr>
    </w:lvl>
    <w:lvl w:ilvl="2">
      <w:start w:val="1"/>
      <w:numFmt w:val="russianLower"/>
      <w:lvlText w:val="(%3)"/>
      <w:lvlJc w:val="left"/>
      <w:pPr>
        <w:tabs>
          <w:tab w:val="num" w:pos="179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606A016D"/>
    <w:multiLevelType w:val="hybridMultilevel"/>
    <w:tmpl w:val="D93A3944"/>
    <w:lvl w:ilvl="0" w:tplc="B712D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F22F80"/>
    <w:multiLevelType w:val="hybridMultilevel"/>
    <w:tmpl w:val="F7DC7570"/>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0" w15:restartNumberingAfterBreak="0">
    <w:nsid w:val="6F306226"/>
    <w:multiLevelType w:val="multilevel"/>
    <w:tmpl w:val="1842FE44"/>
    <w:lvl w:ilvl="0">
      <w:start w:val="5"/>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444FBD"/>
    <w:multiLevelType w:val="hybridMultilevel"/>
    <w:tmpl w:val="569E6134"/>
    <w:lvl w:ilvl="0" w:tplc="E410E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95B7AD2"/>
    <w:multiLevelType w:val="hybridMultilevel"/>
    <w:tmpl w:val="3B1AE1C0"/>
    <w:lvl w:ilvl="0" w:tplc="6130C9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9406FB"/>
    <w:multiLevelType w:val="hybridMultilevel"/>
    <w:tmpl w:val="F5566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084ACA"/>
    <w:multiLevelType w:val="hybridMultilevel"/>
    <w:tmpl w:val="C582A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5713F2"/>
    <w:multiLevelType w:val="hybridMultilevel"/>
    <w:tmpl w:val="D6BED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676615477">
    <w:abstractNumId w:val="10"/>
  </w:num>
  <w:num w:numId="2" w16cid:durableId="1841849651">
    <w:abstractNumId w:val="17"/>
  </w:num>
  <w:num w:numId="3" w16cid:durableId="961231529">
    <w:abstractNumId w:val="7"/>
  </w:num>
  <w:num w:numId="4" w16cid:durableId="1118641815">
    <w:abstractNumId w:val="23"/>
  </w:num>
  <w:num w:numId="5" w16cid:durableId="889344489">
    <w:abstractNumId w:val="13"/>
  </w:num>
  <w:num w:numId="6" w16cid:durableId="229660596">
    <w:abstractNumId w:val="3"/>
  </w:num>
  <w:num w:numId="7" w16cid:durableId="813302238">
    <w:abstractNumId w:val="2"/>
  </w:num>
  <w:num w:numId="8" w16cid:durableId="1832865186">
    <w:abstractNumId w:val="22"/>
  </w:num>
  <w:num w:numId="9" w16cid:durableId="551313844">
    <w:abstractNumId w:val="4"/>
  </w:num>
  <w:num w:numId="10" w16cid:durableId="1125201496">
    <w:abstractNumId w:val="18"/>
  </w:num>
  <w:num w:numId="11" w16cid:durableId="211619095">
    <w:abstractNumId w:val="1"/>
  </w:num>
  <w:num w:numId="12" w16cid:durableId="1507869008">
    <w:abstractNumId w:val="6"/>
  </w:num>
  <w:num w:numId="13" w16cid:durableId="1526401372">
    <w:abstractNumId w:val="12"/>
  </w:num>
  <w:num w:numId="14" w16cid:durableId="648021662">
    <w:abstractNumId w:val="14"/>
  </w:num>
  <w:num w:numId="15" w16cid:durableId="2091613034">
    <w:abstractNumId w:val="19"/>
  </w:num>
  <w:num w:numId="16" w16cid:durableId="1397584320">
    <w:abstractNumId w:val="16"/>
  </w:num>
  <w:num w:numId="17" w16cid:durableId="864517856">
    <w:abstractNumId w:val="20"/>
  </w:num>
  <w:num w:numId="18" w16cid:durableId="1039621479">
    <w:abstractNumId w:val="11"/>
  </w:num>
  <w:num w:numId="19" w16cid:durableId="10678454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4154572">
    <w:abstractNumId w:val="8"/>
  </w:num>
  <w:num w:numId="21" w16cid:durableId="1361127974">
    <w:abstractNumId w:val="25"/>
  </w:num>
  <w:num w:numId="22" w16cid:durableId="1770269574">
    <w:abstractNumId w:val="24"/>
  </w:num>
  <w:num w:numId="23" w16cid:durableId="105544156">
    <w:abstractNumId w:val="21"/>
  </w:num>
  <w:num w:numId="24" w16cid:durableId="506790924">
    <w:abstractNumId w:val="5"/>
  </w:num>
  <w:num w:numId="25" w16cid:durableId="864905949">
    <w:abstractNumId w:val="15"/>
  </w:num>
  <w:num w:numId="26" w16cid:durableId="910507169">
    <w:abstractNumId w:val="9"/>
  </w:num>
  <w:num w:numId="27" w16cid:durableId="2019498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7D"/>
    <w:rsid w:val="0000630F"/>
    <w:rsid w:val="000155B8"/>
    <w:rsid w:val="0003370D"/>
    <w:rsid w:val="000348E8"/>
    <w:rsid w:val="0006676D"/>
    <w:rsid w:val="00075944"/>
    <w:rsid w:val="00075D42"/>
    <w:rsid w:val="00083BA4"/>
    <w:rsid w:val="000A61AA"/>
    <w:rsid w:val="000D5582"/>
    <w:rsid w:val="001013A4"/>
    <w:rsid w:val="00106268"/>
    <w:rsid w:val="00116023"/>
    <w:rsid w:val="00125C3F"/>
    <w:rsid w:val="001453CC"/>
    <w:rsid w:val="00170D2C"/>
    <w:rsid w:val="00181C8B"/>
    <w:rsid w:val="001B3594"/>
    <w:rsid w:val="001B613D"/>
    <w:rsid w:val="001C42C8"/>
    <w:rsid w:val="001C485A"/>
    <w:rsid w:val="001D438C"/>
    <w:rsid w:val="00204623"/>
    <w:rsid w:val="00215055"/>
    <w:rsid w:val="0021793F"/>
    <w:rsid w:val="00237E68"/>
    <w:rsid w:val="00241044"/>
    <w:rsid w:val="00257124"/>
    <w:rsid w:val="00347D93"/>
    <w:rsid w:val="00364244"/>
    <w:rsid w:val="00385A88"/>
    <w:rsid w:val="00392A9F"/>
    <w:rsid w:val="003A46A5"/>
    <w:rsid w:val="003F1BB0"/>
    <w:rsid w:val="003F763E"/>
    <w:rsid w:val="00402429"/>
    <w:rsid w:val="004055F9"/>
    <w:rsid w:val="004221E5"/>
    <w:rsid w:val="00432A50"/>
    <w:rsid w:val="00437F31"/>
    <w:rsid w:val="00446A17"/>
    <w:rsid w:val="0047052B"/>
    <w:rsid w:val="004A70AB"/>
    <w:rsid w:val="004D7180"/>
    <w:rsid w:val="0050090C"/>
    <w:rsid w:val="00503445"/>
    <w:rsid w:val="00527F2E"/>
    <w:rsid w:val="00534112"/>
    <w:rsid w:val="005437EC"/>
    <w:rsid w:val="00571AA8"/>
    <w:rsid w:val="005945DF"/>
    <w:rsid w:val="005F4876"/>
    <w:rsid w:val="00611B12"/>
    <w:rsid w:val="00642D2B"/>
    <w:rsid w:val="006521AD"/>
    <w:rsid w:val="00690CC7"/>
    <w:rsid w:val="00694D32"/>
    <w:rsid w:val="006B7333"/>
    <w:rsid w:val="006C114C"/>
    <w:rsid w:val="006E5C91"/>
    <w:rsid w:val="006F27DE"/>
    <w:rsid w:val="00713D30"/>
    <w:rsid w:val="00714146"/>
    <w:rsid w:val="0071628F"/>
    <w:rsid w:val="00717D49"/>
    <w:rsid w:val="007251D0"/>
    <w:rsid w:val="007317E4"/>
    <w:rsid w:val="00752941"/>
    <w:rsid w:val="007732CF"/>
    <w:rsid w:val="007920AF"/>
    <w:rsid w:val="00792F61"/>
    <w:rsid w:val="007A0394"/>
    <w:rsid w:val="007B61D3"/>
    <w:rsid w:val="007F4440"/>
    <w:rsid w:val="00821A55"/>
    <w:rsid w:val="00830355"/>
    <w:rsid w:val="008479E2"/>
    <w:rsid w:val="00850021"/>
    <w:rsid w:val="0086057B"/>
    <w:rsid w:val="00867E9C"/>
    <w:rsid w:val="00875894"/>
    <w:rsid w:val="00880EFA"/>
    <w:rsid w:val="0089090D"/>
    <w:rsid w:val="00894A10"/>
    <w:rsid w:val="008A2B4A"/>
    <w:rsid w:val="008B211C"/>
    <w:rsid w:val="008D3B61"/>
    <w:rsid w:val="00915FAF"/>
    <w:rsid w:val="00952752"/>
    <w:rsid w:val="00980C8A"/>
    <w:rsid w:val="00993B8E"/>
    <w:rsid w:val="009B0A6F"/>
    <w:rsid w:val="009B5F4A"/>
    <w:rsid w:val="009C17D0"/>
    <w:rsid w:val="009E01B0"/>
    <w:rsid w:val="009E5A61"/>
    <w:rsid w:val="009F704F"/>
    <w:rsid w:val="00A140BB"/>
    <w:rsid w:val="00A25109"/>
    <w:rsid w:val="00A30573"/>
    <w:rsid w:val="00A35ECF"/>
    <w:rsid w:val="00A45DA3"/>
    <w:rsid w:val="00A55E6D"/>
    <w:rsid w:val="00A56CA7"/>
    <w:rsid w:val="00A62943"/>
    <w:rsid w:val="00A84877"/>
    <w:rsid w:val="00AD123D"/>
    <w:rsid w:val="00AE7787"/>
    <w:rsid w:val="00AF3AAE"/>
    <w:rsid w:val="00B03241"/>
    <w:rsid w:val="00B74E9F"/>
    <w:rsid w:val="00B82D65"/>
    <w:rsid w:val="00B93552"/>
    <w:rsid w:val="00C140BC"/>
    <w:rsid w:val="00C30F50"/>
    <w:rsid w:val="00CB0E23"/>
    <w:rsid w:val="00CC1C7D"/>
    <w:rsid w:val="00CC5EB0"/>
    <w:rsid w:val="00CD1E96"/>
    <w:rsid w:val="00CE0EB7"/>
    <w:rsid w:val="00CF2DB9"/>
    <w:rsid w:val="00CF7FF0"/>
    <w:rsid w:val="00D2134D"/>
    <w:rsid w:val="00D223B9"/>
    <w:rsid w:val="00D57EBE"/>
    <w:rsid w:val="00D72566"/>
    <w:rsid w:val="00D83223"/>
    <w:rsid w:val="00D862D0"/>
    <w:rsid w:val="00D93475"/>
    <w:rsid w:val="00DA06FB"/>
    <w:rsid w:val="00DA2D48"/>
    <w:rsid w:val="00DB3991"/>
    <w:rsid w:val="00DB6B64"/>
    <w:rsid w:val="00DE2D70"/>
    <w:rsid w:val="00DE589B"/>
    <w:rsid w:val="00DF0CC1"/>
    <w:rsid w:val="00E30816"/>
    <w:rsid w:val="00E41963"/>
    <w:rsid w:val="00E823D6"/>
    <w:rsid w:val="00E82E26"/>
    <w:rsid w:val="00E94010"/>
    <w:rsid w:val="00E959F3"/>
    <w:rsid w:val="00EA110C"/>
    <w:rsid w:val="00EA1FE9"/>
    <w:rsid w:val="00EC19F6"/>
    <w:rsid w:val="00ED23EC"/>
    <w:rsid w:val="00ED6631"/>
    <w:rsid w:val="00F166C6"/>
    <w:rsid w:val="00F356ED"/>
    <w:rsid w:val="00F35DB6"/>
    <w:rsid w:val="00F51785"/>
    <w:rsid w:val="00F53EAD"/>
    <w:rsid w:val="00F67345"/>
    <w:rsid w:val="00FA452D"/>
    <w:rsid w:val="00FA6272"/>
    <w:rsid w:val="00FB6B24"/>
    <w:rsid w:val="00FB7A63"/>
    <w:rsid w:val="00FC3C5D"/>
    <w:rsid w:val="00FD04E8"/>
    <w:rsid w:val="00FD31A4"/>
    <w:rsid w:val="00FE2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78ED"/>
  <w15:docId w15:val="{B5AC0194-CCFD-4B85-9A04-0C8A667B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876"/>
  </w:style>
  <w:style w:type="paragraph" w:styleId="1">
    <w:name w:val="heading 1"/>
    <w:basedOn w:val="a"/>
    <w:next w:val="a"/>
    <w:link w:val="10"/>
    <w:uiPriority w:val="9"/>
    <w:qFormat/>
    <w:rsid w:val="007317E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C1C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1C7D"/>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CC1C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C7D"/>
    <w:rPr>
      <w:rFonts w:ascii="Tahoma" w:hAnsi="Tahoma" w:cs="Tahoma"/>
      <w:sz w:val="16"/>
      <w:szCs w:val="16"/>
    </w:rPr>
  </w:style>
  <w:style w:type="character" w:styleId="a5">
    <w:name w:val="annotation reference"/>
    <w:basedOn w:val="a0"/>
    <w:uiPriority w:val="99"/>
    <w:semiHidden/>
    <w:unhideWhenUsed/>
    <w:rsid w:val="00CC1C7D"/>
    <w:rPr>
      <w:sz w:val="16"/>
      <w:szCs w:val="16"/>
    </w:rPr>
  </w:style>
  <w:style w:type="paragraph" w:styleId="a6">
    <w:name w:val="annotation text"/>
    <w:basedOn w:val="a"/>
    <w:link w:val="a7"/>
    <w:uiPriority w:val="99"/>
    <w:unhideWhenUsed/>
    <w:rsid w:val="00CC1C7D"/>
    <w:pPr>
      <w:spacing w:after="0" w:line="240" w:lineRule="auto"/>
    </w:pPr>
    <w:rPr>
      <w:rFonts w:eastAsiaTheme="minorEastAsia"/>
      <w:sz w:val="20"/>
      <w:szCs w:val="20"/>
      <w:lang w:eastAsia="ja-JP"/>
    </w:rPr>
  </w:style>
  <w:style w:type="character" w:customStyle="1" w:styleId="a7">
    <w:name w:val="Текст примечания Знак"/>
    <w:basedOn w:val="a0"/>
    <w:link w:val="a6"/>
    <w:uiPriority w:val="99"/>
    <w:rsid w:val="00CC1C7D"/>
    <w:rPr>
      <w:rFonts w:eastAsiaTheme="minorEastAsia"/>
      <w:sz w:val="20"/>
      <w:szCs w:val="20"/>
      <w:lang w:eastAsia="ja-JP"/>
    </w:rPr>
  </w:style>
  <w:style w:type="paragraph" w:styleId="a8">
    <w:name w:val="Normal (Web)"/>
    <w:basedOn w:val="a"/>
    <w:uiPriority w:val="99"/>
    <w:unhideWhenUsed/>
    <w:rsid w:val="00CC1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C1C7D"/>
    <w:rPr>
      <w:b/>
      <w:bCs/>
    </w:rPr>
  </w:style>
  <w:style w:type="character" w:styleId="aa">
    <w:name w:val="Hyperlink"/>
    <w:basedOn w:val="a0"/>
    <w:uiPriority w:val="99"/>
    <w:unhideWhenUsed/>
    <w:rsid w:val="008A2B4A"/>
    <w:rPr>
      <w:rFonts w:cs="Times New Roman"/>
      <w:color w:val="0000FF"/>
      <w:u w:val="single"/>
    </w:rPr>
  </w:style>
  <w:style w:type="paragraph" w:styleId="ab">
    <w:name w:val="List Paragraph"/>
    <w:aliases w:val="Пункт,Пункт Соглашения,Use Case List Paragraph"/>
    <w:basedOn w:val="a"/>
    <w:link w:val="ac"/>
    <w:uiPriority w:val="34"/>
    <w:qFormat/>
    <w:rsid w:val="008A2B4A"/>
    <w:pPr>
      <w:ind w:left="720"/>
      <w:contextualSpacing/>
    </w:pPr>
    <w:rPr>
      <w:rFonts w:eastAsia="Times New Roman"/>
    </w:rPr>
  </w:style>
  <w:style w:type="character" w:customStyle="1" w:styleId="ac">
    <w:name w:val="Абзац списка Знак"/>
    <w:aliases w:val="Пункт Знак,Пункт Соглашения Знак,Use Case List Paragraph Знак"/>
    <w:link w:val="ab"/>
    <w:uiPriority w:val="34"/>
    <w:locked/>
    <w:rsid w:val="008A2B4A"/>
    <w:rPr>
      <w:rFonts w:eastAsia="Times New Roman"/>
    </w:rPr>
  </w:style>
  <w:style w:type="paragraph" w:customStyle="1" w:styleId="switcher">
    <w:name w:val="switcher"/>
    <w:basedOn w:val="a"/>
    <w:rsid w:val="00DA0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yListBody">
    <w:name w:val="My_List_Body"/>
    <w:basedOn w:val="a"/>
    <w:qFormat/>
    <w:rsid w:val="0089090D"/>
    <w:pPr>
      <w:keepNext/>
      <w:widowControl w:val="0"/>
      <w:numPr>
        <w:ilvl w:val="1"/>
        <w:numId w:val="2"/>
      </w:numPr>
      <w:autoSpaceDE w:val="0"/>
      <w:autoSpaceDN w:val="0"/>
      <w:adjustRightInd w:val="0"/>
      <w:spacing w:before="140" w:after="140"/>
      <w:jc w:val="both"/>
    </w:pPr>
    <w:rPr>
      <w:rFonts w:ascii="Times New Roman" w:eastAsia="Times New Roman" w:hAnsi="Times New Roman" w:cs="Times New Roman"/>
      <w:sz w:val="20"/>
      <w:szCs w:val="20"/>
      <w:lang w:eastAsia="ru-RU"/>
    </w:rPr>
  </w:style>
  <w:style w:type="paragraph" w:styleId="ad">
    <w:name w:val="annotation subject"/>
    <w:basedOn w:val="a6"/>
    <w:next w:val="a6"/>
    <w:link w:val="ae"/>
    <w:uiPriority w:val="99"/>
    <w:semiHidden/>
    <w:unhideWhenUsed/>
    <w:rsid w:val="00894A10"/>
    <w:pPr>
      <w:spacing w:after="160"/>
    </w:pPr>
    <w:rPr>
      <w:rFonts w:eastAsiaTheme="minorHAnsi"/>
      <w:b/>
      <w:bCs/>
      <w:lang w:eastAsia="en-US"/>
    </w:rPr>
  </w:style>
  <w:style w:type="character" w:customStyle="1" w:styleId="ae">
    <w:name w:val="Тема примечания Знак"/>
    <w:basedOn w:val="a7"/>
    <w:link w:val="ad"/>
    <w:uiPriority w:val="99"/>
    <w:semiHidden/>
    <w:rsid w:val="00894A10"/>
    <w:rPr>
      <w:rFonts w:eastAsiaTheme="minorEastAsia"/>
      <w:b/>
      <w:bCs/>
      <w:sz w:val="20"/>
      <w:szCs w:val="20"/>
      <w:lang w:eastAsia="ja-JP"/>
    </w:rPr>
  </w:style>
  <w:style w:type="paragraph" w:styleId="af">
    <w:name w:val="Revision"/>
    <w:hidden/>
    <w:uiPriority w:val="99"/>
    <w:semiHidden/>
    <w:rsid w:val="00894A10"/>
    <w:pPr>
      <w:spacing w:after="0" w:line="240" w:lineRule="auto"/>
    </w:pPr>
  </w:style>
  <w:style w:type="character" w:customStyle="1" w:styleId="10">
    <w:name w:val="Заголовок 1 Знак"/>
    <w:basedOn w:val="a0"/>
    <w:link w:val="1"/>
    <w:uiPriority w:val="9"/>
    <w:rsid w:val="007317E4"/>
    <w:rPr>
      <w:rFonts w:asciiTheme="majorHAnsi" w:eastAsiaTheme="majorEastAsia" w:hAnsiTheme="majorHAnsi" w:cstheme="majorBidi"/>
      <w:color w:val="365F91" w:themeColor="accent1" w:themeShade="BF"/>
      <w:sz w:val="32"/>
      <w:szCs w:val="32"/>
    </w:rPr>
  </w:style>
  <w:style w:type="character" w:customStyle="1" w:styleId="bloko-radiotext">
    <w:name w:val="bloko-radio__text"/>
    <w:basedOn w:val="a0"/>
    <w:rsid w:val="007317E4"/>
  </w:style>
  <w:style w:type="character" w:customStyle="1" w:styleId="11">
    <w:name w:val="Неразрешенное упоминание1"/>
    <w:basedOn w:val="a0"/>
    <w:uiPriority w:val="99"/>
    <w:semiHidden/>
    <w:unhideWhenUsed/>
    <w:rsid w:val="007317E4"/>
    <w:rPr>
      <w:color w:val="605E5C"/>
      <w:shd w:val="clear" w:color="auto" w:fill="E1DFDD"/>
    </w:rPr>
  </w:style>
  <w:style w:type="character" w:styleId="af0">
    <w:name w:val="Unresolved Mention"/>
    <w:basedOn w:val="a0"/>
    <w:uiPriority w:val="99"/>
    <w:semiHidden/>
    <w:unhideWhenUsed/>
    <w:rsid w:val="00731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85429">
      <w:bodyDiv w:val="1"/>
      <w:marLeft w:val="0"/>
      <w:marRight w:val="0"/>
      <w:marTop w:val="0"/>
      <w:marBottom w:val="0"/>
      <w:divBdr>
        <w:top w:val="none" w:sz="0" w:space="0" w:color="auto"/>
        <w:left w:val="none" w:sz="0" w:space="0" w:color="auto"/>
        <w:bottom w:val="none" w:sz="0" w:space="0" w:color="auto"/>
        <w:right w:val="none" w:sz="0" w:space="0" w:color="auto"/>
      </w:divBdr>
    </w:div>
    <w:div w:id="814420282">
      <w:bodyDiv w:val="1"/>
      <w:marLeft w:val="0"/>
      <w:marRight w:val="0"/>
      <w:marTop w:val="0"/>
      <w:marBottom w:val="0"/>
      <w:divBdr>
        <w:top w:val="none" w:sz="0" w:space="0" w:color="auto"/>
        <w:left w:val="none" w:sz="0" w:space="0" w:color="auto"/>
        <w:bottom w:val="none" w:sz="0" w:space="0" w:color="auto"/>
        <w:right w:val="none" w:sz="0" w:space="0" w:color="auto"/>
      </w:divBdr>
      <w:divsChild>
        <w:div w:id="738594311">
          <w:marLeft w:val="0"/>
          <w:marRight w:val="0"/>
          <w:marTop w:val="0"/>
          <w:marBottom w:val="0"/>
          <w:divBdr>
            <w:top w:val="none" w:sz="0" w:space="0" w:color="auto"/>
            <w:left w:val="none" w:sz="0" w:space="0" w:color="auto"/>
            <w:bottom w:val="none" w:sz="0" w:space="0" w:color="auto"/>
            <w:right w:val="none" w:sz="0" w:space="0" w:color="auto"/>
          </w:divBdr>
          <w:divsChild>
            <w:div w:id="1684865513">
              <w:marLeft w:val="0"/>
              <w:marRight w:val="0"/>
              <w:marTop w:val="0"/>
              <w:marBottom w:val="0"/>
              <w:divBdr>
                <w:top w:val="none" w:sz="0" w:space="0" w:color="auto"/>
                <w:left w:val="none" w:sz="0" w:space="0" w:color="auto"/>
                <w:bottom w:val="none" w:sz="0" w:space="0" w:color="auto"/>
                <w:right w:val="none" w:sz="0" w:space="0" w:color="auto"/>
              </w:divBdr>
              <w:divsChild>
                <w:div w:id="300962904">
                  <w:marLeft w:val="0"/>
                  <w:marRight w:val="0"/>
                  <w:marTop w:val="0"/>
                  <w:marBottom w:val="0"/>
                  <w:divBdr>
                    <w:top w:val="none" w:sz="0" w:space="0" w:color="auto"/>
                    <w:left w:val="none" w:sz="0" w:space="0" w:color="auto"/>
                    <w:bottom w:val="none" w:sz="0" w:space="0" w:color="auto"/>
                    <w:right w:val="none" w:sz="0" w:space="0" w:color="auto"/>
                  </w:divBdr>
                  <w:divsChild>
                    <w:div w:id="551498039">
                      <w:marLeft w:val="0"/>
                      <w:marRight w:val="0"/>
                      <w:marTop w:val="0"/>
                      <w:marBottom w:val="0"/>
                      <w:divBdr>
                        <w:top w:val="none" w:sz="0" w:space="0" w:color="auto"/>
                        <w:left w:val="none" w:sz="0" w:space="0" w:color="auto"/>
                        <w:bottom w:val="none" w:sz="0" w:space="0" w:color="auto"/>
                        <w:right w:val="none" w:sz="0" w:space="0" w:color="auto"/>
                      </w:divBdr>
                    </w:div>
                  </w:divsChild>
                </w:div>
                <w:div w:id="304774826">
                  <w:marLeft w:val="0"/>
                  <w:marRight w:val="0"/>
                  <w:marTop w:val="0"/>
                  <w:marBottom w:val="0"/>
                  <w:divBdr>
                    <w:top w:val="none" w:sz="0" w:space="0" w:color="auto"/>
                    <w:left w:val="none" w:sz="0" w:space="0" w:color="auto"/>
                    <w:bottom w:val="none" w:sz="0" w:space="0" w:color="auto"/>
                    <w:right w:val="none" w:sz="0" w:space="0" w:color="auto"/>
                  </w:divBdr>
                  <w:divsChild>
                    <w:div w:id="348682963">
                      <w:marLeft w:val="0"/>
                      <w:marRight w:val="0"/>
                      <w:marTop w:val="0"/>
                      <w:marBottom w:val="0"/>
                      <w:divBdr>
                        <w:top w:val="none" w:sz="0" w:space="0" w:color="auto"/>
                        <w:left w:val="none" w:sz="0" w:space="0" w:color="auto"/>
                        <w:bottom w:val="none" w:sz="0" w:space="0" w:color="auto"/>
                        <w:right w:val="none" w:sz="0" w:space="0" w:color="auto"/>
                      </w:divBdr>
                    </w:div>
                  </w:divsChild>
                </w:div>
                <w:div w:id="782264562">
                  <w:marLeft w:val="0"/>
                  <w:marRight w:val="0"/>
                  <w:marTop w:val="0"/>
                  <w:marBottom w:val="0"/>
                  <w:divBdr>
                    <w:top w:val="none" w:sz="0" w:space="0" w:color="auto"/>
                    <w:left w:val="none" w:sz="0" w:space="0" w:color="auto"/>
                    <w:bottom w:val="none" w:sz="0" w:space="0" w:color="auto"/>
                    <w:right w:val="none" w:sz="0" w:space="0" w:color="auto"/>
                  </w:divBdr>
                  <w:divsChild>
                    <w:div w:id="1036077603">
                      <w:marLeft w:val="0"/>
                      <w:marRight w:val="0"/>
                      <w:marTop w:val="0"/>
                      <w:marBottom w:val="0"/>
                      <w:divBdr>
                        <w:top w:val="none" w:sz="0" w:space="0" w:color="auto"/>
                        <w:left w:val="none" w:sz="0" w:space="0" w:color="auto"/>
                        <w:bottom w:val="none" w:sz="0" w:space="0" w:color="auto"/>
                        <w:right w:val="none" w:sz="0" w:space="0" w:color="auto"/>
                      </w:divBdr>
                    </w:div>
                  </w:divsChild>
                </w:div>
                <w:div w:id="934360331">
                  <w:marLeft w:val="0"/>
                  <w:marRight w:val="0"/>
                  <w:marTop w:val="0"/>
                  <w:marBottom w:val="0"/>
                  <w:divBdr>
                    <w:top w:val="none" w:sz="0" w:space="0" w:color="auto"/>
                    <w:left w:val="none" w:sz="0" w:space="0" w:color="auto"/>
                    <w:bottom w:val="none" w:sz="0" w:space="0" w:color="auto"/>
                    <w:right w:val="none" w:sz="0" w:space="0" w:color="auto"/>
                  </w:divBdr>
                  <w:divsChild>
                    <w:div w:id="931471617">
                      <w:marLeft w:val="0"/>
                      <w:marRight w:val="0"/>
                      <w:marTop w:val="0"/>
                      <w:marBottom w:val="0"/>
                      <w:divBdr>
                        <w:top w:val="none" w:sz="0" w:space="0" w:color="auto"/>
                        <w:left w:val="none" w:sz="0" w:space="0" w:color="auto"/>
                        <w:bottom w:val="none" w:sz="0" w:space="0" w:color="auto"/>
                        <w:right w:val="none" w:sz="0" w:space="0" w:color="auto"/>
                      </w:divBdr>
                      <w:divsChild>
                        <w:div w:id="41906910">
                          <w:marLeft w:val="0"/>
                          <w:marRight w:val="0"/>
                          <w:marTop w:val="0"/>
                          <w:marBottom w:val="0"/>
                          <w:divBdr>
                            <w:top w:val="none" w:sz="0" w:space="0" w:color="auto"/>
                            <w:left w:val="none" w:sz="0" w:space="0" w:color="auto"/>
                            <w:bottom w:val="none" w:sz="0" w:space="0" w:color="auto"/>
                            <w:right w:val="none" w:sz="0" w:space="0" w:color="auto"/>
                          </w:divBdr>
                          <w:divsChild>
                            <w:div w:id="810441791">
                              <w:marLeft w:val="0"/>
                              <w:marRight w:val="0"/>
                              <w:marTop w:val="0"/>
                              <w:marBottom w:val="0"/>
                              <w:divBdr>
                                <w:top w:val="none" w:sz="0" w:space="0" w:color="auto"/>
                                <w:left w:val="none" w:sz="0" w:space="0" w:color="auto"/>
                                <w:bottom w:val="none" w:sz="0" w:space="0" w:color="auto"/>
                                <w:right w:val="none" w:sz="0" w:space="0" w:color="auto"/>
                              </w:divBdr>
                            </w:div>
                          </w:divsChild>
                        </w:div>
                        <w:div w:id="320501252">
                          <w:marLeft w:val="0"/>
                          <w:marRight w:val="0"/>
                          <w:marTop w:val="0"/>
                          <w:marBottom w:val="0"/>
                          <w:divBdr>
                            <w:top w:val="none" w:sz="0" w:space="0" w:color="auto"/>
                            <w:left w:val="none" w:sz="0" w:space="0" w:color="auto"/>
                            <w:bottom w:val="none" w:sz="0" w:space="0" w:color="auto"/>
                            <w:right w:val="none" w:sz="0" w:space="0" w:color="auto"/>
                          </w:divBdr>
                          <w:divsChild>
                            <w:div w:id="113065642">
                              <w:marLeft w:val="0"/>
                              <w:marRight w:val="0"/>
                              <w:marTop w:val="0"/>
                              <w:marBottom w:val="0"/>
                              <w:divBdr>
                                <w:top w:val="none" w:sz="0" w:space="0" w:color="auto"/>
                                <w:left w:val="none" w:sz="0" w:space="0" w:color="auto"/>
                                <w:bottom w:val="none" w:sz="0" w:space="0" w:color="auto"/>
                                <w:right w:val="none" w:sz="0" w:space="0" w:color="auto"/>
                              </w:divBdr>
                            </w:div>
                          </w:divsChild>
                        </w:div>
                        <w:div w:id="552888243">
                          <w:marLeft w:val="0"/>
                          <w:marRight w:val="0"/>
                          <w:marTop w:val="0"/>
                          <w:marBottom w:val="0"/>
                          <w:divBdr>
                            <w:top w:val="none" w:sz="0" w:space="0" w:color="auto"/>
                            <w:left w:val="none" w:sz="0" w:space="0" w:color="auto"/>
                            <w:bottom w:val="none" w:sz="0" w:space="0" w:color="auto"/>
                            <w:right w:val="none" w:sz="0" w:space="0" w:color="auto"/>
                          </w:divBdr>
                          <w:divsChild>
                            <w:div w:id="1492017196">
                              <w:marLeft w:val="0"/>
                              <w:marRight w:val="0"/>
                              <w:marTop w:val="0"/>
                              <w:marBottom w:val="0"/>
                              <w:divBdr>
                                <w:top w:val="none" w:sz="0" w:space="0" w:color="auto"/>
                                <w:left w:val="none" w:sz="0" w:space="0" w:color="auto"/>
                                <w:bottom w:val="none" w:sz="0" w:space="0" w:color="auto"/>
                                <w:right w:val="none" w:sz="0" w:space="0" w:color="auto"/>
                              </w:divBdr>
                            </w:div>
                          </w:divsChild>
                        </w:div>
                        <w:div w:id="801733639">
                          <w:marLeft w:val="0"/>
                          <w:marRight w:val="0"/>
                          <w:marTop w:val="0"/>
                          <w:marBottom w:val="0"/>
                          <w:divBdr>
                            <w:top w:val="none" w:sz="0" w:space="0" w:color="auto"/>
                            <w:left w:val="none" w:sz="0" w:space="0" w:color="auto"/>
                            <w:bottom w:val="none" w:sz="0" w:space="0" w:color="auto"/>
                            <w:right w:val="none" w:sz="0" w:space="0" w:color="auto"/>
                          </w:divBdr>
                          <w:divsChild>
                            <w:div w:id="5719383">
                              <w:marLeft w:val="0"/>
                              <w:marRight w:val="0"/>
                              <w:marTop w:val="0"/>
                              <w:marBottom w:val="0"/>
                              <w:divBdr>
                                <w:top w:val="none" w:sz="0" w:space="0" w:color="auto"/>
                                <w:left w:val="none" w:sz="0" w:space="0" w:color="auto"/>
                                <w:bottom w:val="none" w:sz="0" w:space="0" w:color="auto"/>
                                <w:right w:val="none" w:sz="0" w:space="0" w:color="auto"/>
                              </w:divBdr>
                            </w:div>
                          </w:divsChild>
                        </w:div>
                        <w:div w:id="869339671">
                          <w:marLeft w:val="0"/>
                          <w:marRight w:val="0"/>
                          <w:marTop w:val="0"/>
                          <w:marBottom w:val="0"/>
                          <w:divBdr>
                            <w:top w:val="none" w:sz="0" w:space="0" w:color="auto"/>
                            <w:left w:val="none" w:sz="0" w:space="0" w:color="auto"/>
                            <w:bottom w:val="none" w:sz="0" w:space="0" w:color="auto"/>
                            <w:right w:val="none" w:sz="0" w:space="0" w:color="auto"/>
                          </w:divBdr>
                          <w:divsChild>
                            <w:div w:id="373770266">
                              <w:marLeft w:val="0"/>
                              <w:marRight w:val="0"/>
                              <w:marTop w:val="0"/>
                              <w:marBottom w:val="0"/>
                              <w:divBdr>
                                <w:top w:val="none" w:sz="0" w:space="0" w:color="auto"/>
                                <w:left w:val="none" w:sz="0" w:space="0" w:color="auto"/>
                                <w:bottom w:val="none" w:sz="0" w:space="0" w:color="auto"/>
                                <w:right w:val="none" w:sz="0" w:space="0" w:color="auto"/>
                              </w:divBdr>
                            </w:div>
                          </w:divsChild>
                        </w:div>
                        <w:div w:id="1185174871">
                          <w:marLeft w:val="0"/>
                          <w:marRight w:val="0"/>
                          <w:marTop w:val="0"/>
                          <w:marBottom w:val="0"/>
                          <w:divBdr>
                            <w:top w:val="none" w:sz="0" w:space="0" w:color="auto"/>
                            <w:left w:val="none" w:sz="0" w:space="0" w:color="auto"/>
                            <w:bottom w:val="none" w:sz="0" w:space="0" w:color="auto"/>
                            <w:right w:val="none" w:sz="0" w:space="0" w:color="auto"/>
                          </w:divBdr>
                          <w:divsChild>
                            <w:div w:id="359627593">
                              <w:marLeft w:val="0"/>
                              <w:marRight w:val="0"/>
                              <w:marTop w:val="0"/>
                              <w:marBottom w:val="0"/>
                              <w:divBdr>
                                <w:top w:val="none" w:sz="0" w:space="0" w:color="auto"/>
                                <w:left w:val="none" w:sz="0" w:space="0" w:color="auto"/>
                                <w:bottom w:val="none" w:sz="0" w:space="0" w:color="auto"/>
                                <w:right w:val="none" w:sz="0" w:space="0" w:color="auto"/>
                              </w:divBdr>
                            </w:div>
                          </w:divsChild>
                        </w:div>
                        <w:div w:id="1313438536">
                          <w:marLeft w:val="0"/>
                          <w:marRight w:val="0"/>
                          <w:marTop w:val="0"/>
                          <w:marBottom w:val="0"/>
                          <w:divBdr>
                            <w:top w:val="none" w:sz="0" w:space="0" w:color="auto"/>
                            <w:left w:val="none" w:sz="0" w:space="0" w:color="auto"/>
                            <w:bottom w:val="none" w:sz="0" w:space="0" w:color="auto"/>
                            <w:right w:val="none" w:sz="0" w:space="0" w:color="auto"/>
                          </w:divBdr>
                          <w:divsChild>
                            <w:div w:id="1322195108">
                              <w:marLeft w:val="0"/>
                              <w:marRight w:val="0"/>
                              <w:marTop w:val="0"/>
                              <w:marBottom w:val="0"/>
                              <w:divBdr>
                                <w:top w:val="none" w:sz="0" w:space="0" w:color="auto"/>
                                <w:left w:val="none" w:sz="0" w:space="0" w:color="auto"/>
                                <w:bottom w:val="none" w:sz="0" w:space="0" w:color="auto"/>
                                <w:right w:val="none" w:sz="0" w:space="0" w:color="auto"/>
                              </w:divBdr>
                            </w:div>
                          </w:divsChild>
                        </w:div>
                        <w:div w:id="1544055343">
                          <w:marLeft w:val="0"/>
                          <w:marRight w:val="0"/>
                          <w:marTop w:val="0"/>
                          <w:marBottom w:val="0"/>
                          <w:divBdr>
                            <w:top w:val="none" w:sz="0" w:space="0" w:color="auto"/>
                            <w:left w:val="none" w:sz="0" w:space="0" w:color="auto"/>
                            <w:bottom w:val="none" w:sz="0" w:space="0" w:color="auto"/>
                            <w:right w:val="none" w:sz="0" w:space="0" w:color="auto"/>
                          </w:divBdr>
                          <w:divsChild>
                            <w:div w:id="730881813">
                              <w:marLeft w:val="0"/>
                              <w:marRight w:val="0"/>
                              <w:marTop w:val="0"/>
                              <w:marBottom w:val="0"/>
                              <w:divBdr>
                                <w:top w:val="none" w:sz="0" w:space="0" w:color="auto"/>
                                <w:left w:val="none" w:sz="0" w:space="0" w:color="auto"/>
                                <w:bottom w:val="none" w:sz="0" w:space="0" w:color="auto"/>
                                <w:right w:val="none" w:sz="0" w:space="0" w:color="auto"/>
                              </w:divBdr>
                            </w:div>
                          </w:divsChild>
                        </w:div>
                        <w:div w:id="1825782318">
                          <w:marLeft w:val="0"/>
                          <w:marRight w:val="0"/>
                          <w:marTop w:val="0"/>
                          <w:marBottom w:val="0"/>
                          <w:divBdr>
                            <w:top w:val="none" w:sz="0" w:space="0" w:color="auto"/>
                            <w:left w:val="none" w:sz="0" w:space="0" w:color="auto"/>
                            <w:bottom w:val="none" w:sz="0" w:space="0" w:color="auto"/>
                            <w:right w:val="none" w:sz="0" w:space="0" w:color="auto"/>
                          </w:divBdr>
                          <w:divsChild>
                            <w:div w:id="1383821976">
                              <w:marLeft w:val="0"/>
                              <w:marRight w:val="0"/>
                              <w:marTop w:val="0"/>
                              <w:marBottom w:val="0"/>
                              <w:divBdr>
                                <w:top w:val="none" w:sz="0" w:space="0" w:color="auto"/>
                                <w:left w:val="none" w:sz="0" w:space="0" w:color="auto"/>
                                <w:bottom w:val="none" w:sz="0" w:space="0" w:color="auto"/>
                                <w:right w:val="none" w:sz="0" w:space="0" w:color="auto"/>
                              </w:divBdr>
                            </w:div>
                          </w:divsChild>
                        </w:div>
                        <w:div w:id="2048094675">
                          <w:marLeft w:val="0"/>
                          <w:marRight w:val="0"/>
                          <w:marTop w:val="0"/>
                          <w:marBottom w:val="0"/>
                          <w:divBdr>
                            <w:top w:val="none" w:sz="0" w:space="0" w:color="auto"/>
                            <w:left w:val="none" w:sz="0" w:space="0" w:color="auto"/>
                            <w:bottom w:val="none" w:sz="0" w:space="0" w:color="auto"/>
                            <w:right w:val="none" w:sz="0" w:space="0" w:color="auto"/>
                          </w:divBdr>
                          <w:divsChild>
                            <w:div w:id="799885891">
                              <w:marLeft w:val="0"/>
                              <w:marRight w:val="0"/>
                              <w:marTop w:val="0"/>
                              <w:marBottom w:val="0"/>
                              <w:divBdr>
                                <w:top w:val="none" w:sz="0" w:space="0" w:color="auto"/>
                                <w:left w:val="none" w:sz="0" w:space="0" w:color="auto"/>
                                <w:bottom w:val="none" w:sz="0" w:space="0" w:color="auto"/>
                                <w:right w:val="none" w:sz="0" w:space="0" w:color="auto"/>
                              </w:divBdr>
                            </w:div>
                          </w:divsChild>
                        </w:div>
                        <w:div w:id="2092508544">
                          <w:marLeft w:val="0"/>
                          <w:marRight w:val="0"/>
                          <w:marTop w:val="0"/>
                          <w:marBottom w:val="0"/>
                          <w:divBdr>
                            <w:top w:val="none" w:sz="0" w:space="0" w:color="auto"/>
                            <w:left w:val="none" w:sz="0" w:space="0" w:color="auto"/>
                            <w:bottom w:val="none" w:sz="0" w:space="0" w:color="auto"/>
                            <w:right w:val="none" w:sz="0" w:space="0" w:color="auto"/>
                          </w:divBdr>
                          <w:divsChild>
                            <w:div w:id="19812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00391">
                  <w:marLeft w:val="0"/>
                  <w:marRight w:val="0"/>
                  <w:marTop w:val="0"/>
                  <w:marBottom w:val="0"/>
                  <w:divBdr>
                    <w:top w:val="none" w:sz="0" w:space="0" w:color="auto"/>
                    <w:left w:val="none" w:sz="0" w:space="0" w:color="auto"/>
                    <w:bottom w:val="none" w:sz="0" w:space="0" w:color="auto"/>
                    <w:right w:val="none" w:sz="0" w:space="0" w:color="auto"/>
                  </w:divBdr>
                  <w:divsChild>
                    <w:div w:id="266349586">
                      <w:marLeft w:val="0"/>
                      <w:marRight w:val="0"/>
                      <w:marTop w:val="0"/>
                      <w:marBottom w:val="0"/>
                      <w:divBdr>
                        <w:top w:val="none" w:sz="0" w:space="0" w:color="auto"/>
                        <w:left w:val="none" w:sz="0" w:space="0" w:color="auto"/>
                        <w:bottom w:val="none" w:sz="0" w:space="0" w:color="auto"/>
                        <w:right w:val="none" w:sz="0" w:space="0" w:color="auto"/>
                      </w:divBdr>
                    </w:div>
                  </w:divsChild>
                </w:div>
                <w:div w:id="1545211652">
                  <w:marLeft w:val="0"/>
                  <w:marRight w:val="0"/>
                  <w:marTop w:val="0"/>
                  <w:marBottom w:val="0"/>
                  <w:divBdr>
                    <w:top w:val="none" w:sz="0" w:space="0" w:color="auto"/>
                    <w:left w:val="none" w:sz="0" w:space="0" w:color="auto"/>
                    <w:bottom w:val="none" w:sz="0" w:space="0" w:color="auto"/>
                    <w:right w:val="none" w:sz="0" w:space="0" w:color="auto"/>
                  </w:divBdr>
                  <w:divsChild>
                    <w:div w:id="1874685025">
                      <w:marLeft w:val="0"/>
                      <w:marRight w:val="0"/>
                      <w:marTop w:val="0"/>
                      <w:marBottom w:val="0"/>
                      <w:divBdr>
                        <w:top w:val="none" w:sz="0" w:space="0" w:color="auto"/>
                        <w:left w:val="none" w:sz="0" w:space="0" w:color="auto"/>
                        <w:bottom w:val="none" w:sz="0" w:space="0" w:color="auto"/>
                        <w:right w:val="none" w:sz="0" w:space="0" w:color="auto"/>
                      </w:divBdr>
                    </w:div>
                  </w:divsChild>
                </w:div>
                <w:div w:id="1689064179">
                  <w:marLeft w:val="0"/>
                  <w:marRight w:val="0"/>
                  <w:marTop w:val="0"/>
                  <w:marBottom w:val="0"/>
                  <w:divBdr>
                    <w:top w:val="none" w:sz="0" w:space="0" w:color="auto"/>
                    <w:left w:val="none" w:sz="0" w:space="0" w:color="auto"/>
                    <w:bottom w:val="none" w:sz="0" w:space="0" w:color="auto"/>
                    <w:right w:val="none" w:sz="0" w:space="0" w:color="auto"/>
                  </w:divBdr>
                  <w:divsChild>
                    <w:div w:id="567111994">
                      <w:marLeft w:val="0"/>
                      <w:marRight w:val="0"/>
                      <w:marTop w:val="0"/>
                      <w:marBottom w:val="0"/>
                      <w:divBdr>
                        <w:top w:val="none" w:sz="0" w:space="0" w:color="auto"/>
                        <w:left w:val="none" w:sz="0" w:space="0" w:color="auto"/>
                        <w:bottom w:val="none" w:sz="0" w:space="0" w:color="auto"/>
                        <w:right w:val="none" w:sz="0" w:space="0" w:color="auto"/>
                      </w:divBdr>
                      <w:divsChild>
                        <w:div w:id="334384645">
                          <w:marLeft w:val="0"/>
                          <w:marRight w:val="0"/>
                          <w:marTop w:val="0"/>
                          <w:marBottom w:val="0"/>
                          <w:divBdr>
                            <w:top w:val="none" w:sz="0" w:space="0" w:color="auto"/>
                            <w:left w:val="none" w:sz="0" w:space="0" w:color="auto"/>
                            <w:bottom w:val="none" w:sz="0" w:space="0" w:color="auto"/>
                            <w:right w:val="none" w:sz="0" w:space="0" w:color="auto"/>
                          </w:divBdr>
                          <w:divsChild>
                            <w:div w:id="1139499722">
                              <w:marLeft w:val="0"/>
                              <w:marRight w:val="0"/>
                              <w:marTop w:val="0"/>
                              <w:marBottom w:val="0"/>
                              <w:divBdr>
                                <w:top w:val="none" w:sz="0" w:space="0" w:color="auto"/>
                                <w:left w:val="none" w:sz="0" w:space="0" w:color="auto"/>
                                <w:bottom w:val="none" w:sz="0" w:space="0" w:color="auto"/>
                                <w:right w:val="none" w:sz="0" w:space="0" w:color="auto"/>
                              </w:divBdr>
                            </w:div>
                          </w:divsChild>
                        </w:div>
                        <w:div w:id="908420938">
                          <w:marLeft w:val="0"/>
                          <w:marRight w:val="0"/>
                          <w:marTop w:val="0"/>
                          <w:marBottom w:val="0"/>
                          <w:divBdr>
                            <w:top w:val="none" w:sz="0" w:space="0" w:color="auto"/>
                            <w:left w:val="none" w:sz="0" w:space="0" w:color="auto"/>
                            <w:bottom w:val="none" w:sz="0" w:space="0" w:color="auto"/>
                            <w:right w:val="none" w:sz="0" w:space="0" w:color="auto"/>
                          </w:divBdr>
                          <w:divsChild>
                            <w:div w:id="841628207">
                              <w:marLeft w:val="0"/>
                              <w:marRight w:val="0"/>
                              <w:marTop w:val="0"/>
                              <w:marBottom w:val="0"/>
                              <w:divBdr>
                                <w:top w:val="none" w:sz="0" w:space="0" w:color="auto"/>
                                <w:left w:val="none" w:sz="0" w:space="0" w:color="auto"/>
                                <w:bottom w:val="none" w:sz="0" w:space="0" w:color="auto"/>
                                <w:right w:val="none" w:sz="0" w:space="0" w:color="auto"/>
                              </w:divBdr>
                            </w:div>
                          </w:divsChild>
                        </w:div>
                        <w:div w:id="1059209275">
                          <w:marLeft w:val="0"/>
                          <w:marRight w:val="0"/>
                          <w:marTop w:val="0"/>
                          <w:marBottom w:val="0"/>
                          <w:divBdr>
                            <w:top w:val="none" w:sz="0" w:space="0" w:color="auto"/>
                            <w:left w:val="none" w:sz="0" w:space="0" w:color="auto"/>
                            <w:bottom w:val="none" w:sz="0" w:space="0" w:color="auto"/>
                            <w:right w:val="none" w:sz="0" w:space="0" w:color="auto"/>
                          </w:divBdr>
                          <w:divsChild>
                            <w:div w:id="20597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0684">
                  <w:marLeft w:val="0"/>
                  <w:marRight w:val="0"/>
                  <w:marTop w:val="0"/>
                  <w:marBottom w:val="0"/>
                  <w:divBdr>
                    <w:top w:val="none" w:sz="0" w:space="0" w:color="auto"/>
                    <w:left w:val="none" w:sz="0" w:space="0" w:color="auto"/>
                    <w:bottom w:val="none" w:sz="0" w:space="0" w:color="auto"/>
                    <w:right w:val="none" w:sz="0" w:space="0" w:color="auto"/>
                  </w:divBdr>
                  <w:divsChild>
                    <w:div w:id="148208845">
                      <w:marLeft w:val="0"/>
                      <w:marRight w:val="0"/>
                      <w:marTop w:val="0"/>
                      <w:marBottom w:val="0"/>
                      <w:divBdr>
                        <w:top w:val="none" w:sz="0" w:space="0" w:color="auto"/>
                        <w:left w:val="none" w:sz="0" w:space="0" w:color="auto"/>
                        <w:bottom w:val="none" w:sz="0" w:space="0" w:color="auto"/>
                        <w:right w:val="none" w:sz="0" w:space="0" w:color="auto"/>
                      </w:divBdr>
                      <w:divsChild>
                        <w:div w:id="95953455">
                          <w:marLeft w:val="0"/>
                          <w:marRight w:val="0"/>
                          <w:marTop w:val="0"/>
                          <w:marBottom w:val="0"/>
                          <w:divBdr>
                            <w:top w:val="none" w:sz="0" w:space="0" w:color="auto"/>
                            <w:left w:val="none" w:sz="0" w:space="0" w:color="auto"/>
                            <w:bottom w:val="none" w:sz="0" w:space="0" w:color="auto"/>
                            <w:right w:val="none" w:sz="0" w:space="0" w:color="auto"/>
                          </w:divBdr>
                          <w:divsChild>
                            <w:div w:id="1718510639">
                              <w:marLeft w:val="0"/>
                              <w:marRight w:val="0"/>
                              <w:marTop w:val="0"/>
                              <w:marBottom w:val="0"/>
                              <w:divBdr>
                                <w:top w:val="none" w:sz="0" w:space="0" w:color="auto"/>
                                <w:left w:val="none" w:sz="0" w:space="0" w:color="auto"/>
                                <w:bottom w:val="none" w:sz="0" w:space="0" w:color="auto"/>
                                <w:right w:val="none" w:sz="0" w:space="0" w:color="auto"/>
                              </w:divBdr>
                            </w:div>
                          </w:divsChild>
                        </w:div>
                        <w:div w:id="99493772">
                          <w:marLeft w:val="0"/>
                          <w:marRight w:val="0"/>
                          <w:marTop w:val="0"/>
                          <w:marBottom w:val="0"/>
                          <w:divBdr>
                            <w:top w:val="none" w:sz="0" w:space="0" w:color="auto"/>
                            <w:left w:val="none" w:sz="0" w:space="0" w:color="auto"/>
                            <w:bottom w:val="none" w:sz="0" w:space="0" w:color="auto"/>
                            <w:right w:val="none" w:sz="0" w:space="0" w:color="auto"/>
                          </w:divBdr>
                          <w:divsChild>
                            <w:div w:id="104006086">
                              <w:marLeft w:val="0"/>
                              <w:marRight w:val="0"/>
                              <w:marTop w:val="0"/>
                              <w:marBottom w:val="0"/>
                              <w:divBdr>
                                <w:top w:val="none" w:sz="0" w:space="0" w:color="auto"/>
                                <w:left w:val="none" w:sz="0" w:space="0" w:color="auto"/>
                                <w:bottom w:val="none" w:sz="0" w:space="0" w:color="auto"/>
                                <w:right w:val="none" w:sz="0" w:space="0" w:color="auto"/>
                              </w:divBdr>
                            </w:div>
                          </w:divsChild>
                        </w:div>
                        <w:div w:id="206181160">
                          <w:marLeft w:val="0"/>
                          <w:marRight w:val="0"/>
                          <w:marTop w:val="0"/>
                          <w:marBottom w:val="0"/>
                          <w:divBdr>
                            <w:top w:val="none" w:sz="0" w:space="0" w:color="auto"/>
                            <w:left w:val="none" w:sz="0" w:space="0" w:color="auto"/>
                            <w:bottom w:val="none" w:sz="0" w:space="0" w:color="auto"/>
                            <w:right w:val="none" w:sz="0" w:space="0" w:color="auto"/>
                          </w:divBdr>
                          <w:divsChild>
                            <w:div w:id="1469013653">
                              <w:marLeft w:val="0"/>
                              <w:marRight w:val="0"/>
                              <w:marTop w:val="0"/>
                              <w:marBottom w:val="0"/>
                              <w:divBdr>
                                <w:top w:val="none" w:sz="0" w:space="0" w:color="auto"/>
                                <w:left w:val="none" w:sz="0" w:space="0" w:color="auto"/>
                                <w:bottom w:val="none" w:sz="0" w:space="0" w:color="auto"/>
                                <w:right w:val="none" w:sz="0" w:space="0" w:color="auto"/>
                              </w:divBdr>
                            </w:div>
                          </w:divsChild>
                        </w:div>
                        <w:div w:id="287514114">
                          <w:marLeft w:val="0"/>
                          <w:marRight w:val="0"/>
                          <w:marTop w:val="0"/>
                          <w:marBottom w:val="0"/>
                          <w:divBdr>
                            <w:top w:val="none" w:sz="0" w:space="0" w:color="auto"/>
                            <w:left w:val="none" w:sz="0" w:space="0" w:color="auto"/>
                            <w:bottom w:val="none" w:sz="0" w:space="0" w:color="auto"/>
                            <w:right w:val="none" w:sz="0" w:space="0" w:color="auto"/>
                          </w:divBdr>
                          <w:divsChild>
                            <w:div w:id="1046293911">
                              <w:marLeft w:val="0"/>
                              <w:marRight w:val="0"/>
                              <w:marTop w:val="0"/>
                              <w:marBottom w:val="0"/>
                              <w:divBdr>
                                <w:top w:val="none" w:sz="0" w:space="0" w:color="auto"/>
                                <w:left w:val="none" w:sz="0" w:space="0" w:color="auto"/>
                                <w:bottom w:val="none" w:sz="0" w:space="0" w:color="auto"/>
                                <w:right w:val="none" w:sz="0" w:space="0" w:color="auto"/>
                              </w:divBdr>
                            </w:div>
                          </w:divsChild>
                        </w:div>
                        <w:div w:id="369182928">
                          <w:marLeft w:val="0"/>
                          <w:marRight w:val="0"/>
                          <w:marTop w:val="0"/>
                          <w:marBottom w:val="0"/>
                          <w:divBdr>
                            <w:top w:val="none" w:sz="0" w:space="0" w:color="auto"/>
                            <w:left w:val="none" w:sz="0" w:space="0" w:color="auto"/>
                            <w:bottom w:val="none" w:sz="0" w:space="0" w:color="auto"/>
                            <w:right w:val="none" w:sz="0" w:space="0" w:color="auto"/>
                          </w:divBdr>
                          <w:divsChild>
                            <w:div w:id="139930557">
                              <w:marLeft w:val="0"/>
                              <w:marRight w:val="0"/>
                              <w:marTop w:val="0"/>
                              <w:marBottom w:val="0"/>
                              <w:divBdr>
                                <w:top w:val="none" w:sz="0" w:space="0" w:color="auto"/>
                                <w:left w:val="none" w:sz="0" w:space="0" w:color="auto"/>
                                <w:bottom w:val="none" w:sz="0" w:space="0" w:color="auto"/>
                                <w:right w:val="none" w:sz="0" w:space="0" w:color="auto"/>
                              </w:divBdr>
                            </w:div>
                          </w:divsChild>
                        </w:div>
                        <w:div w:id="397019939">
                          <w:marLeft w:val="0"/>
                          <w:marRight w:val="0"/>
                          <w:marTop w:val="0"/>
                          <w:marBottom w:val="0"/>
                          <w:divBdr>
                            <w:top w:val="none" w:sz="0" w:space="0" w:color="auto"/>
                            <w:left w:val="none" w:sz="0" w:space="0" w:color="auto"/>
                            <w:bottom w:val="none" w:sz="0" w:space="0" w:color="auto"/>
                            <w:right w:val="none" w:sz="0" w:space="0" w:color="auto"/>
                          </w:divBdr>
                          <w:divsChild>
                            <w:div w:id="116026449">
                              <w:marLeft w:val="0"/>
                              <w:marRight w:val="0"/>
                              <w:marTop w:val="0"/>
                              <w:marBottom w:val="0"/>
                              <w:divBdr>
                                <w:top w:val="none" w:sz="0" w:space="0" w:color="auto"/>
                                <w:left w:val="none" w:sz="0" w:space="0" w:color="auto"/>
                                <w:bottom w:val="none" w:sz="0" w:space="0" w:color="auto"/>
                                <w:right w:val="none" w:sz="0" w:space="0" w:color="auto"/>
                              </w:divBdr>
                            </w:div>
                          </w:divsChild>
                        </w:div>
                        <w:div w:id="452094535">
                          <w:marLeft w:val="0"/>
                          <w:marRight w:val="0"/>
                          <w:marTop w:val="0"/>
                          <w:marBottom w:val="0"/>
                          <w:divBdr>
                            <w:top w:val="none" w:sz="0" w:space="0" w:color="auto"/>
                            <w:left w:val="none" w:sz="0" w:space="0" w:color="auto"/>
                            <w:bottom w:val="none" w:sz="0" w:space="0" w:color="auto"/>
                            <w:right w:val="none" w:sz="0" w:space="0" w:color="auto"/>
                          </w:divBdr>
                          <w:divsChild>
                            <w:div w:id="1314408560">
                              <w:marLeft w:val="0"/>
                              <w:marRight w:val="0"/>
                              <w:marTop w:val="0"/>
                              <w:marBottom w:val="0"/>
                              <w:divBdr>
                                <w:top w:val="none" w:sz="0" w:space="0" w:color="auto"/>
                                <w:left w:val="none" w:sz="0" w:space="0" w:color="auto"/>
                                <w:bottom w:val="none" w:sz="0" w:space="0" w:color="auto"/>
                                <w:right w:val="none" w:sz="0" w:space="0" w:color="auto"/>
                              </w:divBdr>
                            </w:div>
                          </w:divsChild>
                        </w:div>
                        <w:div w:id="467087572">
                          <w:marLeft w:val="0"/>
                          <w:marRight w:val="0"/>
                          <w:marTop w:val="0"/>
                          <w:marBottom w:val="0"/>
                          <w:divBdr>
                            <w:top w:val="none" w:sz="0" w:space="0" w:color="auto"/>
                            <w:left w:val="none" w:sz="0" w:space="0" w:color="auto"/>
                            <w:bottom w:val="none" w:sz="0" w:space="0" w:color="auto"/>
                            <w:right w:val="none" w:sz="0" w:space="0" w:color="auto"/>
                          </w:divBdr>
                          <w:divsChild>
                            <w:div w:id="1441333796">
                              <w:marLeft w:val="0"/>
                              <w:marRight w:val="0"/>
                              <w:marTop w:val="0"/>
                              <w:marBottom w:val="0"/>
                              <w:divBdr>
                                <w:top w:val="none" w:sz="0" w:space="0" w:color="auto"/>
                                <w:left w:val="none" w:sz="0" w:space="0" w:color="auto"/>
                                <w:bottom w:val="none" w:sz="0" w:space="0" w:color="auto"/>
                                <w:right w:val="none" w:sz="0" w:space="0" w:color="auto"/>
                              </w:divBdr>
                            </w:div>
                          </w:divsChild>
                        </w:div>
                        <w:div w:id="554048009">
                          <w:marLeft w:val="0"/>
                          <w:marRight w:val="0"/>
                          <w:marTop w:val="0"/>
                          <w:marBottom w:val="0"/>
                          <w:divBdr>
                            <w:top w:val="none" w:sz="0" w:space="0" w:color="auto"/>
                            <w:left w:val="none" w:sz="0" w:space="0" w:color="auto"/>
                            <w:bottom w:val="none" w:sz="0" w:space="0" w:color="auto"/>
                            <w:right w:val="none" w:sz="0" w:space="0" w:color="auto"/>
                          </w:divBdr>
                          <w:divsChild>
                            <w:div w:id="975910570">
                              <w:marLeft w:val="0"/>
                              <w:marRight w:val="0"/>
                              <w:marTop w:val="0"/>
                              <w:marBottom w:val="0"/>
                              <w:divBdr>
                                <w:top w:val="none" w:sz="0" w:space="0" w:color="auto"/>
                                <w:left w:val="none" w:sz="0" w:space="0" w:color="auto"/>
                                <w:bottom w:val="none" w:sz="0" w:space="0" w:color="auto"/>
                                <w:right w:val="none" w:sz="0" w:space="0" w:color="auto"/>
                              </w:divBdr>
                            </w:div>
                          </w:divsChild>
                        </w:div>
                        <w:div w:id="587808457">
                          <w:marLeft w:val="0"/>
                          <w:marRight w:val="0"/>
                          <w:marTop w:val="0"/>
                          <w:marBottom w:val="0"/>
                          <w:divBdr>
                            <w:top w:val="none" w:sz="0" w:space="0" w:color="auto"/>
                            <w:left w:val="none" w:sz="0" w:space="0" w:color="auto"/>
                            <w:bottom w:val="none" w:sz="0" w:space="0" w:color="auto"/>
                            <w:right w:val="none" w:sz="0" w:space="0" w:color="auto"/>
                          </w:divBdr>
                          <w:divsChild>
                            <w:div w:id="1278102741">
                              <w:marLeft w:val="0"/>
                              <w:marRight w:val="0"/>
                              <w:marTop w:val="0"/>
                              <w:marBottom w:val="0"/>
                              <w:divBdr>
                                <w:top w:val="none" w:sz="0" w:space="0" w:color="auto"/>
                                <w:left w:val="none" w:sz="0" w:space="0" w:color="auto"/>
                                <w:bottom w:val="none" w:sz="0" w:space="0" w:color="auto"/>
                                <w:right w:val="none" w:sz="0" w:space="0" w:color="auto"/>
                              </w:divBdr>
                            </w:div>
                          </w:divsChild>
                        </w:div>
                        <w:div w:id="626818979">
                          <w:marLeft w:val="0"/>
                          <w:marRight w:val="0"/>
                          <w:marTop w:val="0"/>
                          <w:marBottom w:val="0"/>
                          <w:divBdr>
                            <w:top w:val="none" w:sz="0" w:space="0" w:color="auto"/>
                            <w:left w:val="none" w:sz="0" w:space="0" w:color="auto"/>
                            <w:bottom w:val="none" w:sz="0" w:space="0" w:color="auto"/>
                            <w:right w:val="none" w:sz="0" w:space="0" w:color="auto"/>
                          </w:divBdr>
                          <w:divsChild>
                            <w:div w:id="459541976">
                              <w:marLeft w:val="0"/>
                              <w:marRight w:val="0"/>
                              <w:marTop w:val="0"/>
                              <w:marBottom w:val="0"/>
                              <w:divBdr>
                                <w:top w:val="none" w:sz="0" w:space="0" w:color="auto"/>
                                <w:left w:val="none" w:sz="0" w:space="0" w:color="auto"/>
                                <w:bottom w:val="none" w:sz="0" w:space="0" w:color="auto"/>
                                <w:right w:val="none" w:sz="0" w:space="0" w:color="auto"/>
                              </w:divBdr>
                            </w:div>
                          </w:divsChild>
                        </w:div>
                        <w:div w:id="656422266">
                          <w:marLeft w:val="0"/>
                          <w:marRight w:val="0"/>
                          <w:marTop w:val="0"/>
                          <w:marBottom w:val="0"/>
                          <w:divBdr>
                            <w:top w:val="none" w:sz="0" w:space="0" w:color="auto"/>
                            <w:left w:val="none" w:sz="0" w:space="0" w:color="auto"/>
                            <w:bottom w:val="none" w:sz="0" w:space="0" w:color="auto"/>
                            <w:right w:val="none" w:sz="0" w:space="0" w:color="auto"/>
                          </w:divBdr>
                          <w:divsChild>
                            <w:div w:id="632293451">
                              <w:marLeft w:val="0"/>
                              <w:marRight w:val="0"/>
                              <w:marTop w:val="0"/>
                              <w:marBottom w:val="0"/>
                              <w:divBdr>
                                <w:top w:val="none" w:sz="0" w:space="0" w:color="auto"/>
                                <w:left w:val="none" w:sz="0" w:space="0" w:color="auto"/>
                                <w:bottom w:val="none" w:sz="0" w:space="0" w:color="auto"/>
                                <w:right w:val="none" w:sz="0" w:space="0" w:color="auto"/>
                              </w:divBdr>
                            </w:div>
                          </w:divsChild>
                        </w:div>
                        <w:div w:id="773088685">
                          <w:marLeft w:val="0"/>
                          <w:marRight w:val="0"/>
                          <w:marTop w:val="0"/>
                          <w:marBottom w:val="0"/>
                          <w:divBdr>
                            <w:top w:val="none" w:sz="0" w:space="0" w:color="auto"/>
                            <w:left w:val="none" w:sz="0" w:space="0" w:color="auto"/>
                            <w:bottom w:val="none" w:sz="0" w:space="0" w:color="auto"/>
                            <w:right w:val="none" w:sz="0" w:space="0" w:color="auto"/>
                          </w:divBdr>
                          <w:divsChild>
                            <w:div w:id="388572110">
                              <w:marLeft w:val="0"/>
                              <w:marRight w:val="0"/>
                              <w:marTop w:val="0"/>
                              <w:marBottom w:val="0"/>
                              <w:divBdr>
                                <w:top w:val="none" w:sz="0" w:space="0" w:color="auto"/>
                                <w:left w:val="none" w:sz="0" w:space="0" w:color="auto"/>
                                <w:bottom w:val="none" w:sz="0" w:space="0" w:color="auto"/>
                                <w:right w:val="none" w:sz="0" w:space="0" w:color="auto"/>
                              </w:divBdr>
                            </w:div>
                          </w:divsChild>
                        </w:div>
                        <w:div w:id="836001402">
                          <w:marLeft w:val="0"/>
                          <w:marRight w:val="0"/>
                          <w:marTop w:val="0"/>
                          <w:marBottom w:val="0"/>
                          <w:divBdr>
                            <w:top w:val="none" w:sz="0" w:space="0" w:color="auto"/>
                            <w:left w:val="none" w:sz="0" w:space="0" w:color="auto"/>
                            <w:bottom w:val="none" w:sz="0" w:space="0" w:color="auto"/>
                            <w:right w:val="none" w:sz="0" w:space="0" w:color="auto"/>
                          </w:divBdr>
                          <w:divsChild>
                            <w:div w:id="43450729">
                              <w:marLeft w:val="0"/>
                              <w:marRight w:val="0"/>
                              <w:marTop w:val="0"/>
                              <w:marBottom w:val="0"/>
                              <w:divBdr>
                                <w:top w:val="none" w:sz="0" w:space="0" w:color="auto"/>
                                <w:left w:val="none" w:sz="0" w:space="0" w:color="auto"/>
                                <w:bottom w:val="none" w:sz="0" w:space="0" w:color="auto"/>
                                <w:right w:val="none" w:sz="0" w:space="0" w:color="auto"/>
                              </w:divBdr>
                            </w:div>
                          </w:divsChild>
                        </w:div>
                        <w:div w:id="905838802">
                          <w:marLeft w:val="0"/>
                          <w:marRight w:val="0"/>
                          <w:marTop w:val="0"/>
                          <w:marBottom w:val="0"/>
                          <w:divBdr>
                            <w:top w:val="none" w:sz="0" w:space="0" w:color="auto"/>
                            <w:left w:val="none" w:sz="0" w:space="0" w:color="auto"/>
                            <w:bottom w:val="none" w:sz="0" w:space="0" w:color="auto"/>
                            <w:right w:val="none" w:sz="0" w:space="0" w:color="auto"/>
                          </w:divBdr>
                          <w:divsChild>
                            <w:div w:id="763038375">
                              <w:marLeft w:val="0"/>
                              <w:marRight w:val="0"/>
                              <w:marTop w:val="0"/>
                              <w:marBottom w:val="0"/>
                              <w:divBdr>
                                <w:top w:val="none" w:sz="0" w:space="0" w:color="auto"/>
                                <w:left w:val="none" w:sz="0" w:space="0" w:color="auto"/>
                                <w:bottom w:val="none" w:sz="0" w:space="0" w:color="auto"/>
                                <w:right w:val="none" w:sz="0" w:space="0" w:color="auto"/>
                              </w:divBdr>
                            </w:div>
                          </w:divsChild>
                        </w:div>
                        <w:div w:id="982929438">
                          <w:marLeft w:val="0"/>
                          <w:marRight w:val="0"/>
                          <w:marTop w:val="0"/>
                          <w:marBottom w:val="0"/>
                          <w:divBdr>
                            <w:top w:val="none" w:sz="0" w:space="0" w:color="auto"/>
                            <w:left w:val="none" w:sz="0" w:space="0" w:color="auto"/>
                            <w:bottom w:val="none" w:sz="0" w:space="0" w:color="auto"/>
                            <w:right w:val="none" w:sz="0" w:space="0" w:color="auto"/>
                          </w:divBdr>
                          <w:divsChild>
                            <w:div w:id="559361506">
                              <w:marLeft w:val="0"/>
                              <w:marRight w:val="0"/>
                              <w:marTop w:val="0"/>
                              <w:marBottom w:val="0"/>
                              <w:divBdr>
                                <w:top w:val="none" w:sz="0" w:space="0" w:color="auto"/>
                                <w:left w:val="none" w:sz="0" w:space="0" w:color="auto"/>
                                <w:bottom w:val="none" w:sz="0" w:space="0" w:color="auto"/>
                                <w:right w:val="none" w:sz="0" w:space="0" w:color="auto"/>
                              </w:divBdr>
                            </w:div>
                          </w:divsChild>
                        </w:div>
                        <w:div w:id="989871984">
                          <w:marLeft w:val="0"/>
                          <w:marRight w:val="0"/>
                          <w:marTop w:val="0"/>
                          <w:marBottom w:val="0"/>
                          <w:divBdr>
                            <w:top w:val="none" w:sz="0" w:space="0" w:color="auto"/>
                            <w:left w:val="none" w:sz="0" w:space="0" w:color="auto"/>
                            <w:bottom w:val="none" w:sz="0" w:space="0" w:color="auto"/>
                            <w:right w:val="none" w:sz="0" w:space="0" w:color="auto"/>
                          </w:divBdr>
                          <w:divsChild>
                            <w:div w:id="1827740956">
                              <w:marLeft w:val="0"/>
                              <w:marRight w:val="0"/>
                              <w:marTop w:val="0"/>
                              <w:marBottom w:val="0"/>
                              <w:divBdr>
                                <w:top w:val="none" w:sz="0" w:space="0" w:color="auto"/>
                                <w:left w:val="none" w:sz="0" w:space="0" w:color="auto"/>
                                <w:bottom w:val="none" w:sz="0" w:space="0" w:color="auto"/>
                                <w:right w:val="none" w:sz="0" w:space="0" w:color="auto"/>
                              </w:divBdr>
                            </w:div>
                          </w:divsChild>
                        </w:div>
                        <w:div w:id="996036951">
                          <w:marLeft w:val="0"/>
                          <w:marRight w:val="0"/>
                          <w:marTop w:val="0"/>
                          <w:marBottom w:val="0"/>
                          <w:divBdr>
                            <w:top w:val="none" w:sz="0" w:space="0" w:color="auto"/>
                            <w:left w:val="none" w:sz="0" w:space="0" w:color="auto"/>
                            <w:bottom w:val="none" w:sz="0" w:space="0" w:color="auto"/>
                            <w:right w:val="none" w:sz="0" w:space="0" w:color="auto"/>
                          </w:divBdr>
                          <w:divsChild>
                            <w:div w:id="1450052533">
                              <w:marLeft w:val="0"/>
                              <w:marRight w:val="0"/>
                              <w:marTop w:val="0"/>
                              <w:marBottom w:val="0"/>
                              <w:divBdr>
                                <w:top w:val="none" w:sz="0" w:space="0" w:color="auto"/>
                                <w:left w:val="none" w:sz="0" w:space="0" w:color="auto"/>
                                <w:bottom w:val="none" w:sz="0" w:space="0" w:color="auto"/>
                                <w:right w:val="none" w:sz="0" w:space="0" w:color="auto"/>
                              </w:divBdr>
                            </w:div>
                          </w:divsChild>
                        </w:div>
                        <w:div w:id="1009064606">
                          <w:marLeft w:val="0"/>
                          <w:marRight w:val="0"/>
                          <w:marTop w:val="0"/>
                          <w:marBottom w:val="0"/>
                          <w:divBdr>
                            <w:top w:val="none" w:sz="0" w:space="0" w:color="auto"/>
                            <w:left w:val="none" w:sz="0" w:space="0" w:color="auto"/>
                            <w:bottom w:val="none" w:sz="0" w:space="0" w:color="auto"/>
                            <w:right w:val="none" w:sz="0" w:space="0" w:color="auto"/>
                          </w:divBdr>
                          <w:divsChild>
                            <w:div w:id="411319679">
                              <w:marLeft w:val="0"/>
                              <w:marRight w:val="0"/>
                              <w:marTop w:val="0"/>
                              <w:marBottom w:val="0"/>
                              <w:divBdr>
                                <w:top w:val="none" w:sz="0" w:space="0" w:color="auto"/>
                                <w:left w:val="none" w:sz="0" w:space="0" w:color="auto"/>
                                <w:bottom w:val="none" w:sz="0" w:space="0" w:color="auto"/>
                                <w:right w:val="none" w:sz="0" w:space="0" w:color="auto"/>
                              </w:divBdr>
                            </w:div>
                          </w:divsChild>
                        </w:div>
                        <w:div w:id="1014114190">
                          <w:marLeft w:val="0"/>
                          <w:marRight w:val="0"/>
                          <w:marTop w:val="0"/>
                          <w:marBottom w:val="0"/>
                          <w:divBdr>
                            <w:top w:val="none" w:sz="0" w:space="0" w:color="auto"/>
                            <w:left w:val="none" w:sz="0" w:space="0" w:color="auto"/>
                            <w:bottom w:val="none" w:sz="0" w:space="0" w:color="auto"/>
                            <w:right w:val="none" w:sz="0" w:space="0" w:color="auto"/>
                          </w:divBdr>
                          <w:divsChild>
                            <w:div w:id="1042905882">
                              <w:marLeft w:val="0"/>
                              <w:marRight w:val="0"/>
                              <w:marTop w:val="0"/>
                              <w:marBottom w:val="0"/>
                              <w:divBdr>
                                <w:top w:val="none" w:sz="0" w:space="0" w:color="auto"/>
                                <w:left w:val="none" w:sz="0" w:space="0" w:color="auto"/>
                                <w:bottom w:val="none" w:sz="0" w:space="0" w:color="auto"/>
                                <w:right w:val="none" w:sz="0" w:space="0" w:color="auto"/>
                              </w:divBdr>
                            </w:div>
                          </w:divsChild>
                        </w:div>
                        <w:div w:id="1101148686">
                          <w:marLeft w:val="0"/>
                          <w:marRight w:val="0"/>
                          <w:marTop w:val="0"/>
                          <w:marBottom w:val="0"/>
                          <w:divBdr>
                            <w:top w:val="none" w:sz="0" w:space="0" w:color="auto"/>
                            <w:left w:val="none" w:sz="0" w:space="0" w:color="auto"/>
                            <w:bottom w:val="none" w:sz="0" w:space="0" w:color="auto"/>
                            <w:right w:val="none" w:sz="0" w:space="0" w:color="auto"/>
                          </w:divBdr>
                          <w:divsChild>
                            <w:div w:id="424301529">
                              <w:marLeft w:val="0"/>
                              <w:marRight w:val="0"/>
                              <w:marTop w:val="0"/>
                              <w:marBottom w:val="0"/>
                              <w:divBdr>
                                <w:top w:val="none" w:sz="0" w:space="0" w:color="auto"/>
                                <w:left w:val="none" w:sz="0" w:space="0" w:color="auto"/>
                                <w:bottom w:val="none" w:sz="0" w:space="0" w:color="auto"/>
                                <w:right w:val="none" w:sz="0" w:space="0" w:color="auto"/>
                              </w:divBdr>
                            </w:div>
                          </w:divsChild>
                        </w:div>
                        <w:div w:id="1103264775">
                          <w:marLeft w:val="0"/>
                          <w:marRight w:val="0"/>
                          <w:marTop w:val="0"/>
                          <w:marBottom w:val="0"/>
                          <w:divBdr>
                            <w:top w:val="none" w:sz="0" w:space="0" w:color="auto"/>
                            <w:left w:val="none" w:sz="0" w:space="0" w:color="auto"/>
                            <w:bottom w:val="none" w:sz="0" w:space="0" w:color="auto"/>
                            <w:right w:val="none" w:sz="0" w:space="0" w:color="auto"/>
                          </w:divBdr>
                          <w:divsChild>
                            <w:div w:id="274874214">
                              <w:marLeft w:val="0"/>
                              <w:marRight w:val="0"/>
                              <w:marTop w:val="0"/>
                              <w:marBottom w:val="0"/>
                              <w:divBdr>
                                <w:top w:val="none" w:sz="0" w:space="0" w:color="auto"/>
                                <w:left w:val="none" w:sz="0" w:space="0" w:color="auto"/>
                                <w:bottom w:val="none" w:sz="0" w:space="0" w:color="auto"/>
                                <w:right w:val="none" w:sz="0" w:space="0" w:color="auto"/>
                              </w:divBdr>
                            </w:div>
                          </w:divsChild>
                        </w:div>
                        <w:div w:id="1332100678">
                          <w:marLeft w:val="0"/>
                          <w:marRight w:val="0"/>
                          <w:marTop w:val="0"/>
                          <w:marBottom w:val="0"/>
                          <w:divBdr>
                            <w:top w:val="none" w:sz="0" w:space="0" w:color="auto"/>
                            <w:left w:val="none" w:sz="0" w:space="0" w:color="auto"/>
                            <w:bottom w:val="none" w:sz="0" w:space="0" w:color="auto"/>
                            <w:right w:val="none" w:sz="0" w:space="0" w:color="auto"/>
                          </w:divBdr>
                          <w:divsChild>
                            <w:div w:id="1685009270">
                              <w:marLeft w:val="0"/>
                              <w:marRight w:val="0"/>
                              <w:marTop w:val="0"/>
                              <w:marBottom w:val="0"/>
                              <w:divBdr>
                                <w:top w:val="none" w:sz="0" w:space="0" w:color="auto"/>
                                <w:left w:val="none" w:sz="0" w:space="0" w:color="auto"/>
                                <w:bottom w:val="none" w:sz="0" w:space="0" w:color="auto"/>
                                <w:right w:val="none" w:sz="0" w:space="0" w:color="auto"/>
                              </w:divBdr>
                            </w:div>
                          </w:divsChild>
                        </w:div>
                        <w:div w:id="1426920827">
                          <w:marLeft w:val="0"/>
                          <w:marRight w:val="0"/>
                          <w:marTop w:val="0"/>
                          <w:marBottom w:val="0"/>
                          <w:divBdr>
                            <w:top w:val="none" w:sz="0" w:space="0" w:color="auto"/>
                            <w:left w:val="none" w:sz="0" w:space="0" w:color="auto"/>
                            <w:bottom w:val="none" w:sz="0" w:space="0" w:color="auto"/>
                            <w:right w:val="none" w:sz="0" w:space="0" w:color="auto"/>
                          </w:divBdr>
                          <w:divsChild>
                            <w:div w:id="1795176407">
                              <w:marLeft w:val="0"/>
                              <w:marRight w:val="0"/>
                              <w:marTop w:val="0"/>
                              <w:marBottom w:val="0"/>
                              <w:divBdr>
                                <w:top w:val="none" w:sz="0" w:space="0" w:color="auto"/>
                                <w:left w:val="none" w:sz="0" w:space="0" w:color="auto"/>
                                <w:bottom w:val="none" w:sz="0" w:space="0" w:color="auto"/>
                                <w:right w:val="none" w:sz="0" w:space="0" w:color="auto"/>
                              </w:divBdr>
                            </w:div>
                          </w:divsChild>
                        </w:div>
                        <w:div w:id="1443652364">
                          <w:marLeft w:val="0"/>
                          <w:marRight w:val="0"/>
                          <w:marTop w:val="0"/>
                          <w:marBottom w:val="0"/>
                          <w:divBdr>
                            <w:top w:val="none" w:sz="0" w:space="0" w:color="auto"/>
                            <w:left w:val="none" w:sz="0" w:space="0" w:color="auto"/>
                            <w:bottom w:val="none" w:sz="0" w:space="0" w:color="auto"/>
                            <w:right w:val="none" w:sz="0" w:space="0" w:color="auto"/>
                          </w:divBdr>
                          <w:divsChild>
                            <w:div w:id="1764954929">
                              <w:marLeft w:val="0"/>
                              <w:marRight w:val="0"/>
                              <w:marTop w:val="0"/>
                              <w:marBottom w:val="0"/>
                              <w:divBdr>
                                <w:top w:val="none" w:sz="0" w:space="0" w:color="auto"/>
                                <w:left w:val="none" w:sz="0" w:space="0" w:color="auto"/>
                                <w:bottom w:val="none" w:sz="0" w:space="0" w:color="auto"/>
                                <w:right w:val="none" w:sz="0" w:space="0" w:color="auto"/>
                              </w:divBdr>
                            </w:div>
                          </w:divsChild>
                        </w:div>
                        <w:div w:id="1594391439">
                          <w:marLeft w:val="0"/>
                          <w:marRight w:val="0"/>
                          <w:marTop w:val="0"/>
                          <w:marBottom w:val="0"/>
                          <w:divBdr>
                            <w:top w:val="none" w:sz="0" w:space="0" w:color="auto"/>
                            <w:left w:val="none" w:sz="0" w:space="0" w:color="auto"/>
                            <w:bottom w:val="none" w:sz="0" w:space="0" w:color="auto"/>
                            <w:right w:val="none" w:sz="0" w:space="0" w:color="auto"/>
                          </w:divBdr>
                          <w:divsChild>
                            <w:div w:id="2128231167">
                              <w:marLeft w:val="0"/>
                              <w:marRight w:val="0"/>
                              <w:marTop w:val="0"/>
                              <w:marBottom w:val="0"/>
                              <w:divBdr>
                                <w:top w:val="none" w:sz="0" w:space="0" w:color="auto"/>
                                <w:left w:val="none" w:sz="0" w:space="0" w:color="auto"/>
                                <w:bottom w:val="none" w:sz="0" w:space="0" w:color="auto"/>
                                <w:right w:val="none" w:sz="0" w:space="0" w:color="auto"/>
                              </w:divBdr>
                            </w:div>
                          </w:divsChild>
                        </w:div>
                        <w:div w:id="1595091847">
                          <w:marLeft w:val="0"/>
                          <w:marRight w:val="0"/>
                          <w:marTop w:val="0"/>
                          <w:marBottom w:val="0"/>
                          <w:divBdr>
                            <w:top w:val="none" w:sz="0" w:space="0" w:color="auto"/>
                            <w:left w:val="none" w:sz="0" w:space="0" w:color="auto"/>
                            <w:bottom w:val="none" w:sz="0" w:space="0" w:color="auto"/>
                            <w:right w:val="none" w:sz="0" w:space="0" w:color="auto"/>
                          </w:divBdr>
                          <w:divsChild>
                            <w:div w:id="358744670">
                              <w:marLeft w:val="0"/>
                              <w:marRight w:val="0"/>
                              <w:marTop w:val="0"/>
                              <w:marBottom w:val="0"/>
                              <w:divBdr>
                                <w:top w:val="none" w:sz="0" w:space="0" w:color="auto"/>
                                <w:left w:val="none" w:sz="0" w:space="0" w:color="auto"/>
                                <w:bottom w:val="none" w:sz="0" w:space="0" w:color="auto"/>
                                <w:right w:val="none" w:sz="0" w:space="0" w:color="auto"/>
                              </w:divBdr>
                            </w:div>
                          </w:divsChild>
                        </w:div>
                        <w:div w:id="1639458443">
                          <w:marLeft w:val="0"/>
                          <w:marRight w:val="0"/>
                          <w:marTop w:val="0"/>
                          <w:marBottom w:val="0"/>
                          <w:divBdr>
                            <w:top w:val="none" w:sz="0" w:space="0" w:color="auto"/>
                            <w:left w:val="none" w:sz="0" w:space="0" w:color="auto"/>
                            <w:bottom w:val="none" w:sz="0" w:space="0" w:color="auto"/>
                            <w:right w:val="none" w:sz="0" w:space="0" w:color="auto"/>
                          </w:divBdr>
                          <w:divsChild>
                            <w:div w:id="1208644205">
                              <w:marLeft w:val="0"/>
                              <w:marRight w:val="0"/>
                              <w:marTop w:val="0"/>
                              <w:marBottom w:val="0"/>
                              <w:divBdr>
                                <w:top w:val="none" w:sz="0" w:space="0" w:color="auto"/>
                                <w:left w:val="none" w:sz="0" w:space="0" w:color="auto"/>
                                <w:bottom w:val="none" w:sz="0" w:space="0" w:color="auto"/>
                                <w:right w:val="none" w:sz="0" w:space="0" w:color="auto"/>
                              </w:divBdr>
                            </w:div>
                          </w:divsChild>
                        </w:div>
                        <w:div w:id="1783836531">
                          <w:marLeft w:val="0"/>
                          <w:marRight w:val="0"/>
                          <w:marTop w:val="0"/>
                          <w:marBottom w:val="0"/>
                          <w:divBdr>
                            <w:top w:val="none" w:sz="0" w:space="0" w:color="auto"/>
                            <w:left w:val="none" w:sz="0" w:space="0" w:color="auto"/>
                            <w:bottom w:val="none" w:sz="0" w:space="0" w:color="auto"/>
                            <w:right w:val="none" w:sz="0" w:space="0" w:color="auto"/>
                          </w:divBdr>
                          <w:divsChild>
                            <w:div w:id="731734326">
                              <w:marLeft w:val="0"/>
                              <w:marRight w:val="0"/>
                              <w:marTop w:val="0"/>
                              <w:marBottom w:val="0"/>
                              <w:divBdr>
                                <w:top w:val="none" w:sz="0" w:space="0" w:color="auto"/>
                                <w:left w:val="none" w:sz="0" w:space="0" w:color="auto"/>
                                <w:bottom w:val="none" w:sz="0" w:space="0" w:color="auto"/>
                                <w:right w:val="none" w:sz="0" w:space="0" w:color="auto"/>
                              </w:divBdr>
                            </w:div>
                          </w:divsChild>
                        </w:div>
                        <w:div w:id="1852180361">
                          <w:marLeft w:val="0"/>
                          <w:marRight w:val="0"/>
                          <w:marTop w:val="0"/>
                          <w:marBottom w:val="0"/>
                          <w:divBdr>
                            <w:top w:val="none" w:sz="0" w:space="0" w:color="auto"/>
                            <w:left w:val="none" w:sz="0" w:space="0" w:color="auto"/>
                            <w:bottom w:val="none" w:sz="0" w:space="0" w:color="auto"/>
                            <w:right w:val="none" w:sz="0" w:space="0" w:color="auto"/>
                          </w:divBdr>
                          <w:divsChild>
                            <w:div w:id="1801922489">
                              <w:marLeft w:val="0"/>
                              <w:marRight w:val="0"/>
                              <w:marTop w:val="0"/>
                              <w:marBottom w:val="0"/>
                              <w:divBdr>
                                <w:top w:val="none" w:sz="0" w:space="0" w:color="auto"/>
                                <w:left w:val="none" w:sz="0" w:space="0" w:color="auto"/>
                                <w:bottom w:val="none" w:sz="0" w:space="0" w:color="auto"/>
                                <w:right w:val="none" w:sz="0" w:space="0" w:color="auto"/>
                              </w:divBdr>
                            </w:div>
                          </w:divsChild>
                        </w:div>
                        <w:div w:id="1902057250">
                          <w:marLeft w:val="0"/>
                          <w:marRight w:val="0"/>
                          <w:marTop w:val="0"/>
                          <w:marBottom w:val="0"/>
                          <w:divBdr>
                            <w:top w:val="none" w:sz="0" w:space="0" w:color="auto"/>
                            <w:left w:val="none" w:sz="0" w:space="0" w:color="auto"/>
                            <w:bottom w:val="none" w:sz="0" w:space="0" w:color="auto"/>
                            <w:right w:val="none" w:sz="0" w:space="0" w:color="auto"/>
                          </w:divBdr>
                          <w:divsChild>
                            <w:div w:id="1901819188">
                              <w:marLeft w:val="0"/>
                              <w:marRight w:val="0"/>
                              <w:marTop w:val="0"/>
                              <w:marBottom w:val="0"/>
                              <w:divBdr>
                                <w:top w:val="none" w:sz="0" w:space="0" w:color="auto"/>
                                <w:left w:val="none" w:sz="0" w:space="0" w:color="auto"/>
                                <w:bottom w:val="none" w:sz="0" w:space="0" w:color="auto"/>
                                <w:right w:val="none" w:sz="0" w:space="0" w:color="auto"/>
                              </w:divBdr>
                            </w:div>
                          </w:divsChild>
                        </w:div>
                        <w:div w:id="1919051416">
                          <w:marLeft w:val="0"/>
                          <w:marRight w:val="0"/>
                          <w:marTop w:val="0"/>
                          <w:marBottom w:val="0"/>
                          <w:divBdr>
                            <w:top w:val="none" w:sz="0" w:space="0" w:color="auto"/>
                            <w:left w:val="none" w:sz="0" w:space="0" w:color="auto"/>
                            <w:bottom w:val="none" w:sz="0" w:space="0" w:color="auto"/>
                            <w:right w:val="none" w:sz="0" w:space="0" w:color="auto"/>
                          </w:divBdr>
                          <w:divsChild>
                            <w:div w:id="947275854">
                              <w:marLeft w:val="0"/>
                              <w:marRight w:val="0"/>
                              <w:marTop w:val="0"/>
                              <w:marBottom w:val="0"/>
                              <w:divBdr>
                                <w:top w:val="none" w:sz="0" w:space="0" w:color="auto"/>
                                <w:left w:val="none" w:sz="0" w:space="0" w:color="auto"/>
                                <w:bottom w:val="none" w:sz="0" w:space="0" w:color="auto"/>
                                <w:right w:val="none" w:sz="0" w:space="0" w:color="auto"/>
                              </w:divBdr>
                            </w:div>
                          </w:divsChild>
                        </w:div>
                        <w:div w:id="1944847057">
                          <w:marLeft w:val="0"/>
                          <w:marRight w:val="0"/>
                          <w:marTop w:val="0"/>
                          <w:marBottom w:val="0"/>
                          <w:divBdr>
                            <w:top w:val="none" w:sz="0" w:space="0" w:color="auto"/>
                            <w:left w:val="none" w:sz="0" w:space="0" w:color="auto"/>
                            <w:bottom w:val="none" w:sz="0" w:space="0" w:color="auto"/>
                            <w:right w:val="none" w:sz="0" w:space="0" w:color="auto"/>
                          </w:divBdr>
                          <w:divsChild>
                            <w:div w:id="15693762">
                              <w:marLeft w:val="0"/>
                              <w:marRight w:val="0"/>
                              <w:marTop w:val="0"/>
                              <w:marBottom w:val="0"/>
                              <w:divBdr>
                                <w:top w:val="none" w:sz="0" w:space="0" w:color="auto"/>
                                <w:left w:val="none" w:sz="0" w:space="0" w:color="auto"/>
                                <w:bottom w:val="none" w:sz="0" w:space="0" w:color="auto"/>
                                <w:right w:val="none" w:sz="0" w:space="0" w:color="auto"/>
                              </w:divBdr>
                            </w:div>
                          </w:divsChild>
                        </w:div>
                        <w:div w:id="1987125890">
                          <w:marLeft w:val="0"/>
                          <w:marRight w:val="0"/>
                          <w:marTop w:val="0"/>
                          <w:marBottom w:val="0"/>
                          <w:divBdr>
                            <w:top w:val="none" w:sz="0" w:space="0" w:color="auto"/>
                            <w:left w:val="none" w:sz="0" w:space="0" w:color="auto"/>
                            <w:bottom w:val="none" w:sz="0" w:space="0" w:color="auto"/>
                            <w:right w:val="none" w:sz="0" w:space="0" w:color="auto"/>
                          </w:divBdr>
                          <w:divsChild>
                            <w:div w:id="196893041">
                              <w:marLeft w:val="0"/>
                              <w:marRight w:val="0"/>
                              <w:marTop w:val="0"/>
                              <w:marBottom w:val="0"/>
                              <w:divBdr>
                                <w:top w:val="none" w:sz="0" w:space="0" w:color="auto"/>
                                <w:left w:val="none" w:sz="0" w:space="0" w:color="auto"/>
                                <w:bottom w:val="none" w:sz="0" w:space="0" w:color="auto"/>
                                <w:right w:val="none" w:sz="0" w:space="0" w:color="auto"/>
                              </w:divBdr>
                            </w:div>
                          </w:divsChild>
                        </w:div>
                        <w:div w:id="2026860972">
                          <w:marLeft w:val="0"/>
                          <w:marRight w:val="0"/>
                          <w:marTop w:val="0"/>
                          <w:marBottom w:val="0"/>
                          <w:divBdr>
                            <w:top w:val="none" w:sz="0" w:space="0" w:color="auto"/>
                            <w:left w:val="none" w:sz="0" w:space="0" w:color="auto"/>
                            <w:bottom w:val="none" w:sz="0" w:space="0" w:color="auto"/>
                            <w:right w:val="none" w:sz="0" w:space="0" w:color="auto"/>
                          </w:divBdr>
                          <w:divsChild>
                            <w:div w:id="1336373232">
                              <w:marLeft w:val="0"/>
                              <w:marRight w:val="0"/>
                              <w:marTop w:val="0"/>
                              <w:marBottom w:val="0"/>
                              <w:divBdr>
                                <w:top w:val="none" w:sz="0" w:space="0" w:color="auto"/>
                                <w:left w:val="none" w:sz="0" w:space="0" w:color="auto"/>
                                <w:bottom w:val="none" w:sz="0" w:space="0" w:color="auto"/>
                                <w:right w:val="none" w:sz="0" w:space="0" w:color="auto"/>
                              </w:divBdr>
                            </w:div>
                          </w:divsChild>
                        </w:div>
                        <w:div w:id="2069380014">
                          <w:marLeft w:val="0"/>
                          <w:marRight w:val="0"/>
                          <w:marTop w:val="0"/>
                          <w:marBottom w:val="0"/>
                          <w:divBdr>
                            <w:top w:val="none" w:sz="0" w:space="0" w:color="auto"/>
                            <w:left w:val="none" w:sz="0" w:space="0" w:color="auto"/>
                            <w:bottom w:val="none" w:sz="0" w:space="0" w:color="auto"/>
                            <w:right w:val="none" w:sz="0" w:space="0" w:color="auto"/>
                          </w:divBdr>
                          <w:divsChild>
                            <w:div w:id="1991976529">
                              <w:marLeft w:val="0"/>
                              <w:marRight w:val="0"/>
                              <w:marTop w:val="0"/>
                              <w:marBottom w:val="0"/>
                              <w:divBdr>
                                <w:top w:val="none" w:sz="0" w:space="0" w:color="auto"/>
                                <w:left w:val="none" w:sz="0" w:space="0" w:color="auto"/>
                                <w:bottom w:val="none" w:sz="0" w:space="0" w:color="auto"/>
                                <w:right w:val="none" w:sz="0" w:space="0" w:color="auto"/>
                              </w:divBdr>
                            </w:div>
                          </w:divsChild>
                        </w:div>
                        <w:div w:id="2100710232">
                          <w:marLeft w:val="0"/>
                          <w:marRight w:val="0"/>
                          <w:marTop w:val="0"/>
                          <w:marBottom w:val="0"/>
                          <w:divBdr>
                            <w:top w:val="none" w:sz="0" w:space="0" w:color="auto"/>
                            <w:left w:val="none" w:sz="0" w:space="0" w:color="auto"/>
                            <w:bottom w:val="none" w:sz="0" w:space="0" w:color="auto"/>
                            <w:right w:val="none" w:sz="0" w:space="0" w:color="auto"/>
                          </w:divBdr>
                          <w:divsChild>
                            <w:div w:id="1403065472">
                              <w:marLeft w:val="0"/>
                              <w:marRight w:val="0"/>
                              <w:marTop w:val="0"/>
                              <w:marBottom w:val="0"/>
                              <w:divBdr>
                                <w:top w:val="none" w:sz="0" w:space="0" w:color="auto"/>
                                <w:left w:val="none" w:sz="0" w:space="0" w:color="auto"/>
                                <w:bottom w:val="none" w:sz="0" w:space="0" w:color="auto"/>
                                <w:right w:val="none" w:sz="0" w:space="0" w:color="auto"/>
                              </w:divBdr>
                            </w:div>
                          </w:divsChild>
                        </w:div>
                        <w:div w:id="2138865132">
                          <w:marLeft w:val="0"/>
                          <w:marRight w:val="0"/>
                          <w:marTop w:val="0"/>
                          <w:marBottom w:val="0"/>
                          <w:divBdr>
                            <w:top w:val="none" w:sz="0" w:space="0" w:color="auto"/>
                            <w:left w:val="none" w:sz="0" w:space="0" w:color="auto"/>
                            <w:bottom w:val="none" w:sz="0" w:space="0" w:color="auto"/>
                            <w:right w:val="none" w:sz="0" w:space="0" w:color="auto"/>
                          </w:divBdr>
                          <w:divsChild>
                            <w:div w:id="10415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5467">
                  <w:marLeft w:val="0"/>
                  <w:marRight w:val="0"/>
                  <w:marTop w:val="0"/>
                  <w:marBottom w:val="0"/>
                  <w:divBdr>
                    <w:top w:val="none" w:sz="0" w:space="0" w:color="auto"/>
                    <w:left w:val="none" w:sz="0" w:space="0" w:color="auto"/>
                    <w:bottom w:val="none" w:sz="0" w:space="0" w:color="auto"/>
                    <w:right w:val="none" w:sz="0" w:space="0" w:color="auto"/>
                  </w:divBdr>
                  <w:divsChild>
                    <w:div w:id="1617365242">
                      <w:marLeft w:val="0"/>
                      <w:marRight w:val="0"/>
                      <w:marTop w:val="0"/>
                      <w:marBottom w:val="0"/>
                      <w:divBdr>
                        <w:top w:val="none" w:sz="0" w:space="0" w:color="auto"/>
                        <w:left w:val="none" w:sz="0" w:space="0" w:color="auto"/>
                        <w:bottom w:val="none" w:sz="0" w:space="0" w:color="auto"/>
                        <w:right w:val="none" w:sz="0" w:space="0" w:color="auto"/>
                      </w:divBdr>
                      <w:divsChild>
                        <w:div w:id="53043648">
                          <w:marLeft w:val="0"/>
                          <w:marRight w:val="0"/>
                          <w:marTop w:val="0"/>
                          <w:marBottom w:val="0"/>
                          <w:divBdr>
                            <w:top w:val="none" w:sz="0" w:space="0" w:color="auto"/>
                            <w:left w:val="none" w:sz="0" w:space="0" w:color="auto"/>
                            <w:bottom w:val="none" w:sz="0" w:space="0" w:color="auto"/>
                            <w:right w:val="none" w:sz="0" w:space="0" w:color="auto"/>
                          </w:divBdr>
                          <w:divsChild>
                            <w:div w:id="767190377">
                              <w:marLeft w:val="0"/>
                              <w:marRight w:val="0"/>
                              <w:marTop w:val="0"/>
                              <w:marBottom w:val="0"/>
                              <w:divBdr>
                                <w:top w:val="none" w:sz="0" w:space="0" w:color="auto"/>
                                <w:left w:val="none" w:sz="0" w:space="0" w:color="auto"/>
                                <w:bottom w:val="none" w:sz="0" w:space="0" w:color="auto"/>
                                <w:right w:val="none" w:sz="0" w:space="0" w:color="auto"/>
                              </w:divBdr>
                            </w:div>
                          </w:divsChild>
                        </w:div>
                        <w:div w:id="186021654">
                          <w:marLeft w:val="0"/>
                          <w:marRight w:val="0"/>
                          <w:marTop w:val="0"/>
                          <w:marBottom w:val="0"/>
                          <w:divBdr>
                            <w:top w:val="none" w:sz="0" w:space="0" w:color="auto"/>
                            <w:left w:val="none" w:sz="0" w:space="0" w:color="auto"/>
                            <w:bottom w:val="none" w:sz="0" w:space="0" w:color="auto"/>
                            <w:right w:val="none" w:sz="0" w:space="0" w:color="auto"/>
                          </w:divBdr>
                          <w:divsChild>
                            <w:div w:id="1448354769">
                              <w:marLeft w:val="0"/>
                              <w:marRight w:val="0"/>
                              <w:marTop w:val="0"/>
                              <w:marBottom w:val="0"/>
                              <w:divBdr>
                                <w:top w:val="none" w:sz="0" w:space="0" w:color="auto"/>
                                <w:left w:val="none" w:sz="0" w:space="0" w:color="auto"/>
                                <w:bottom w:val="none" w:sz="0" w:space="0" w:color="auto"/>
                                <w:right w:val="none" w:sz="0" w:space="0" w:color="auto"/>
                              </w:divBdr>
                            </w:div>
                          </w:divsChild>
                        </w:div>
                        <w:div w:id="288510615">
                          <w:marLeft w:val="0"/>
                          <w:marRight w:val="0"/>
                          <w:marTop w:val="0"/>
                          <w:marBottom w:val="0"/>
                          <w:divBdr>
                            <w:top w:val="none" w:sz="0" w:space="0" w:color="auto"/>
                            <w:left w:val="none" w:sz="0" w:space="0" w:color="auto"/>
                            <w:bottom w:val="none" w:sz="0" w:space="0" w:color="auto"/>
                            <w:right w:val="none" w:sz="0" w:space="0" w:color="auto"/>
                          </w:divBdr>
                          <w:divsChild>
                            <w:div w:id="587270875">
                              <w:marLeft w:val="0"/>
                              <w:marRight w:val="0"/>
                              <w:marTop w:val="0"/>
                              <w:marBottom w:val="0"/>
                              <w:divBdr>
                                <w:top w:val="none" w:sz="0" w:space="0" w:color="auto"/>
                                <w:left w:val="none" w:sz="0" w:space="0" w:color="auto"/>
                                <w:bottom w:val="none" w:sz="0" w:space="0" w:color="auto"/>
                                <w:right w:val="none" w:sz="0" w:space="0" w:color="auto"/>
                              </w:divBdr>
                            </w:div>
                          </w:divsChild>
                        </w:div>
                        <w:div w:id="479738896">
                          <w:marLeft w:val="0"/>
                          <w:marRight w:val="0"/>
                          <w:marTop w:val="0"/>
                          <w:marBottom w:val="0"/>
                          <w:divBdr>
                            <w:top w:val="none" w:sz="0" w:space="0" w:color="auto"/>
                            <w:left w:val="none" w:sz="0" w:space="0" w:color="auto"/>
                            <w:bottom w:val="none" w:sz="0" w:space="0" w:color="auto"/>
                            <w:right w:val="none" w:sz="0" w:space="0" w:color="auto"/>
                          </w:divBdr>
                          <w:divsChild>
                            <w:div w:id="1435057280">
                              <w:marLeft w:val="0"/>
                              <w:marRight w:val="0"/>
                              <w:marTop w:val="0"/>
                              <w:marBottom w:val="0"/>
                              <w:divBdr>
                                <w:top w:val="none" w:sz="0" w:space="0" w:color="auto"/>
                                <w:left w:val="none" w:sz="0" w:space="0" w:color="auto"/>
                                <w:bottom w:val="none" w:sz="0" w:space="0" w:color="auto"/>
                                <w:right w:val="none" w:sz="0" w:space="0" w:color="auto"/>
                              </w:divBdr>
                            </w:div>
                          </w:divsChild>
                        </w:div>
                        <w:div w:id="487600810">
                          <w:marLeft w:val="0"/>
                          <w:marRight w:val="0"/>
                          <w:marTop w:val="0"/>
                          <w:marBottom w:val="0"/>
                          <w:divBdr>
                            <w:top w:val="none" w:sz="0" w:space="0" w:color="auto"/>
                            <w:left w:val="none" w:sz="0" w:space="0" w:color="auto"/>
                            <w:bottom w:val="none" w:sz="0" w:space="0" w:color="auto"/>
                            <w:right w:val="none" w:sz="0" w:space="0" w:color="auto"/>
                          </w:divBdr>
                          <w:divsChild>
                            <w:div w:id="1076244938">
                              <w:marLeft w:val="0"/>
                              <w:marRight w:val="0"/>
                              <w:marTop w:val="0"/>
                              <w:marBottom w:val="0"/>
                              <w:divBdr>
                                <w:top w:val="none" w:sz="0" w:space="0" w:color="auto"/>
                                <w:left w:val="none" w:sz="0" w:space="0" w:color="auto"/>
                                <w:bottom w:val="none" w:sz="0" w:space="0" w:color="auto"/>
                                <w:right w:val="none" w:sz="0" w:space="0" w:color="auto"/>
                              </w:divBdr>
                            </w:div>
                          </w:divsChild>
                        </w:div>
                        <w:div w:id="507601615">
                          <w:marLeft w:val="0"/>
                          <w:marRight w:val="0"/>
                          <w:marTop w:val="0"/>
                          <w:marBottom w:val="0"/>
                          <w:divBdr>
                            <w:top w:val="none" w:sz="0" w:space="0" w:color="auto"/>
                            <w:left w:val="none" w:sz="0" w:space="0" w:color="auto"/>
                            <w:bottom w:val="none" w:sz="0" w:space="0" w:color="auto"/>
                            <w:right w:val="none" w:sz="0" w:space="0" w:color="auto"/>
                          </w:divBdr>
                          <w:divsChild>
                            <w:div w:id="1942452173">
                              <w:marLeft w:val="0"/>
                              <w:marRight w:val="0"/>
                              <w:marTop w:val="0"/>
                              <w:marBottom w:val="0"/>
                              <w:divBdr>
                                <w:top w:val="none" w:sz="0" w:space="0" w:color="auto"/>
                                <w:left w:val="none" w:sz="0" w:space="0" w:color="auto"/>
                                <w:bottom w:val="none" w:sz="0" w:space="0" w:color="auto"/>
                                <w:right w:val="none" w:sz="0" w:space="0" w:color="auto"/>
                              </w:divBdr>
                            </w:div>
                          </w:divsChild>
                        </w:div>
                        <w:div w:id="517694213">
                          <w:marLeft w:val="0"/>
                          <w:marRight w:val="0"/>
                          <w:marTop w:val="0"/>
                          <w:marBottom w:val="0"/>
                          <w:divBdr>
                            <w:top w:val="none" w:sz="0" w:space="0" w:color="auto"/>
                            <w:left w:val="none" w:sz="0" w:space="0" w:color="auto"/>
                            <w:bottom w:val="none" w:sz="0" w:space="0" w:color="auto"/>
                            <w:right w:val="none" w:sz="0" w:space="0" w:color="auto"/>
                          </w:divBdr>
                          <w:divsChild>
                            <w:div w:id="940602327">
                              <w:marLeft w:val="0"/>
                              <w:marRight w:val="0"/>
                              <w:marTop w:val="0"/>
                              <w:marBottom w:val="0"/>
                              <w:divBdr>
                                <w:top w:val="none" w:sz="0" w:space="0" w:color="auto"/>
                                <w:left w:val="none" w:sz="0" w:space="0" w:color="auto"/>
                                <w:bottom w:val="none" w:sz="0" w:space="0" w:color="auto"/>
                                <w:right w:val="none" w:sz="0" w:space="0" w:color="auto"/>
                              </w:divBdr>
                            </w:div>
                          </w:divsChild>
                        </w:div>
                        <w:div w:id="524369575">
                          <w:marLeft w:val="0"/>
                          <w:marRight w:val="0"/>
                          <w:marTop w:val="0"/>
                          <w:marBottom w:val="0"/>
                          <w:divBdr>
                            <w:top w:val="none" w:sz="0" w:space="0" w:color="auto"/>
                            <w:left w:val="none" w:sz="0" w:space="0" w:color="auto"/>
                            <w:bottom w:val="none" w:sz="0" w:space="0" w:color="auto"/>
                            <w:right w:val="none" w:sz="0" w:space="0" w:color="auto"/>
                          </w:divBdr>
                          <w:divsChild>
                            <w:div w:id="981815266">
                              <w:marLeft w:val="0"/>
                              <w:marRight w:val="0"/>
                              <w:marTop w:val="0"/>
                              <w:marBottom w:val="0"/>
                              <w:divBdr>
                                <w:top w:val="none" w:sz="0" w:space="0" w:color="auto"/>
                                <w:left w:val="none" w:sz="0" w:space="0" w:color="auto"/>
                                <w:bottom w:val="none" w:sz="0" w:space="0" w:color="auto"/>
                                <w:right w:val="none" w:sz="0" w:space="0" w:color="auto"/>
                              </w:divBdr>
                            </w:div>
                          </w:divsChild>
                        </w:div>
                        <w:div w:id="541600137">
                          <w:marLeft w:val="0"/>
                          <w:marRight w:val="0"/>
                          <w:marTop w:val="0"/>
                          <w:marBottom w:val="0"/>
                          <w:divBdr>
                            <w:top w:val="none" w:sz="0" w:space="0" w:color="auto"/>
                            <w:left w:val="none" w:sz="0" w:space="0" w:color="auto"/>
                            <w:bottom w:val="none" w:sz="0" w:space="0" w:color="auto"/>
                            <w:right w:val="none" w:sz="0" w:space="0" w:color="auto"/>
                          </w:divBdr>
                          <w:divsChild>
                            <w:div w:id="1774742937">
                              <w:marLeft w:val="0"/>
                              <w:marRight w:val="0"/>
                              <w:marTop w:val="0"/>
                              <w:marBottom w:val="0"/>
                              <w:divBdr>
                                <w:top w:val="none" w:sz="0" w:space="0" w:color="auto"/>
                                <w:left w:val="none" w:sz="0" w:space="0" w:color="auto"/>
                                <w:bottom w:val="none" w:sz="0" w:space="0" w:color="auto"/>
                                <w:right w:val="none" w:sz="0" w:space="0" w:color="auto"/>
                              </w:divBdr>
                            </w:div>
                          </w:divsChild>
                        </w:div>
                        <w:div w:id="563108282">
                          <w:marLeft w:val="0"/>
                          <w:marRight w:val="0"/>
                          <w:marTop w:val="0"/>
                          <w:marBottom w:val="0"/>
                          <w:divBdr>
                            <w:top w:val="none" w:sz="0" w:space="0" w:color="auto"/>
                            <w:left w:val="none" w:sz="0" w:space="0" w:color="auto"/>
                            <w:bottom w:val="none" w:sz="0" w:space="0" w:color="auto"/>
                            <w:right w:val="none" w:sz="0" w:space="0" w:color="auto"/>
                          </w:divBdr>
                          <w:divsChild>
                            <w:div w:id="780565183">
                              <w:marLeft w:val="0"/>
                              <w:marRight w:val="0"/>
                              <w:marTop w:val="0"/>
                              <w:marBottom w:val="0"/>
                              <w:divBdr>
                                <w:top w:val="none" w:sz="0" w:space="0" w:color="auto"/>
                                <w:left w:val="none" w:sz="0" w:space="0" w:color="auto"/>
                                <w:bottom w:val="none" w:sz="0" w:space="0" w:color="auto"/>
                                <w:right w:val="none" w:sz="0" w:space="0" w:color="auto"/>
                              </w:divBdr>
                            </w:div>
                          </w:divsChild>
                        </w:div>
                        <w:div w:id="621306447">
                          <w:marLeft w:val="0"/>
                          <w:marRight w:val="0"/>
                          <w:marTop w:val="0"/>
                          <w:marBottom w:val="0"/>
                          <w:divBdr>
                            <w:top w:val="none" w:sz="0" w:space="0" w:color="auto"/>
                            <w:left w:val="none" w:sz="0" w:space="0" w:color="auto"/>
                            <w:bottom w:val="none" w:sz="0" w:space="0" w:color="auto"/>
                            <w:right w:val="none" w:sz="0" w:space="0" w:color="auto"/>
                          </w:divBdr>
                          <w:divsChild>
                            <w:div w:id="290524912">
                              <w:marLeft w:val="0"/>
                              <w:marRight w:val="0"/>
                              <w:marTop w:val="0"/>
                              <w:marBottom w:val="0"/>
                              <w:divBdr>
                                <w:top w:val="none" w:sz="0" w:space="0" w:color="auto"/>
                                <w:left w:val="none" w:sz="0" w:space="0" w:color="auto"/>
                                <w:bottom w:val="none" w:sz="0" w:space="0" w:color="auto"/>
                                <w:right w:val="none" w:sz="0" w:space="0" w:color="auto"/>
                              </w:divBdr>
                            </w:div>
                          </w:divsChild>
                        </w:div>
                        <w:div w:id="675232688">
                          <w:marLeft w:val="0"/>
                          <w:marRight w:val="0"/>
                          <w:marTop w:val="0"/>
                          <w:marBottom w:val="0"/>
                          <w:divBdr>
                            <w:top w:val="none" w:sz="0" w:space="0" w:color="auto"/>
                            <w:left w:val="none" w:sz="0" w:space="0" w:color="auto"/>
                            <w:bottom w:val="none" w:sz="0" w:space="0" w:color="auto"/>
                            <w:right w:val="none" w:sz="0" w:space="0" w:color="auto"/>
                          </w:divBdr>
                          <w:divsChild>
                            <w:div w:id="311183366">
                              <w:marLeft w:val="0"/>
                              <w:marRight w:val="0"/>
                              <w:marTop w:val="0"/>
                              <w:marBottom w:val="0"/>
                              <w:divBdr>
                                <w:top w:val="none" w:sz="0" w:space="0" w:color="auto"/>
                                <w:left w:val="none" w:sz="0" w:space="0" w:color="auto"/>
                                <w:bottom w:val="none" w:sz="0" w:space="0" w:color="auto"/>
                                <w:right w:val="none" w:sz="0" w:space="0" w:color="auto"/>
                              </w:divBdr>
                            </w:div>
                          </w:divsChild>
                        </w:div>
                        <w:div w:id="707528937">
                          <w:marLeft w:val="0"/>
                          <w:marRight w:val="0"/>
                          <w:marTop w:val="0"/>
                          <w:marBottom w:val="0"/>
                          <w:divBdr>
                            <w:top w:val="none" w:sz="0" w:space="0" w:color="auto"/>
                            <w:left w:val="none" w:sz="0" w:space="0" w:color="auto"/>
                            <w:bottom w:val="none" w:sz="0" w:space="0" w:color="auto"/>
                            <w:right w:val="none" w:sz="0" w:space="0" w:color="auto"/>
                          </w:divBdr>
                          <w:divsChild>
                            <w:div w:id="1440442396">
                              <w:marLeft w:val="0"/>
                              <w:marRight w:val="0"/>
                              <w:marTop w:val="0"/>
                              <w:marBottom w:val="0"/>
                              <w:divBdr>
                                <w:top w:val="none" w:sz="0" w:space="0" w:color="auto"/>
                                <w:left w:val="none" w:sz="0" w:space="0" w:color="auto"/>
                                <w:bottom w:val="none" w:sz="0" w:space="0" w:color="auto"/>
                                <w:right w:val="none" w:sz="0" w:space="0" w:color="auto"/>
                              </w:divBdr>
                            </w:div>
                          </w:divsChild>
                        </w:div>
                        <w:div w:id="881986026">
                          <w:marLeft w:val="0"/>
                          <w:marRight w:val="0"/>
                          <w:marTop w:val="0"/>
                          <w:marBottom w:val="0"/>
                          <w:divBdr>
                            <w:top w:val="none" w:sz="0" w:space="0" w:color="auto"/>
                            <w:left w:val="none" w:sz="0" w:space="0" w:color="auto"/>
                            <w:bottom w:val="none" w:sz="0" w:space="0" w:color="auto"/>
                            <w:right w:val="none" w:sz="0" w:space="0" w:color="auto"/>
                          </w:divBdr>
                          <w:divsChild>
                            <w:div w:id="161940585">
                              <w:marLeft w:val="0"/>
                              <w:marRight w:val="0"/>
                              <w:marTop w:val="0"/>
                              <w:marBottom w:val="0"/>
                              <w:divBdr>
                                <w:top w:val="none" w:sz="0" w:space="0" w:color="auto"/>
                                <w:left w:val="none" w:sz="0" w:space="0" w:color="auto"/>
                                <w:bottom w:val="none" w:sz="0" w:space="0" w:color="auto"/>
                                <w:right w:val="none" w:sz="0" w:space="0" w:color="auto"/>
                              </w:divBdr>
                            </w:div>
                          </w:divsChild>
                        </w:div>
                        <w:div w:id="920136724">
                          <w:marLeft w:val="0"/>
                          <w:marRight w:val="0"/>
                          <w:marTop w:val="0"/>
                          <w:marBottom w:val="0"/>
                          <w:divBdr>
                            <w:top w:val="none" w:sz="0" w:space="0" w:color="auto"/>
                            <w:left w:val="none" w:sz="0" w:space="0" w:color="auto"/>
                            <w:bottom w:val="none" w:sz="0" w:space="0" w:color="auto"/>
                            <w:right w:val="none" w:sz="0" w:space="0" w:color="auto"/>
                          </w:divBdr>
                          <w:divsChild>
                            <w:div w:id="902134404">
                              <w:marLeft w:val="0"/>
                              <w:marRight w:val="0"/>
                              <w:marTop w:val="0"/>
                              <w:marBottom w:val="0"/>
                              <w:divBdr>
                                <w:top w:val="none" w:sz="0" w:space="0" w:color="auto"/>
                                <w:left w:val="none" w:sz="0" w:space="0" w:color="auto"/>
                                <w:bottom w:val="none" w:sz="0" w:space="0" w:color="auto"/>
                                <w:right w:val="none" w:sz="0" w:space="0" w:color="auto"/>
                              </w:divBdr>
                            </w:div>
                          </w:divsChild>
                        </w:div>
                        <w:div w:id="999771203">
                          <w:marLeft w:val="0"/>
                          <w:marRight w:val="0"/>
                          <w:marTop w:val="0"/>
                          <w:marBottom w:val="0"/>
                          <w:divBdr>
                            <w:top w:val="none" w:sz="0" w:space="0" w:color="auto"/>
                            <w:left w:val="none" w:sz="0" w:space="0" w:color="auto"/>
                            <w:bottom w:val="none" w:sz="0" w:space="0" w:color="auto"/>
                            <w:right w:val="none" w:sz="0" w:space="0" w:color="auto"/>
                          </w:divBdr>
                          <w:divsChild>
                            <w:div w:id="815604269">
                              <w:marLeft w:val="0"/>
                              <w:marRight w:val="0"/>
                              <w:marTop w:val="0"/>
                              <w:marBottom w:val="0"/>
                              <w:divBdr>
                                <w:top w:val="none" w:sz="0" w:space="0" w:color="auto"/>
                                <w:left w:val="none" w:sz="0" w:space="0" w:color="auto"/>
                                <w:bottom w:val="none" w:sz="0" w:space="0" w:color="auto"/>
                                <w:right w:val="none" w:sz="0" w:space="0" w:color="auto"/>
                              </w:divBdr>
                            </w:div>
                          </w:divsChild>
                        </w:div>
                        <w:div w:id="1051228160">
                          <w:marLeft w:val="0"/>
                          <w:marRight w:val="0"/>
                          <w:marTop w:val="0"/>
                          <w:marBottom w:val="0"/>
                          <w:divBdr>
                            <w:top w:val="none" w:sz="0" w:space="0" w:color="auto"/>
                            <w:left w:val="none" w:sz="0" w:space="0" w:color="auto"/>
                            <w:bottom w:val="none" w:sz="0" w:space="0" w:color="auto"/>
                            <w:right w:val="none" w:sz="0" w:space="0" w:color="auto"/>
                          </w:divBdr>
                          <w:divsChild>
                            <w:div w:id="1306163677">
                              <w:marLeft w:val="0"/>
                              <w:marRight w:val="0"/>
                              <w:marTop w:val="0"/>
                              <w:marBottom w:val="0"/>
                              <w:divBdr>
                                <w:top w:val="none" w:sz="0" w:space="0" w:color="auto"/>
                                <w:left w:val="none" w:sz="0" w:space="0" w:color="auto"/>
                                <w:bottom w:val="none" w:sz="0" w:space="0" w:color="auto"/>
                                <w:right w:val="none" w:sz="0" w:space="0" w:color="auto"/>
                              </w:divBdr>
                            </w:div>
                          </w:divsChild>
                        </w:div>
                        <w:div w:id="1062482238">
                          <w:marLeft w:val="0"/>
                          <w:marRight w:val="0"/>
                          <w:marTop w:val="0"/>
                          <w:marBottom w:val="0"/>
                          <w:divBdr>
                            <w:top w:val="none" w:sz="0" w:space="0" w:color="auto"/>
                            <w:left w:val="none" w:sz="0" w:space="0" w:color="auto"/>
                            <w:bottom w:val="none" w:sz="0" w:space="0" w:color="auto"/>
                            <w:right w:val="none" w:sz="0" w:space="0" w:color="auto"/>
                          </w:divBdr>
                          <w:divsChild>
                            <w:div w:id="1084959598">
                              <w:marLeft w:val="0"/>
                              <w:marRight w:val="0"/>
                              <w:marTop w:val="0"/>
                              <w:marBottom w:val="0"/>
                              <w:divBdr>
                                <w:top w:val="none" w:sz="0" w:space="0" w:color="auto"/>
                                <w:left w:val="none" w:sz="0" w:space="0" w:color="auto"/>
                                <w:bottom w:val="none" w:sz="0" w:space="0" w:color="auto"/>
                                <w:right w:val="none" w:sz="0" w:space="0" w:color="auto"/>
                              </w:divBdr>
                            </w:div>
                          </w:divsChild>
                        </w:div>
                        <w:div w:id="1099371125">
                          <w:marLeft w:val="0"/>
                          <w:marRight w:val="0"/>
                          <w:marTop w:val="0"/>
                          <w:marBottom w:val="0"/>
                          <w:divBdr>
                            <w:top w:val="none" w:sz="0" w:space="0" w:color="auto"/>
                            <w:left w:val="none" w:sz="0" w:space="0" w:color="auto"/>
                            <w:bottom w:val="none" w:sz="0" w:space="0" w:color="auto"/>
                            <w:right w:val="none" w:sz="0" w:space="0" w:color="auto"/>
                          </w:divBdr>
                          <w:divsChild>
                            <w:div w:id="1472672186">
                              <w:marLeft w:val="0"/>
                              <w:marRight w:val="0"/>
                              <w:marTop w:val="0"/>
                              <w:marBottom w:val="0"/>
                              <w:divBdr>
                                <w:top w:val="none" w:sz="0" w:space="0" w:color="auto"/>
                                <w:left w:val="none" w:sz="0" w:space="0" w:color="auto"/>
                                <w:bottom w:val="none" w:sz="0" w:space="0" w:color="auto"/>
                                <w:right w:val="none" w:sz="0" w:space="0" w:color="auto"/>
                              </w:divBdr>
                            </w:div>
                          </w:divsChild>
                        </w:div>
                        <w:div w:id="1116020039">
                          <w:marLeft w:val="0"/>
                          <w:marRight w:val="0"/>
                          <w:marTop w:val="0"/>
                          <w:marBottom w:val="0"/>
                          <w:divBdr>
                            <w:top w:val="none" w:sz="0" w:space="0" w:color="auto"/>
                            <w:left w:val="none" w:sz="0" w:space="0" w:color="auto"/>
                            <w:bottom w:val="none" w:sz="0" w:space="0" w:color="auto"/>
                            <w:right w:val="none" w:sz="0" w:space="0" w:color="auto"/>
                          </w:divBdr>
                          <w:divsChild>
                            <w:div w:id="1149664433">
                              <w:marLeft w:val="0"/>
                              <w:marRight w:val="0"/>
                              <w:marTop w:val="0"/>
                              <w:marBottom w:val="0"/>
                              <w:divBdr>
                                <w:top w:val="none" w:sz="0" w:space="0" w:color="auto"/>
                                <w:left w:val="none" w:sz="0" w:space="0" w:color="auto"/>
                                <w:bottom w:val="none" w:sz="0" w:space="0" w:color="auto"/>
                                <w:right w:val="none" w:sz="0" w:space="0" w:color="auto"/>
                              </w:divBdr>
                            </w:div>
                          </w:divsChild>
                        </w:div>
                        <w:div w:id="1349256415">
                          <w:marLeft w:val="0"/>
                          <w:marRight w:val="0"/>
                          <w:marTop w:val="0"/>
                          <w:marBottom w:val="0"/>
                          <w:divBdr>
                            <w:top w:val="none" w:sz="0" w:space="0" w:color="auto"/>
                            <w:left w:val="none" w:sz="0" w:space="0" w:color="auto"/>
                            <w:bottom w:val="none" w:sz="0" w:space="0" w:color="auto"/>
                            <w:right w:val="none" w:sz="0" w:space="0" w:color="auto"/>
                          </w:divBdr>
                          <w:divsChild>
                            <w:div w:id="602151776">
                              <w:marLeft w:val="0"/>
                              <w:marRight w:val="0"/>
                              <w:marTop w:val="0"/>
                              <w:marBottom w:val="0"/>
                              <w:divBdr>
                                <w:top w:val="none" w:sz="0" w:space="0" w:color="auto"/>
                                <w:left w:val="none" w:sz="0" w:space="0" w:color="auto"/>
                                <w:bottom w:val="none" w:sz="0" w:space="0" w:color="auto"/>
                                <w:right w:val="none" w:sz="0" w:space="0" w:color="auto"/>
                              </w:divBdr>
                            </w:div>
                          </w:divsChild>
                        </w:div>
                        <w:div w:id="1369255084">
                          <w:marLeft w:val="0"/>
                          <w:marRight w:val="0"/>
                          <w:marTop w:val="0"/>
                          <w:marBottom w:val="0"/>
                          <w:divBdr>
                            <w:top w:val="none" w:sz="0" w:space="0" w:color="auto"/>
                            <w:left w:val="none" w:sz="0" w:space="0" w:color="auto"/>
                            <w:bottom w:val="none" w:sz="0" w:space="0" w:color="auto"/>
                            <w:right w:val="none" w:sz="0" w:space="0" w:color="auto"/>
                          </w:divBdr>
                          <w:divsChild>
                            <w:div w:id="1294410403">
                              <w:marLeft w:val="0"/>
                              <w:marRight w:val="0"/>
                              <w:marTop w:val="0"/>
                              <w:marBottom w:val="0"/>
                              <w:divBdr>
                                <w:top w:val="none" w:sz="0" w:space="0" w:color="auto"/>
                                <w:left w:val="none" w:sz="0" w:space="0" w:color="auto"/>
                                <w:bottom w:val="none" w:sz="0" w:space="0" w:color="auto"/>
                                <w:right w:val="none" w:sz="0" w:space="0" w:color="auto"/>
                              </w:divBdr>
                            </w:div>
                          </w:divsChild>
                        </w:div>
                        <w:div w:id="1399521823">
                          <w:marLeft w:val="0"/>
                          <w:marRight w:val="0"/>
                          <w:marTop w:val="0"/>
                          <w:marBottom w:val="0"/>
                          <w:divBdr>
                            <w:top w:val="none" w:sz="0" w:space="0" w:color="auto"/>
                            <w:left w:val="none" w:sz="0" w:space="0" w:color="auto"/>
                            <w:bottom w:val="none" w:sz="0" w:space="0" w:color="auto"/>
                            <w:right w:val="none" w:sz="0" w:space="0" w:color="auto"/>
                          </w:divBdr>
                          <w:divsChild>
                            <w:div w:id="1270965914">
                              <w:marLeft w:val="0"/>
                              <w:marRight w:val="0"/>
                              <w:marTop w:val="0"/>
                              <w:marBottom w:val="0"/>
                              <w:divBdr>
                                <w:top w:val="none" w:sz="0" w:space="0" w:color="auto"/>
                                <w:left w:val="none" w:sz="0" w:space="0" w:color="auto"/>
                                <w:bottom w:val="none" w:sz="0" w:space="0" w:color="auto"/>
                                <w:right w:val="none" w:sz="0" w:space="0" w:color="auto"/>
                              </w:divBdr>
                            </w:div>
                          </w:divsChild>
                        </w:div>
                        <w:div w:id="1532180200">
                          <w:marLeft w:val="0"/>
                          <w:marRight w:val="0"/>
                          <w:marTop w:val="0"/>
                          <w:marBottom w:val="0"/>
                          <w:divBdr>
                            <w:top w:val="none" w:sz="0" w:space="0" w:color="auto"/>
                            <w:left w:val="none" w:sz="0" w:space="0" w:color="auto"/>
                            <w:bottom w:val="none" w:sz="0" w:space="0" w:color="auto"/>
                            <w:right w:val="none" w:sz="0" w:space="0" w:color="auto"/>
                          </w:divBdr>
                          <w:divsChild>
                            <w:div w:id="1402605858">
                              <w:marLeft w:val="0"/>
                              <w:marRight w:val="0"/>
                              <w:marTop w:val="0"/>
                              <w:marBottom w:val="0"/>
                              <w:divBdr>
                                <w:top w:val="none" w:sz="0" w:space="0" w:color="auto"/>
                                <w:left w:val="none" w:sz="0" w:space="0" w:color="auto"/>
                                <w:bottom w:val="none" w:sz="0" w:space="0" w:color="auto"/>
                                <w:right w:val="none" w:sz="0" w:space="0" w:color="auto"/>
                              </w:divBdr>
                            </w:div>
                          </w:divsChild>
                        </w:div>
                        <w:div w:id="1662461336">
                          <w:marLeft w:val="0"/>
                          <w:marRight w:val="0"/>
                          <w:marTop w:val="0"/>
                          <w:marBottom w:val="0"/>
                          <w:divBdr>
                            <w:top w:val="none" w:sz="0" w:space="0" w:color="auto"/>
                            <w:left w:val="none" w:sz="0" w:space="0" w:color="auto"/>
                            <w:bottom w:val="none" w:sz="0" w:space="0" w:color="auto"/>
                            <w:right w:val="none" w:sz="0" w:space="0" w:color="auto"/>
                          </w:divBdr>
                          <w:divsChild>
                            <w:div w:id="479931247">
                              <w:marLeft w:val="0"/>
                              <w:marRight w:val="0"/>
                              <w:marTop w:val="0"/>
                              <w:marBottom w:val="0"/>
                              <w:divBdr>
                                <w:top w:val="none" w:sz="0" w:space="0" w:color="auto"/>
                                <w:left w:val="none" w:sz="0" w:space="0" w:color="auto"/>
                                <w:bottom w:val="none" w:sz="0" w:space="0" w:color="auto"/>
                                <w:right w:val="none" w:sz="0" w:space="0" w:color="auto"/>
                              </w:divBdr>
                            </w:div>
                          </w:divsChild>
                        </w:div>
                        <w:div w:id="1805582505">
                          <w:marLeft w:val="0"/>
                          <w:marRight w:val="0"/>
                          <w:marTop w:val="0"/>
                          <w:marBottom w:val="0"/>
                          <w:divBdr>
                            <w:top w:val="none" w:sz="0" w:space="0" w:color="auto"/>
                            <w:left w:val="none" w:sz="0" w:space="0" w:color="auto"/>
                            <w:bottom w:val="none" w:sz="0" w:space="0" w:color="auto"/>
                            <w:right w:val="none" w:sz="0" w:space="0" w:color="auto"/>
                          </w:divBdr>
                          <w:divsChild>
                            <w:div w:id="1187141084">
                              <w:marLeft w:val="0"/>
                              <w:marRight w:val="0"/>
                              <w:marTop w:val="0"/>
                              <w:marBottom w:val="0"/>
                              <w:divBdr>
                                <w:top w:val="none" w:sz="0" w:space="0" w:color="auto"/>
                                <w:left w:val="none" w:sz="0" w:space="0" w:color="auto"/>
                                <w:bottom w:val="none" w:sz="0" w:space="0" w:color="auto"/>
                                <w:right w:val="none" w:sz="0" w:space="0" w:color="auto"/>
                              </w:divBdr>
                            </w:div>
                          </w:divsChild>
                        </w:div>
                        <w:div w:id="1843665290">
                          <w:marLeft w:val="0"/>
                          <w:marRight w:val="0"/>
                          <w:marTop w:val="0"/>
                          <w:marBottom w:val="0"/>
                          <w:divBdr>
                            <w:top w:val="none" w:sz="0" w:space="0" w:color="auto"/>
                            <w:left w:val="none" w:sz="0" w:space="0" w:color="auto"/>
                            <w:bottom w:val="none" w:sz="0" w:space="0" w:color="auto"/>
                            <w:right w:val="none" w:sz="0" w:space="0" w:color="auto"/>
                          </w:divBdr>
                          <w:divsChild>
                            <w:div w:id="1520223">
                              <w:marLeft w:val="0"/>
                              <w:marRight w:val="0"/>
                              <w:marTop w:val="0"/>
                              <w:marBottom w:val="0"/>
                              <w:divBdr>
                                <w:top w:val="none" w:sz="0" w:space="0" w:color="auto"/>
                                <w:left w:val="none" w:sz="0" w:space="0" w:color="auto"/>
                                <w:bottom w:val="none" w:sz="0" w:space="0" w:color="auto"/>
                                <w:right w:val="none" w:sz="0" w:space="0" w:color="auto"/>
                              </w:divBdr>
                            </w:div>
                          </w:divsChild>
                        </w:div>
                        <w:div w:id="1949505539">
                          <w:marLeft w:val="0"/>
                          <w:marRight w:val="0"/>
                          <w:marTop w:val="0"/>
                          <w:marBottom w:val="0"/>
                          <w:divBdr>
                            <w:top w:val="none" w:sz="0" w:space="0" w:color="auto"/>
                            <w:left w:val="none" w:sz="0" w:space="0" w:color="auto"/>
                            <w:bottom w:val="none" w:sz="0" w:space="0" w:color="auto"/>
                            <w:right w:val="none" w:sz="0" w:space="0" w:color="auto"/>
                          </w:divBdr>
                          <w:divsChild>
                            <w:div w:id="1731424070">
                              <w:marLeft w:val="0"/>
                              <w:marRight w:val="0"/>
                              <w:marTop w:val="0"/>
                              <w:marBottom w:val="0"/>
                              <w:divBdr>
                                <w:top w:val="none" w:sz="0" w:space="0" w:color="auto"/>
                                <w:left w:val="none" w:sz="0" w:space="0" w:color="auto"/>
                                <w:bottom w:val="none" w:sz="0" w:space="0" w:color="auto"/>
                                <w:right w:val="none" w:sz="0" w:space="0" w:color="auto"/>
                              </w:divBdr>
                            </w:div>
                          </w:divsChild>
                        </w:div>
                        <w:div w:id="1985695058">
                          <w:marLeft w:val="0"/>
                          <w:marRight w:val="0"/>
                          <w:marTop w:val="0"/>
                          <w:marBottom w:val="0"/>
                          <w:divBdr>
                            <w:top w:val="none" w:sz="0" w:space="0" w:color="auto"/>
                            <w:left w:val="none" w:sz="0" w:space="0" w:color="auto"/>
                            <w:bottom w:val="none" w:sz="0" w:space="0" w:color="auto"/>
                            <w:right w:val="none" w:sz="0" w:space="0" w:color="auto"/>
                          </w:divBdr>
                          <w:divsChild>
                            <w:div w:id="306403771">
                              <w:marLeft w:val="0"/>
                              <w:marRight w:val="0"/>
                              <w:marTop w:val="0"/>
                              <w:marBottom w:val="0"/>
                              <w:divBdr>
                                <w:top w:val="none" w:sz="0" w:space="0" w:color="auto"/>
                                <w:left w:val="none" w:sz="0" w:space="0" w:color="auto"/>
                                <w:bottom w:val="none" w:sz="0" w:space="0" w:color="auto"/>
                                <w:right w:val="none" w:sz="0" w:space="0" w:color="auto"/>
                              </w:divBdr>
                            </w:div>
                          </w:divsChild>
                        </w:div>
                        <w:div w:id="2015375201">
                          <w:marLeft w:val="0"/>
                          <w:marRight w:val="0"/>
                          <w:marTop w:val="0"/>
                          <w:marBottom w:val="0"/>
                          <w:divBdr>
                            <w:top w:val="none" w:sz="0" w:space="0" w:color="auto"/>
                            <w:left w:val="none" w:sz="0" w:space="0" w:color="auto"/>
                            <w:bottom w:val="none" w:sz="0" w:space="0" w:color="auto"/>
                            <w:right w:val="none" w:sz="0" w:space="0" w:color="auto"/>
                          </w:divBdr>
                          <w:divsChild>
                            <w:div w:id="1372340315">
                              <w:marLeft w:val="0"/>
                              <w:marRight w:val="0"/>
                              <w:marTop w:val="0"/>
                              <w:marBottom w:val="0"/>
                              <w:divBdr>
                                <w:top w:val="none" w:sz="0" w:space="0" w:color="auto"/>
                                <w:left w:val="none" w:sz="0" w:space="0" w:color="auto"/>
                                <w:bottom w:val="none" w:sz="0" w:space="0" w:color="auto"/>
                                <w:right w:val="none" w:sz="0" w:space="0" w:color="auto"/>
                              </w:divBdr>
                            </w:div>
                          </w:divsChild>
                        </w:div>
                        <w:div w:id="2042436317">
                          <w:marLeft w:val="0"/>
                          <w:marRight w:val="0"/>
                          <w:marTop w:val="0"/>
                          <w:marBottom w:val="0"/>
                          <w:divBdr>
                            <w:top w:val="none" w:sz="0" w:space="0" w:color="auto"/>
                            <w:left w:val="none" w:sz="0" w:space="0" w:color="auto"/>
                            <w:bottom w:val="none" w:sz="0" w:space="0" w:color="auto"/>
                            <w:right w:val="none" w:sz="0" w:space="0" w:color="auto"/>
                          </w:divBdr>
                          <w:divsChild>
                            <w:div w:id="1264724251">
                              <w:marLeft w:val="0"/>
                              <w:marRight w:val="0"/>
                              <w:marTop w:val="0"/>
                              <w:marBottom w:val="0"/>
                              <w:divBdr>
                                <w:top w:val="none" w:sz="0" w:space="0" w:color="auto"/>
                                <w:left w:val="none" w:sz="0" w:space="0" w:color="auto"/>
                                <w:bottom w:val="none" w:sz="0" w:space="0" w:color="auto"/>
                                <w:right w:val="none" w:sz="0" w:space="0" w:color="auto"/>
                              </w:divBdr>
                            </w:div>
                          </w:divsChild>
                        </w:div>
                        <w:div w:id="2114202707">
                          <w:marLeft w:val="0"/>
                          <w:marRight w:val="0"/>
                          <w:marTop w:val="0"/>
                          <w:marBottom w:val="0"/>
                          <w:divBdr>
                            <w:top w:val="none" w:sz="0" w:space="0" w:color="auto"/>
                            <w:left w:val="none" w:sz="0" w:space="0" w:color="auto"/>
                            <w:bottom w:val="none" w:sz="0" w:space="0" w:color="auto"/>
                            <w:right w:val="none" w:sz="0" w:space="0" w:color="auto"/>
                          </w:divBdr>
                          <w:divsChild>
                            <w:div w:id="11820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crosoft.com/ru-ru/windows/microsoft-edge" TargetMode="External"/><Relationship Id="rId21" Type="http://schemas.openxmlformats.org/officeDocument/2006/relationships/hyperlink" Target="https://bot.hh.ru" TargetMode="External"/><Relationship Id="rId42" Type="http://schemas.openxmlformats.org/officeDocument/2006/relationships/hyperlink" Target="https://hh.ru" TargetMode="External"/><Relationship Id="rId47" Type="http://schemas.openxmlformats.org/officeDocument/2006/relationships/hyperlink" Target="https://hh.ru" TargetMode="External"/><Relationship Id="rId63" Type="http://schemas.openxmlformats.org/officeDocument/2006/relationships/hyperlink" Target="https://hh.ru/article/requirements" TargetMode="External"/><Relationship Id="rId68" Type="http://schemas.openxmlformats.org/officeDocument/2006/relationships/fontTable" Target="fontTable.xml"/><Relationship Id="rId7" Type="http://schemas.openxmlformats.org/officeDocument/2006/relationships/hyperlink" Target="https://hh.ru" TargetMode="External"/><Relationship Id="rId2" Type="http://schemas.openxmlformats.org/officeDocument/2006/relationships/numbering" Target="numbering.xml"/><Relationship Id="rId16" Type="http://schemas.openxmlformats.org/officeDocument/2006/relationships/hyperlink" Target="https://salary.hh.ru" TargetMode="External"/><Relationship Id="rId29" Type="http://schemas.openxmlformats.org/officeDocument/2006/relationships/hyperlink" Target="http://www.apple.com/ru/safari/" TargetMode="External"/><Relationship Id="rId11" Type="http://schemas.openxmlformats.org/officeDocument/2006/relationships/hyperlink" Target="https://ok.ru/headhunter/" TargetMode="External"/><Relationship Id="rId24" Type="http://schemas.openxmlformats.org/officeDocument/2006/relationships/hyperlink" Target="https://hh.ru/article/28570" TargetMode="External"/><Relationship Id="rId32" Type="http://schemas.openxmlformats.org/officeDocument/2006/relationships/hyperlink" Target="https://hh" TargetMode="External"/><Relationship Id="rId37" Type="http://schemas.openxmlformats.org/officeDocument/2006/relationships/hyperlink" Target="https://hh.ru/article/requirements" TargetMode="External"/><Relationship Id="rId40" Type="http://schemas.openxmlformats.org/officeDocument/2006/relationships/hyperlink" Target="https://clickme.hh.ru" TargetMode="External"/><Relationship Id="rId45" Type="http://schemas.openxmlformats.org/officeDocument/2006/relationships/hyperlink" Target="https://hh.ru" TargetMode="External"/><Relationship Id="rId53" Type="http://schemas.openxmlformats.org/officeDocument/2006/relationships/hyperlink" Target="http://www.hh.ru" TargetMode="External"/><Relationship Id="rId58" Type="http://schemas.openxmlformats.org/officeDocument/2006/relationships/hyperlink" Target="https://hh.ru/article/requirements" TargetMode="External"/><Relationship Id="rId66" Type="http://schemas.openxmlformats.org/officeDocument/2006/relationships/hyperlink" Target="http://danilova.ru/storage/present.htm" TargetMode="External"/><Relationship Id="rId5" Type="http://schemas.openxmlformats.org/officeDocument/2006/relationships/webSettings" Target="webSettings.xml"/><Relationship Id="rId61" Type="http://schemas.openxmlformats.org/officeDocument/2006/relationships/hyperlink" Target="https://hh.ru/" TargetMode="External"/><Relationship Id="rId19" Type="http://schemas.openxmlformats.org/officeDocument/2006/relationships/hyperlink" Target="https://peopledigits.hh.ru" TargetMode="External"/><Relationship Id="rId14" Type="http://schemas.openxmlformats.org/officeDocument/2006/relationships/hyperlink" Target="https://hh.ru/article/30686" TargetMode="External"/><Relationship Id="rId22" Type="http://schemas.openxmlformats.org/officeDocument/2006/relationships/hyperlink" Target="https://bot.hh.ru" TargetMode="External"/><Relationship Id="rId27" Type="http://schemas.openxmlformats.org/officeDocument/2006/relationships/hyperlink" Target="https://www.mozilla.org/ru/firefox/new/" TargetMode="External"/><Relationship Id="rId30" Type="http://schemas.openxmlformats.org/officeDocument/2006/relationships/hyperlink" Target="https://browser.yandex.ru/" TargetMode="External"/><Relationship Id="rId35" Type="http://schemas.openxmlformats.org/officeDocument/2006/relationships/hyperlink" Target="https://rating.hh.ru/" TargetMode="External"/><Relationship Id="rId43" Type="http://schemas.openxmlformats.org/officeDocument/2006/relationships/hyperlink" Target="https://hh.ru" TargetMode="External"/><Relationship Id="rId48" Type="http://schemas.openxmlformats.org/officeDocument/2006/relationships/hyperlink" Target="https://hh.ru" TargetMode="External"/><Relationship Id="rId56" Type="http://schemas.openxmlformats.org/officeDocument/2006/relationships/hyperlink" Target="https://hh.ru/article/requirements" TargetMode="External"/><Relationship Id="rId64" Type="http://schemas.openxmlformats.org/officeDocument/2006/relationships/hyperlink" Target="https://hh.ru/" TargetMode="External"/><Relationship Id="rId69" Type="http://schemas.openxmlformats.org/officeDocument/2006/relationships/theme" Target="theme/theme1.xml"/><Relationship Id="rId8" Type="http://schemas.openxmlformats.org/officeDocument/2006/relationships/hyperlink" Target="https://clickme.hh.ru" TargetMode="External"/><Relationship Id="rId51" Type="http://schemas.openxmlformats.org/officeDocument/2006/relationships/hyperlink" Target="https://hh.ru/" TargetMode="External"/><Relationship Id="rId3" Type="http://schemas.openxmlformats.org/officeDocument/2006/relationships/styles" Target="styles.xml"/><Relationship Id="rId12" Type="http://schemas.openxmlformats.org/officeDocument/2006/relationships/hyperlink" Target="https://hh.ru/article/341/" TargetMode="External"/><Relationship Id="rId17" Type="http://schemas.openxmlformats.org/officeDocument/2006/relationships/hyperlink" Target="https://salary.hh.ru" TargetMode="External"/><Relationship Id="rId25" Type="http://schemas.openxmlformats.org/officeDocument/2006/relationships/hyperlink" Target="https://hh.ru/" TargetMode="External"/><Relationship Id="rId33" Type="http://schemas.openxmlformats.org/officeDocument/2006/relationships/hyperlink" Target="https://hh" TargetMode="External"/><Relationship Id="rId38" Type="http://schemas.openxmlformats.org/officeDocument/2006/relationships/hyperlink" Target="https://hh.ru" TargetMode="External"/><Relationship Id="rId46" Type="http://schemas.openxmlformats.org/officeDocument/2006/relationships/hyperlink" Target="https://hh.ru" TargetMode="External"/><Relationship Id="rId59" Type="http://schemas.openxmlformats.org/officeDocument/2006/relationships/hyperlink" Target="https://vk.com" TargetMode="External"/><Relationship Id="rId67" Type="http://schemas.openxmlformats.org/officeDocument/2006/relationships/hyperlink" Target="http://danilova.ru/storage/present.htm" TargetMode="External"/><Relationship Id="rId20" Type="http://schemas.openxmlformats.org/officeDocument/2006/relationships/hyperlink" Target="http://www.hh.ru" TargetMode="External"/><Relationship Id="rId41" Type="http://schemas.openxmlformats.org/officeDocument/2006/relationships/hyperlink" Target="https://hh.ru" TargetMode="External"/><Relationship Id="rId54" Type="http://schemas.openxmlformats.org/officeDocument/2006/relationships/hyperlink" Target="https://word-to-html.ruhttps/word-to-html.ru/consultantplus/offline/ref=54EED05E52F2719568E6665B50D2360E12ADE69DF6A37F262E2EFDA4k2uEJ" TargetMode="External"/><Relationship Id="rId62" Type="http://schemas.openxmlformats.org/officeDocument/2006/relationships/hyperlink" Target="mailto:clickme@hh.ru" TargetMode="External"/><Relationship Id="rId1" Type="http://schemas.openxmlformats.org/officeDocument/2006/relationships/customXml" Target="../customXml/item1.xml"/><Relationship Id="rId6" Type="http://schemas.openxmlformats.org/officeDocument/2006/relationships/hyperlink" Target="https://hh.ru" TargetMode="External"/><Relationship Id="rId15" Type="http://schemas.openxmlformats.org/officeDocument/2006/relationships/hyperlink" Target="https://hh.ru" TargetMode="External"/><Relationship Id="rId23" Type="http://schemas.openxmlformats.org/officeDocument/2006/relationships/hyperlink" Target="https://hh.ru/article/30686" TargetMode="External"/><Relationship Id="rId28" Type="http://schemas.openxmlformats.org/officeDocument/2006/relationships/hyperlink" Target="https://www.google.com/chrome/" TargetMode="External"/><Relationship Id="rId36" Type="http://schemas.openxmlformats.org/officeDocument/2006/relationships/hyperlink" Target="https://hh.ru" TargetMode="External"/><Relationship Id="rId49" Type="http://schemas.openxmlformats.org/officeDocument/2006/relationships/hyperlink" Target="https://hh.ru" TargetMode="External"/><Relationship Id="rId57" Type="http://schemas.openxmlformats.org/officeDocument/2006/relationships/hyperlink" Target="https://hh.ru" TargetMode="External"/><Relationship Id="rId10" Type="http://schemas.openxmlformats.org/officeDocument/2006/relationships/hyperlink" Target="https://vk.com" TargetMode="External"/><Relationship Id="rId31" Type="http://schemas.openxmlformats.org/officeDocument/2006/relationships/hyperlink" Target="http://www.opera.com/ru" TargetMode="External"/><Relationship Id="rId44" Type="http://schemas.openxmlformats.org/officeDocument/2006/relationships/hyperlink" Target="https://hh.ru" TargetMode="External"/><Relationship Id="rId52" Type="http://schemas.openxmlformats.org/officeDocument/2006/relationships/hyperlink" Target="https://hh.ru/" TargetMode="External"/><Relationship Id="rId60" Type="http://schemas.openxmlformats.org/officeDocument/2006/relationships/hyperlink" Target="https://ok.ru/headhunter" TargetMode="External"/><Relationship Id="rId65" Type="http://schemas.openxmlformats.org/officeDocument/2006/relationships/hyperlink" Target="https://hh.ru/article/requirements" TargetMode="External"/><Relationship Id="rId4" Type="http://schemas.openxmlformats.org/officeDocument/2006/relationships/settings" Target="settings.xml"/><Relationship Id="rId9" Type="http://schemas.openxmlformats.org/officeDocument/2006/relationships/hyperlink" Target="https://bot.hh.ru/" TargetMode="External"/><Relationship Id="rId13" Type="http://schemas.openxmlformats.org/officeDocument/2006/relationships/hyperlink" Target="mailto:network@hh.ru" TargetMode="External"/><Relationship Id="rId18" Type="http://schemas.openxmlformats.org/officeDocument/2006/relationships/hyperlink" Target="https://peopledigits.hh.ru" TargetMode="External"/><Relationship Id="rId39" Type="http://schemas.openxmlformats.org/officeDocument/2006/relationships/hyperlink" Target="https://hh.ru/article/requirements" TargetMode="External"/><Relationship Id="rId34" Type="http://schemas.openxmlformats.org/officeDocument/2006/relationships/hyperlink" Target="https://rating.hh.ru/" TargetMode="External"/><Relationship Id="rId50" Type="http://schemas.openxmlformats.org/officeDocument/2006/relationships/hyperlink" Target="https://hh.ru" TargetMode="External"/><Relationship Id="rId55" Type="http://schemas.openxmlformats.org/officeDocument/2006/relationships/hyperlink" Target="https://h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5E929-B1E2-4646-B7AD-E7C1BB35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107561</Words>
  <Characters>613099</Characters>
  <Application>Microsoft Office Word</Application>
  <DocSecurity>0</DocSecurity>
  <Lines>5109</Lines>
  <Paragraphs>1438</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719222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dc:creator>
  <cp:lastModifiedBy>Ершова Олеся</cp:lastModifiedBy>
  <cp:revision>2</cp:revision>
  <dcterms:created xsi:type="dcterms:W3CDTF">2022-09-21T13:18:00Z</dcterms:created>
  <dcterms:modified xsi:type="dcterms:W3CDTF">2022-09-21T13:18:00Z</dcterms:modified>
</cp:coreProperties>
</file>